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2C62" w14:textId="77777777" w:rsidR="00EA47D3" w:rsidRPr="008B0FA7" w:rsidRDefault="00EA47D3" w:rsidP="00EA47D3"/>
    <w:p w14:paraId="62A950C4" w14:textId="77777777" w:rsidR="00EA47D3" w:rsidRPr="008B0FA7" w:rsidRDefault="00EA47D3" w:rsidP="00EA47D3"/>
    <w:p w14:paraId="148C4CA4" w14:textId="77777777" w:rsidR="00EA47D3" w:rsidRPr="008B0FA7" w:rsidRDefault="00EA47D3" w:rsidP="00EA47D3"/>
    <w:p w14:paraId="6564F675" w14:textId="09ED2ED9" w:rsidR="00EA47D3" w:rsidRPr="008B0FA7" w:rsidRDefault="00EA47D3" w:rsidP="00EA47D3">
      <w:pPr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65228170"/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804BD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 xml:space="preserve"> atklāt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konkursa</w:t>
      </w:r>
    </w:p>
    <w:bookmarkEnd w:id="0"/>
    <w:p w14:paraId="2C5B4A8D" w14:textId="5CF5EF1C" w:rsidR="00EA47D3" w:rsidRPr="008B0FA7" w:rsidRDefault="00EA47D3" w:rsidP="00EA47D3">
      <w:pPr>
        <w:pStyle w:val="Bezatstarpm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1" w:name="_Hlk499881781"/>
      <w:r w:rsidR="002E611D" w:rsidRPr="00D940ED">
        <w:rPr>
          <w:rFonts w:ascii="Times New Roman" w:hAnsi="Times New Roman"/>
          <w:b/>
          <w:color w:val="000000"/>
          <w:sz w:val="28"/>
        </w:rPr>
        <w:t>B</w:t>
      </w:r>
      <w:r w:rsidR="002E611D" w:rsidRPr="00D940ED">
        <w:rPr>
          <w:rFonts w:ascii="Times New Roman" w:hAnsi="Times New Roman" w:cs="Times New Roman"/>
          <w:b/>
          <w:bCs/>
          <w:sz w:val="24"/>
          <w:szCs w:val="24"/>
          <w:lang w:val="en-US"/>
        </w:rPr>
        <w:t>iomasas katlumājas būvprojekta izstrāde, autoruzraudzība un būvniecība</w:t>
      </w:r>
      <w:bookmarkEnd w:id="1"/>
      <w:r w:rsidR="002E611D" w:rsidRPr="00D940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611D">
        <w:rPr>
          <w:rFonts w:ascii="Times New Roman" w:hAnsi="Times New Roman" w:cs="Times New Roman"/>
          <w:b/>
          <w:bCs/>
          <w:sz w:val="24"/>
          <w:szCs w:val="24"/>
          <w:lang w:val="en-US"/>
        </w:rPr>
        <w:t>Līdumnieku</w:t>
      </w:r>
      <w:r w:rsidR="002E611D" w:rsidRPr="00D940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ielā </w:t>
      </w:r>
      <w:r w:rsidR="002E611D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2E611D" w:rsidRPr="00D940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2E611D">
        <w:rPr>
          <w:rFonts w:ascii="Times New Roman" w:hAnsi="Times New Roman" w:cs="Times New Roman"/>
          <w:b/>
          <w:bCs/>
          <w:sz w:val="24"/>
          <w:szCs w:val="24"/>
          <w:lang w:val="en-US"/>
        </w:rPr>
        <w:t>Saurieši</w:t>
      </w:r>
      <w:r w:rsidR="002E611D" w:rsidRPr="00D940ED">
        <w:rPr>
          <w:rFonts w:ascii="Times New Roman" w:hAnsi="Times New Roman" w:cs="Times New Roman"/>
          <w:b/>
          <w:bCs/>
          <w:sz w:val="24"/>
          <w:szCs w:val="24"/>
          <w:lang w:val="en-US"/>
        </w:rPr>
        <w:t>, Stopiņu pagastā, Ropažu novadā</w:t>
      </w:r>
      <w:r w:rsidRPr="008B0FA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547BF64" w14:textId="5B32BDFD" w:rsidR="00EA47D3" w:rsidRPr="008B0FA7" w:rsidRDefault="00EA47D3" w:rsidP="00EA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b/>
          <w:sz w:val="24"/>
          <w:szCs w:val="24"/>
        </w:rPr>
        <w:t>ID Nr. PSIAGK 2022</w:t>
      </w:r>
      <w:r w:rsidRPr="00CA22C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B031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C8633B2" w14:textId="77777777" w:rsidR="00EA47D3" w:rsidRPr="008B0FA7" w:rsidRDefault="00EA47D3" w:rsidP="00EA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A21BB" w14:textId="77777777" w:rsidR="00EA47D3" w:rsidRPr="008B0FA7" w:rsidRDefault="00EA47D3" w:rsidP="00EA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TEHNISKAJĀ SPECIFIKĀCIJĀ</w:t>
      </w:r>
    </w:p>
    <w:p w14:paraId="2F6CFCB2" w14:textId="77777777" w:rsidR="00EA47D3" w:rsidRPr="008B0FA7" w:rsidRDefault="00EA47D3" w:rsidP="00EA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26F296" w14:textId="77777777" w:rsidR="00EA47D3" w:rsidRPr="008B0FA7" w:rsidRDefault="00EA47D3" w:rsidP="00EA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3527A2" w14:textId="77777777" w:rsidR="00EA47D3" w:rsidRDefault="00EA47D3" w:rsidP="00EA47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E1BBC" w14:textId="77777777" w:rsidR="00EA47D3" w:rsidRDefault="00EA47D3" w:rsidP="00EA47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B00BC" w14:textId="77777777" w:rsidR="00EA47D3" w:rsidRDefault="00EA47D3" w:rsidP="00EA47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80A2F" w14:textId="68C02179" w:rsidR="00EA47D3" w:rsidRPr="008B0FA7" w:rsidRDefault="00EA47D3" w:rsidP="00EA47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PSIA “GARKALNES KOMUNĀLSERVISS” iepirkumu komisija 2022.gada 12.oktobra sēdē (protokols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FA7">
        <w:rPr>
          <w:rFonts w:ascii="Times New Roman" w:eastAsia="Times New Roman" w:hAnsi="Times New Roman" w:cs="Times New Roman"/>
          <w:bCs/>
          <w:sz w:val="24"/>
          <w:szCs w:val="24"/>
        </w:rPr>
        <w:t>PSIAGK 2022/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>-2) apstiprināja atklāta konkursa “</w:t>
      </w:r>
      <w:r w:rsidR="005B031A" w:rsidRPr="00955993"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5B031A" w:rsidRPr="005B031A">
        <w:rPr>
          <w:rFonts w:ascii="Times New Roman" w:hAnsi="Times New Roman" w:cs="Times New Roman"/>
          <w:bCs/>
          <w:sz w:val="24"/>
          <w:szCs w:val="24"/>
          <w:lang w:val="en-US"/>
        </w:rPr>
        <w:t>iomasas katlumājas būvprojekta izstrāde, autoruzraudzība un būvniecība Līdumnieku ielā 6, Saurieši, Stopiņu pagastā, Ropažu novadā</w:t>
      </w:r>
      <w:r w:rsidRPr="005B031A">
        <w:rPr>
          <w:rFonts w:ascii="Times New Roman" w:hAnsi="Times New Roman" w:cs="Times New Roman"/>
          <w:bCs/>
          <w:sz w:val="24"/>
          <w:szCs w:val="24"/>
        </w:rPr>
        <w:t>”</w:t>
      </w:r>
      <w:r w:rsidRPr="008B0FA7">
        <w:rPr>
          <w:rFonts w:ascii="Times New Roman" w:hAnsi="Times New Roman" w:cs="Times New Roman"/>
          <w:sz w:val="24"/>
          <w:szCs w:val="24"/>
        </w:rPr>
        <w:t xml:space="preserve"> 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>ID Nr. PSIAGK 2022/</w:t>
      </w:r>
      <w:r w:rsidR="005B03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 xml:space="preserve"> Tehniskajā specifikācijā šādu</w:t>
      </w:r>
      <w:r w:rsidR="00804BD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 xml:space="preserve"> grozījumu</w:t>
      </w:r>
      <w:r w:rsidR="00804BD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4B7768" w14:textId="77777777" w:rsidR="00EA47D3" w:rsidRPr="008B0FA7" w:rsidRDefault="00EA47D3" w:rsidP="00EA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08B73" w14:textId="482CD605" w:rsidR="00EA47D3" w:rsidRPr="008B0FA7" w:rsidRDefault="00EA47D3" w:rsidP="00EA47D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Izteikt Tehniskās specifikācijas 4.1.1.</w:t>
      </w:r>
      <w:r w:rsidR="00804B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>.apakšpunktu šādā redakcijā:</w:t>
      </w:r>
    </w:p>
    <w:p w14:paraId="50629D3C" w14:textId="2147C78A" w:rsidR="00EA47D3" w:rsidRDefault="00EA47D3" w:rsidP="00E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A7">
        <w:rPr>
          <w:rFonts w:ascii="Times New Roman" w:eastAsia="Times New Roman" w:hAnsi="Times New Roman" w:cs="Times New Roman"/>
          <w:sz w:val="24"/>
          <w:szCs w:val="24"/>
        </w:rPr>
        <w:t>“4.1.1.</w:t>
      </w:r>
      <w:r w:rsidR="00CE5C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0F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0FA7">
        <w:rPr>
          <w:rFonts w:ascii="Times New Roman" w:hAnsi="Times New Roman" w:cs="Times New Roman"/>
          <w:sz w:val="24"/>
          <w:szCs w:val="24"/>
        </w:rPr>
        <w:t>Kurināmā padeves sistēma no noliktavas līdz kurtuves priekšbunkrim hidrauliska vai ar ķēžu transportieri.”</w:t>
      </w:r>
    </w:p>
    <w:p w14:paraId="60D0F2CA" w14:textId="77777777" w:rsidR="00804BDE" w:rsidRDefault="00804BDE" w:rsidP="00E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46A8C" w14:textId="4FC9A7BB" w:rsidR="00804BDE" w:rsidRDefault="005B7604" w:rsidP="00804BD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Tehnisko specifikāciju ar 4.1.1.9.apakšpunktu šādā redakcijā:</w:t>
      </w:r>
    </w:p>
    <w:p w14:paraId="295AB87E" w14:textId="4C24F7F2" w:rsidR="005B7604" w:rsidRPr="005B7604" w:rsidRDefault="005B7604" w:rsidP="005B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04">
        <w:rPr>
          <w:rFonts w:ascii="Times New Roman" w:hAnsi="Times New Roman" w:cs="Times New Roman"/>
          <w:sz w:val="24"/>
          <w:szCs w:val="24"/>
        </w:rPr>
        <w:t>“4.1.1.9. Piegādes apjomā jāparedz ķēdes transportiera 10 posmi rezerves nomaiņai (ja tiek pielietots).”</w:t>
      </w:r>
    </w:p>
    <w:p w14:paraId="7236D432" w14:textId="77777777" w:rsidR="00EA47D3" w:rsidRPr="008B0FA7" w:rsidRDefault="00EA47D3" w:rsidP="00EA47D3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7745B" w14:textId="77777777" w:rsidR="00EA47D3" w:rsidRPr="008B0FA7" w:rsidRDefault="00EA47D3" w:rsidP="00EA4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79A01" w14:textId="77777777" w:rsidR="00EA47D3" w:rsidRPr="008B0FA7" w:rsidRDefault="00EA47D3" w:rsidP="00EA47D3"/>
    <w:p w14:paraId="1790CF7D" w14:textId="77777777" w:rsidR="00DF15DE" w:rsidRDefault="00CE5CF4"/>
    <w:sectPr w:rsidR="00DF15DE" w:rsidSect="009A777B">
      <w:pgSz w:w="11906" w:h="16838"/>
      <w:pgMar w:top="1134" w:right="170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56010"/>
    <w:multiLevelType w:val="hybridMultilevel"/>
    <w:tmpl w:val="1AC2C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B3"/>
    <w:rsid w:val="00035419"/>
    <w:rsid w:val="00043044"/>
    <w:rsid w:val="000F5200"/>
    <w:rsid w:val="002E611D"/>
    <w:rsid w:val="00342112"/>
    <w:rsid w:val="005B031A"/>
    <w:rsid w:val="005B7604"/>
    <w:rsid w:val="006E2A5E"/>
    <w:rsid w:val="00747EB3"/>
    <w:rsid w:val="00804BDE"/>
    <w:rsid w:val="00955993"/>
    <w:rsid w:val="009A777B"/>
    <w:rsid w:val="00BE4FA3"/>
    <w:rsid w:val="00CE5CF4"/>
    <w:rsid w:val="00EA47D3"/>
    <w:rsid w:val="00E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9831"/>
  <w15:chartTrackingRefBased/>
  <w15:docId w15:val="{79B88A2F-F5A6-497A-B741-75F53D3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47D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A47D3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EA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336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Kalniņa</dc:creator>
  <cp:keywords/>
  <dc:description/>
  <cp:lastModifiedBy>Santa Kalniņa</cp:lastModifiedBy>
  <cp:revision>10</cp:revision>
  <dcterms:created xsi:type="dcterms:W3CDTF">2022-10-12T09:06:00Z</dcterms:created>
  <dcterms:modified xsi:type="dcterms:W3CDTF">2022-10-12T09:43:00Z</dcterms:modified>
</cp:coreProperties>
</file>