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9FA37" w14:textId="77777777" w:rsidR="00883D54" w:rsidRPr="00883D54" w:rsidRDefault="00883D54" w:rsidP="00883D54">
      <w:pPr>
        <w:tabs>
          <w:tab w:val="center" w:pos="4680"/>
          <w:tab w:val="right" w:pos="9360"/>
        </w:tabs>
        <w:spacing w:after="0" w:line="240" w:lineRule="auto"/>
        <w:jc w:val="right"/>
        <w:rPr>
          <w:rFonts w:ascii="Times New Roman" w:eastAsia="Times New Roman" w:hAnsi="Times New Roman" w:cs="Times New Roman"/>
          <w:sz w:val="24"/>
          <w:szCs w:val="24"/>
          <w:lang w:eastAsia="lv-LV"/>
        </w:rPr>
      </w:pPr>
    </w:p>
    <w:p w14:paraId="3380B3DF" w14:textId="77777777" w:rsidR="00883D54" w:rsidRPr="00883D54" w:rsidRDefault="00883D54" w:rsidP="00883D54">
      <w:pPr>
        <w:tabs>
          <w:tab w:val="center" w:pos="4680"/>
          <w:tab w:val="right" w:pos="9360"/>
        </w:tabs>
        <w:spacing w:after="0" w:line="240" w:lineRule="auto"/>
        <w:jc w:val="right"/>
        <w:rPr>
          <w:rFonts w:ascii="Times New Roman" w:eastAsia="Times New Roman" w:hAnsi="Times New Roman" w:cs="Times New Roman"/>
          <w:sz w:val="24"/>
          <w:szCs w:val="24"/>
          <w:lang w:eastAsia="lv-LV"/>
        </w:rPr>
      </w:pPr>
    </w:p>
    <w:p w14:paraId="6B814C13" w14:textId="77777777" w:rsidR="00883D54" w:rsidRPr="00883D54" w:rsidRDefault="00883D54" w:rsidP="00883D54">
      <w:pPr>
        <w:tabs>
          <w:tab w:val="center" w:pos="4680"/>
          <w:tab w:val="right" w:pos="9360"/>
        </w:tabs>
        <w:spacing w:after="0" w:line="240" w:lineRule="auto"/>
        <w:jc w:val="right"/>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APSTIPRINĀTS</w:t>
      </w:r>
    </w:p>
    <w:p w14:paraId="5A505B7A" w14:textId="77777777" w:rsidR="00883D54" w:rsidRPr="00883D54" w:rsidRDefault="00883D54" w:rsidP="00883D54">
      <w:pPr>
        <w:spacing w:after="0" w:line="240" w:lineRule="auto"/>
        <w:jc w:val="right"/>
        <w:rPr>
          <w:rFonts w:ascii="Times New Roman" w:eastAsia="Times New Roman" w:hAnsi="Times New Roman" w:cs="Times New Roman"/>
          <w:iCs/>
          <w:sz w:val="24"/>
          <w:szCs w:val="24"/>
          <w:lang w:eastAsia="en-GB"/>
        </w:rPr>
      </w:pPr>
      <w:r w:rsidRPr="00883D54">
        <w:rPr>
          <w:rFonts w:ascii="Times New Roman" w:eastAsia="Times New Roman" w:hAnsi="Times New Roman" w:cs="Times New Roman"/>
          <w:sz w:val="24"/>
          <w:szCs w:val="24"/>
          <w:lang w:eastAsia="en-GB"/>
        </w:rPr>
        <w:t>Pašvaldības sabiedrības ar ierobežotu atbildību</w:t>
      </w:r>
      <w:r w:rsidRPr="00883D54">
        <w:rPr>
          <w:rFonts w:ascii="Times New Roman" w:eastAsia="Times New Roman" w:hAnsi="Times New Roman" w:cs="Times New Roman"/>
          <w:iCs/>
          <w:sz w:val="24"/>
          <w:szCs w:val="24"/>
          <w:lang w:eastAsia="en-GB"/>
        </w:rPr>
        <w:t xml:space="preserve"> „</w:t>
      </w:r>
      <w:r w:rsidRPr="00883D54">
        <w:rPr>
          <w:rFonts w:ascii="Times New Roman" w:eastAsia="Times New Roman" w:hAnsi="Times New Roman" w:cs="Times New Roman"/>
          <w:lang w:eastAsia="en-GB"/>
        </w:rPr>
        <w:t xml:space="preserve"> GARKALNES KOMUNĀLSERVISS</w:t>
      </w:r>
      <w:r w:rsidRPr="00883D54">
        <w:rPr>
          <w:rFonts w:ascii="Times New Roman" w:eastAsia="Times New Roman" w:hAnsi="Times New Roman" w:cs="Times New Roman"/>
          <w:iCs/>
          <w:sz w:val="24"/>
          <w:szCs w:val="24"/>
          <w:lang w:eastAsia="en-GB"/>
        </w:rPr>
        <w:t>”</w:t>
      </w:r>
    </w:p>
    <w:p w14:paraId="57D24AC9" w14:textId="49E1EDD5" w:rsidR="00883D54" w:rsidRPr="00883D54" w:rsidRDefault="00883D54" w:rsidP="00883D54">
      <w:pPr>
        <w:spacing w:after="0" w:line="240" w:lineRule="auto"/>
        <w:jc w:val="right"/>
        <w:rPr>
          <w:rFonts w:ascii="Times New Roman" w:eastAsia="Times New Roman" w:hAnsi="Times New Roman" w:cs="Times New Roman"/>
          <w:sz w:val="24"/>
          <w:szCs w:val="24"/>
          <w:lang w:eastAsia="en-GB"/>
        </w:rPr>
      </w:pPr>
      <w:r w:rsidRPr="00883D54">
        <w:rPr>
          <w:rFonts w:ascii="Times New Roman" w:eastAsia="Times New Roman" w:hAnsi="Times New Roman" w:cs="Times New Roman"/>
          <w:sz w:val="24"/>
          <w:szCs w:val="24"/>
          <w:lang w:eastAsia="en-GB"/>
        </w:rPr>
        <w:t xml:space="preserve">iepirkumu komisijas 2022.gada </w:t>
      </w:r>
      <w:r>
        <w:rPr>
          <w:rFonts w:ascii="Times New Roman" w:eastAsia="Times New Roman" w:hAnsi="Times New Roman" w:cs="Times New Roman"/>
          <w:sz w:val="24"/>
          <w:szCs w:val="24"/>
          <w:lang w:eastAsia="en-GB"/>
        </w:rPr>
        <w:t>8</w:t>
      </w:r>
      <w:r w:rsidRPr="00883D54">
        <w:rPr>
          <w:rFonts w:ascii="Times New Roman" w:eastAsia="Times New Roman" w:hAnsi="Times New Roman" w:cs="Times New Roman"/>
          <w:sz w:val="24"/>
          <w:szCs w:val="24"/>
          <w:lang w:eastAsia="en-GB"/>
        </w:rPr>
        <w:t>.septembra sēdē (protokols Nr.1)</w:t>
      </w:r>
    </w:p>
    <w:p w14:paraId="398BD756" w14:textId="77777777" w:rsidR="00883D54" w:rsidRPr="00883D54" w:rsidRDefault="00883D54" w:rsidP="00883D54">
      <w:pPr>
        <w:spacing w:after="0" w:line="240" w:lineRule="auto"/>
        <w:jc w:val="right"/>
        <w:rPr>
          <w:rFonts w:ascii="Times New Roman" w:eastAsia="Times New Roman" w:hAnsi="Times New Roman" w:cs="Times New Roman"/>
          <w:sz w:val="24"/>
          <w:szCs w:val="24"/>
          <w:lang w:eastAsia="en-GB"/>
        </w:rPr>
      </w:pPr>
    </w:p>
    <w:p w14:paraId="44D0E1AC" w14:textId="77777777" w:rsidR="00883D54" w:rsidRPr="00883D54" w:rsidRDefault="00883D54" w:rsidP="00883D54">
      <w:pPr>
        <w:spacing w:after="0" w:line="240" w:lineRule="auto"/>
        <w:jc w:val="center"/>
        <w:outlineLvl w:val="0"/>
        <w:rPr>
          <w:rFonts w:ascii="Times New Roman" w:eastAsia="Times New Roman" w:hAnsi="Times New Roman" w:cs="Times New Roman"/>
          <w:sz w:val="24"/>
          <w:szCs w:val="24"/>
          <w:lang w:eastAsia="en-GB"/>
        </w:rPr>
      </w:pPr>
    </w:p>
    <w:p w14:paraId="1C6E5EC0" w14:textId="77777777" w:rsidR="00883D54" w:rsidRPr="00883D54" w:rsidRDefault="00883D54" w:rsidP="00883D54">
      <w:pPr>
        <w:spacing w:after="0" w:line="240" w:lineRule="auto"/>
        <w:jc w:val="center"/>
        <w:outlineLvl w:val="0"/>
        <w:rPr>
          <w:rFonts w:ascii="Times New Roman" w:eastAsia="Times New Roman" w:hAnsi="Times New Roman" w:cs="Times New Roman"/>
          <w:sz w:val="24"/>
          <w:szCs w:val="24"/>
          <w:lang w:eastAsia="en-GB"/>
        </w:rPr>
      </w:pPr>
    </w:p>
    <w:p w14:paraId="5135A85E" w14:textId="77777777" w:rsidR="00883D54" w:rsidRPr="00883D54" w:rsidRDefault="00883D54" w:rsidP="00883D54">
      <w:pPr>
        <w:spacing w:after="0" w:line="240" w:lineRule="auto"/>
        <w:jc w:val="center"/>
        <w:outlineLvl w:val="0"/>
        <w:rPr>
          <w:rFonts w:ascii="Times New Roman" w:eastAsia="Times New Roman" w:hAnsi="Times New Roman" w:cs="Times New Roman"/>
          <w:sz w:val="24"/>
          <w:szCs w:val="24"/>
          <w:lang w:eastAsia="en-GB"/>
        </w:rPr>
      </w:pPr>
    </w:p>
    <w:p w14:paraId="1288F5F8" w14:textId="77777777" w:rsidR="00883D54" w:rsidRPr="00883D54" w:rsidRDefault="00883D54" w:rsidP="00883D54">
      <w:pPr>
        <w:spacing w:after="0" w:line="240" w:lineRule="auto"/>
        <w:jc w:val="center"/>
        <w:outlineLvl w:val="0"/>
        <w:rPr>
          <w:rFonts w:ascii="Times New Roman" w:eastAsia="Times New Roman" w:hAnsi="Times New Roman" w:cs="Times New Roman"/>
          <w:sz w:val="24"/>
          <w:szCs w:val="24"/>
          <w:lang w:eastAsia="en-GB"/>
        </w:rPr>
      </w:pPr>
    </w:p>
    <w:p w14:paraId="2B50DA13" w14:textId="77777777" w:rsidR="00883D54" w:rsidRPr="00883D54" w:rsidRDefault="00883D54" w:rsidP="00883D54">
      <w:pPr>
        <w:spacing w:after="0" w:line="240" w:lineRule="auto"/>
        <w:jc w:val="center"/>
        <w:outlineLvl w:val="0"/>
        <w:rPr>
          <w:rFonts w:ascii="Times New Roman" w:eastAsia="Times New Roman" w:hAnsi="Times New Roman" w:cs="Times New Roman"/>
          <w:sz w:val="24"/>
          <w:szCs w:val="24"/>
          <w:lang w:eastAsia="en-GB"/>
        </w:rPr>
      </w:pPr>
    </w:p>
    <w:p w14:paraId="57CAE078" w14:textId="77777777" w:rsidR="00883D54" w:rsidRPr="00883D54" w:rsidRDefault="00883D54" w:rsidP="00883D54">
      <w:pPr>
        <w:spacing w:after="0" w:line="240" w:lineRule="auto"/>
        <w:jc w:val="center"/>
        <w:outlineLvl w:val="0"/>
        <w:rPr>
          <w:rFonts w:ascii="Times New Roman" w:eastAsia="Times New Roman" w:hAnsi="Times New Roman" w:cs="Times New Roman"/>
          <w:sz w:val="24"/>
          <w:szCs w:val="24"/>
          <w:lang w:eastAsia="en-GB"/>
        </w:rPr>
      </w:pPr>
    </w:p>
    <w:p w14:paraId="1D124612" w14:textId="77777777" w:rsidR="00883D54" w:rsidRPr="00883D54" w:rsidRDefault="00883D54" w:rsidP="00883D54">
      <w:pPr>
        <w:spacing w:after="0" w:line="240" w:lineRule="auto"/>
        <w:jc w:val="center"/>
        <w:outlineLvl w:val="0"/>
        <w:rPr>
          <w:rFonts w:ascii="Times New Roman" w:eastAsia="Times New Roman" w:hAnsi="Times New Roman" w:cs="Times New Roman"/>
          <w:sz w:val="24"/>
          <w:szCs w:val="24"/>
          <w:lang w:eastAsia="en-GB"/>
        </w:rPr>
      </w:pPr>
    </w:p>
    <w:p w14:paraId="6116D849" w14:textId="77777777" w:rsidR="00883D54" w:rsidRPr="00883D54" w:rsidRDefault="00883D54" w:rsidP="00883D54">
      <w:pPr>
        <w:spacing w:after="0" w:line="240" w:lineRule="auto"/>
        <w:jc w:val="center"/>
        <w:outlineLvl w:val="0"/>
        <w:rPr>
          <w:rFonts w:ascii="Times New Roman" w:eastAsia="Times New Roman" w:hAnsi="Times New Roman" w:cs="Times New Roman"/>
          <w:caps/>
          <w:sz w:val="24"/>
          <w:szCs w:val="24"/>
          <w:lang w:eastAsia="en-GB"/>
        </w:rPr>
      </w:pPr>
      <w:r w:rsidRPr="00883D54">
        <w:rPr>
          <w:rFonts w:ascii="Times New Roman" w:eastAsia="Times New Roman" w:hAnsi="Times New Roman" w:cs="Times New Roman"/>
          <w:caps/>
          <w:sz w:val="24"/>
          <w:szCs w:val="24"/>
          <w:lang w:eastAsia="en-GB"/>
        </w:rPr>
        <w:t>iepirkums</w:t>
      </w:r>
    </w:p>
    <w:p w14:paraId="447447C1" w14:textId="77777777" w:rsidR="00883D54" w:rsidRPr="00883D54" w:rsidRDefault="00883D54" w:rsidP="00883D54">
      <w:pPr>
        <w:spacing w:after="0" w:line="240" w:lineRule="auto"/>
        <w:jc w:val="center"/>
        <w:outlineLvl w:val="0"/>
        <w:rPr>
          <w:rFonts w:ascii="Times New Roman" w:eastAsia="Times New Roman" w:hAnsi="Times New Roman" w:cs="Times New Roman"/>
          <w:sz w:val="24"/>
          <w:szCs w:val="24"/>
          <w:lang w:eastAsia="en-GB"/>
        </w:rPr>
      </w:pPr>
    </w:p>
    <w:p w14:paraId="3BF18BC8" w14:textId="77777777" w:rsidR="00883D54" w:rsidRPr="00883D54" w:rsidRDefault="00883D54" w:rsidP="00883D54">
      <w:pPr>
        <w:spacing w:after="0" w:line="240" w:lineRule="auto"/>
        <w:jc w:val="center"/>
        <w:outlineLvl w:val="0"/>
        <w:rPr>
          <w:rFonts w:ascii="Times New Roman" w:eastAsia="Times New Roman" w:hAnsi="Times New Roman" w:cs="Times New Roman"/>
          <w:sz w:val="24"/>
          <w:szCs w:val="24"/>
          <w:lang w:eastAsia="en-GB"/>
        </w:rPr>
      </w:pPr>
    </w:p>
    <w:p w14:paraId="3C8C5B3D" w14:textId="77777777" w:rsidR="00883D54" w:rsidRPr="00883D54" w:rsidRDefault="00883D54" w:rsidP="00883D54">
      <w:pPr>
        <w:spacing w:after="0" w:line="240" w:lineRule="auto"/>
        <w:jc w:val="center"/>
        <w:rPr>
          <w:rFonts w:ascii="Times New Roman" w:eastAsia="Times New Roman" w:hAnsi="Times New Roman" w:cs="Times New Roman"/>
          <w:b/>
          <w:bCs/>
          <w:sz w:val="24"/>
          <w:szCs w:val="24"/>
          <w:lang w:eastAsia="en-GB"/>
        </w:rPr>
      </w:pPr>
      <w:r w:rsidRPr="00883D54">
        <w:rPr>
          <w:rFonts w:ascii="Times New Roman" w:eastAsia="Times New Roman" w:hAnsi="Times New Roman" w:cs="Times New Roman"/>
          <w:b/>
          <w:bCs/>
          <w:sz w:val="24"/>
          <w:szCs w:val="24"/>
          <w:lang w:eastAsia="en-GB"/>
        </w:rPr>
        <w:t>„</w:t>
      </w:r>
      <w:bookmarkStart w:id="0" w:name="_Hlk499881781"/>
      <w:r w:rsidRPr="00883D54">
        <w:rPr>
          <w:rFonts w:ascii="Times New Roman" w:eastAsia="Times New Roman" w:hAnsi="Times New Roman" w:cs="Times New Roman"/>
          <w:b/>
          <w:bCs/>
          <w:sz w:val="24"/>
          <w:szCs w:val="24"/>
          <w:lang w:eastAsia="en-GB"/>
        </w:rPr>
        <w:t>Biomasas katlumājas būvprojekta izstrāde, autoruzraudzība un būvniecība</w:t>
      </w:r>
      <w:bookmarkEnd w:id="0"/>
    </w:p>
    <w:p w14:paraId="6F94F5FE" w14:textId="0EAF4B1D" w:rsidR="00883D54" w:rsidRPr="00883D54" w:rsidRDefault="00883D54" w:rsidP="00883D54">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Līdumnieku</w:t>
      </w:r>
      <w:r w:rsidRPr="00883D54">
        <w:rPr>
          <w:rFonts w:ascii="Times New Roman" w:eastAsia="Times New Roman" w:hAnsi="Times New Roman" w:cs="Times New Roman"/>
          <w:b/>
          <w:bCs/>
          <w:sz w:val="24"/>
          <w:szCs w:val="24"/>
          <w:lang w:eastAsia="en-GB"/>
        </w:rPr>
        <w:t xml:space="preserve"> ielā </w:t>
      </w:r>
      <w:r>
        <w:rPr>
          <w:rFonts w:ascii="Times New Roman" w:eastAsia="Times New Roman" w:hAnsi="Times New Roman" w:cs="Times New Roman"/>
          <w:b/>
          <w:bCs/>
          <w:sz w:val="24"/>
          <w:szCs w:val="24"/>
          <w:lang w:eastAsia="en-GB"/>
        </w:rPr>
        <w:t>6</w:t>
      </w:r>
      <w:r w:rsidRPr="00883D54">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b/>
          <w:bCs/>
          <w:sz w:val="24"/>
          <w:szCs w:val="24"/>
          <w:lang w:eastAsia="en-GB"/>
        </w:rPr>
        <w:t>Saurieši</w:t>
      </w:r>
      <w:r w:rsidRPr="00883D54">
        <w:rPr>
          <w:rFonts w:ascii="Times New Roman" w:eastAsia="Times New Roman" w:hAnsi="Times New Roman" w:cs="Times New Roman"/>
          <w:b/>
          <w:bCs/>
          <w:sz w:val="24"/>
          <w:szCs w:val="24"/>
          <w:lang w:eastAsia="en-GB"/>
        </w:rPr>
        <w:t>, Stopiņu pagastā, Ropažu novadā”</w:t>
      </w:r>
    </w:p>
    <w:p w14:paraId="40AE1260" w14:textId="77777777" w:rsidR="00883D54" w:rsidRPr="00883D54" w:rsidRDefault="00883D54" w:rsidP="00883D54">
      <w:pPr>
        <w:spacing w:after="0" w:line="240" w:lineRule="auto"/>
        <w:jc w:val="center"/>
        <w:rPr>
          <w:rFonts w:ascii="Times New Roman" w:eastAsia="Times New Roman" w:hAnsi="Times New Roman" w:cs="Times New Roman"/>
          <w:b/>
          <w:bCs/>
          <w:sz w:val="24"/>
          <w:szCs w:val="24"/>
          <w:lang w:eastAsia="en-GB"/>
        </w:rPr>
      </w:pPr>
    </w:p>
    <w:p w14:paraId="7103C583" w14:textId="77777777" w:rsidR="00883D54" w:rsidRPr="00883D54" w:rsidRDefault="00883D54" w:rsidP="00883D54">
      <w:pPr>
        <w:spacing w:after="0" w:line="240" w:lineRule="auto"/>
        <w:jc w:val="center"/>
        <w:outlineLvl w:val="0"/>
        <w:rPr>
          <w:rFonts w:ascii="Times New Roman" w:eastAsia="Times New Roman" w:hAnsi="Times New Roman" w:cs="Times New Roman"/>
          <w:sz w:val="24"/>
          <w:szCs w:val="24"/>
          <w:lang w:eastAsia="en-GB"/>
        </w:rPr>
      </w:pPr>
    </w:p>
    <w:p w14:paraId="38BD2E39" w14:textId="77777777" w:rsidR="00883D54" w:rsidRPr="00883D54" w:rsidRDefault="00883D54" w:rsidP="00883D54">
      <w:pPr>
        <w:spacing w:after="0" w:line="240" w:lineRule="auto"/>
        <w:jc w:val="center"/>
        <w:outlineLvl w:val="0"/>
        <w:rPr>
          <w:rFonts w:ascii="Times New Roman" w:eastAsia="Times New Roman" w:hAnsi="Times New Roman" w:cs="Times New Roman"/>
          <w:sz w:val="24"/>
          <w:szCs w:val="24"/>
          <w:lang w:eastAsia="en-GB"/>
        </w:rPr>
      </w:pPr>
    </w:p>
    <w:p w14:paraId="4CA30F75" w14:textId="5E274DD9" w:rsidR="00883D54" w:rsidRPr="00883D54" w:rsidRDefault="00883D54" w:rsidP="00883D54">
      <w:pPr>
        <w:spacing w:after="0" w:line="240" w:lineRule="auto"/>
        <w:jc w:val="center"/>
        <w:outlineLvl w:val="0"/>
        <w:rPr>
          <w:rFonts w:ascii="Times New Roman" w:eastAsia="Times New Roman" w:hAnsi="Times New Roman" w:cs="Times New Roman"/>
          <w:sz w:val="24"/>
          <w:szCs w:val="24"/>
          <w:lang w:eastAsia="en-GB"/>
        </w:rPr>
      </w:pPr>
      <w:r w:rsidRPr="00883D54">
        <w:rPr>
          <w:rFonts w:ascii="Times New Roman" w:eastAsia="Times New Roman" w:hAnsi="Times New Roman" w:cs="Times New Roman"/>
          <w:sz w:val="24"/>
          <w:szCs w:val="24"/>
          <w:lang w:eastAsia="en-GB"/>
        </w:rPr>
        <w:t>Iepirkuma identifikācijas Nr.</w:t>
      </w:r>
      <w:r w:rsidRPr="00883D54">
        <w:rPr>
          <w:rFonts w:ascii="Times New Roman" w:eastAsia="Times New Roman" w:hAnsi="Times New Roman" w:cs="Times New Roman"/>
          <w:iCs/>
          <w:sz w:val="24"/>
          <w:szCs w:val="24"/>
          <w:lang w:eastAsia="en-GB"/>
        </w:rPr>
        <w:t xml:space="preserve"> </w:t>
      </w:r>
      <w:bookmarkStart w:id="1" w:name="_GoBack"/>
      <w:r w:rsidRPr="00883D54">
        <w:rPr>
          <w:rFonts w:ascii="Times New Roman" w:eastAsia="Times New Roman" w:hAnsi="Times New Roman" w:cs="Times New Roman"/>
          <w:iCs/>
          <w:sz w:val="24"/>
          <w:szCs w:val="24"/>
          <w:u w:val="single"/>
          <w:shd w:val="clear" w:color="auto" w:fill="D9D9D9" w:themeFill="background1" w:themeFillShade="D9"/>
          <w:lang w:eastAsia="en-GB"/>
        </w:rPr>
        <w:t>PSIAGK 2022/</w:t>
      </w:r>
      <w:r>
        <w:rPr>
          <w:rFonts w:ascii="Times New Roman" w:eastAsia="Times New Roman" w:hAnsi="Times New Roman" w:cs="Times New Roman"/>
          <w:iCs/>
          <w:sz w:val="24"/>
          <w:szCs w:val="24"/>
          <w:u w:val="single"/>
          <w:shd w:val="clear" w:color="auto" w:fill="D9D9D9" w:themeFill="background1" w:themeFillShade="D9"/>
          <w:lang w:eastAsia="en-GB"/>
        </w:rPr>
        <w:t>4</w:t>
      </w:r>
      <w:bookmarkEnd w:id="1"/>
    </w:p>
    <w:p w14:paraId="2694D1AC" w14:textId="77777777" w:rsidR="00883D54" w:rsidRPr="00883D54" w:rsidRDefault="00883D54" w:rsidP="00883D54">
      <w:pPr>
        <w:spacing w:after="0" w:line="240" w:lineRule="auto"/>
        <w:jc w:val="center"/>
        <w:rPr>
          <w:rFonts w:ascii="Times New Roman" w:eastAsia="Times New Roman" w:hAnsi="Times New Roman" w:cs="Times New Roman"/>
          <w:sz w:val="24"/>
          <w:szCs w:val="24"/>
          <w:lang w:eastAsia="en-GB"/>
        </w:rPr>
      </w:pPr>
    </w:p>
    <w:p w14:paraId="363C88FA" w14:textId="77777777" w:rsidR="00883D54" w:rsidRPr="00883D54" w:rsidRDefault="00883D54" w:rsidP="00883D54">
      <w:pPr>
        <w:spacing w:after="0" w:line="240" w:lineRule="auto"/>
        <w:jc w:val="center"/>
        <w:outlineLvl w:val="0"/>
        <w:rPr>
          <w:rFonts w:ascii="Times New Roman" w:eastAsia="Times New Roman" w:hAnsi="Times New Roman" w:cs="Times New Roman"/>
          <w:sz w:val="24"/>
          <w:szCs w:val="24"/>
          <w:lang w:eastAsia="en-GB"/>
        </w:rPr>
      </w:pPr>
      <w:r w:rsidRPr="00883D54">
        <w:rPr>
          <w:rFonts w:ascii="Times New Roman" w:eastAsia="Times New Roman" w:hAnsi="Times New Roman" w:cs="Times New Roman"/>
          <w:sz w:val="24"/>
          <w:szCs w:val="24"/>
          <w:lang w:eastAsia="en-GB"/>
        </w:rPr>
        <w:t>NOLIKUMS</w:t>
      </w:r>
    </w:p>
    <w:p w14:paraId="4B5FC253" w14:textId="77777777" w:rsidR="00883D54" w:rsidRPr="00883D54" w:rsidRDefault="00883D54" w:rsidP="00883D54">
      <w:pPr>
        <w:spacing w:after="0" w:line="240" w:lineRule="auto"/>
        <w:jc w:val="center"/>
        <w:outlineLvl w:val="0"/>
        <w:rPr>
          <w:rFonts w:ascii="Times New Roman" w:eastAsia="Times New Roman" w:hAnsi="Times New Roman" w:cs="Times New Roman"/>
          <w:sz w:val="24"/>
          <w:szCs w:val="24"/>
          <w:lang w:eastAsia="en-GB"/>
        </w:rPr>
      </w:pPr>
    </w:p>
    <w:p w14:paraId="33AECC62" w14:textId="77777777" w:rsidR="00883D54" w:rsidRPr="00883D54" w:rsidRDefault="00883D54" w:rsidP="00883D54">
      <w:pPr>
        <w:spacing w:after="0" w:line="240" w:lineRule="auto"/>
        <w:jc w:val="center"/>
        <w:rPr>
          <w:rFonts w:ascii="Times New Roman" w:eastAsia="Times New Roman" w:hAnsi="Times New Roman" w:cs="Times New Roman"/>
          <w:sz w:val="24"/>
          <w:szCs w:val="24"/>
          <w:lang w:eastAsia="en-GB"/>
        </w:rPr>
      </w:pPr>
    </w:p>
    <w:p w14:paraId="53E3AA76" w14:textId="77777777" w:rsidR="00883D54" w:rsidRPr="00883D54" w:rsidRDefault="00883D54" w:rsidP="00883D54">
      <w:pPr>
        <w:spacing w:after="0" w:line="240" w:lineRule="auto"/>
        <w:jc w:val="center"/>
        <w:rPr>
          <w:rFonts w:ascii="Times New Roman" w:eastAsia="Times New Roman" w:hAnsi="Times New Roman" w:cs="Times New Roman"/>
          <w:sz w:val="24"/>
          <w:szCs w:val="24"/>
          <w:lang w:eastAsia="en-GB"/>
        </w:rPr>
      </w:pPr>
    </w:p>
    <w:p w14:paraId="600F490E" w14:textId="77777777" w:rsidR="00883D54" w:rsidRPr="00883D54" w:rsidRDefault="00883D54" w:rsidP="00883D54">
      <w:pPr>
        <w:spacing w:after="0" w:line="240" w:lineRule="auto"/>
        <w:jc w:val="center"/>
        <w:rPr>
          <w:rFonts w:ascii="Times New Roman" w:eastAsia="Times New Roman" w:hAnsi="Times New Roman" w:cs="Times New Roman"/>
          <w:sz w:val="24"/>
          <w:szCs w:val="24"/>
          <w:lang w:eastAsia="en-GB"/>
        </w:rPr>
      </w:pPr>
    </w:p>
    <w:p w14:paraId="45729645" w14:textId="77777777" w:rsidR="00883D54" w:rsidRPr="00883D54" w:rsidRDefault="00883D54" w:rsidP="00883D54">
      <w:pPr>
        <w:spacing w:after="0" w:line="240" w:lineRule="auto"/>
        <w:jc w:val="center"/>
        <w:rPr>
          <w:rFonts w:ascii="Times New Roman" w:eastAsia="Times New Roman" w:hAnsi="Times New Roman" w:cs="Times New Roman"/>
          <w:sz w:val="24"/>
          <w:szCs w:val="24"/>
          <w:lang w:eastAsia="en-GB"/>
        </w:rPr>
      </w:pPr>
    </w:p>
    <w:p w14:paraId="57FBBC64" w14:textId="77777777" w:rsidR="00883D54" w:rsidRPr="00883D54" w:rsidRDefault="00883D54" w:rsidP="00883D54">
      <w:pPr>
        <w:spacing w:after="0" w:line="240" w:lineRule="auto"/>
        <w:jc w:val="center"/>
        <w:rPr>
          <w:rFonts w:ascii="Times New Roman" w:eastAsia="Times New Roman" w:hAnsi="Times New Roman" w:cs="Times New Roman"/>
          <w:sz w:val="24"/>
          <w:szCs w:val="24"/>
          <w:lang w:eastAsia="en-GB"/>
        </w:rPr>
      </w:pPr>
    </w:p>
    <w:p w14:paraId="6F7734AC" w14:textId="77777777" w:rsidR="00883D54" w:rsidRPr="00883D54" w:rsidRDefault="00883D54" w:rsidP="00883D54">
      <w:pPr>
        <w:spacing w:after="0" w:line="240" w:lineRule="auto"/>
        <w:jc w:val="center"/>
        <w:rPr>
          <w:rFonts w:ascii="Times New Roman" w:eastAsia="Times New Roman" w:hAnsi="Times New Roman" w:cs="Times New Roman"/>
          <w:sz w:val="24"/>
          <w:szCs w:val="24"/>
          <w:lang w:eastAsia="en-GB"/>
        </w:rPr>
      </w:pPr>
    </w:p>
    <w:p w14:paraId="4B2C9D59" w14:textId="77777777" w:rsidR="00883D54" w:rsidRPr="00883D54" w:rsidRDefault="00883D54" w:rsidP="00883D54">
      <w:pPr>
        <w:spacing w:after="0" w:line="240" w:lineRule="auto"/>
        <w:jc w:val="center"/>
        <w:rPr>
          <w:rFonts w:ascii="Times New Roman" w:eastAsia="Times New Roman" w:hAnsi="Times New Roman" w:cs="Times New Roman"/>
          <w:sz w:val="24"/>
          <w:szCs w:val="24"/>
          <w:lang w:eastAsia="en-GB"/>
        </w:rPr>
      </w:pPr>
    </w:p>
    <w:p w14:paraId="099D4AB5" w14:textId="77777777" w:rsidR="00883D54" w:rsidRPr="00883D54" w:rsidRDefault="00883D54" w:rsidP="00883D54">
      <w:pPr>
        <w:spacing w:after="0" w:line="240" w:lineRule="auto"/>
        <w:jc w:val="center"/>
        <w:rPr>
          <w:rFonts w:ascii="Times New Roman" w:eastAsia="Times New Roman" w:hAnsi="Times New Roman" w:cs="Times New Roman"/>
          <w:sz w:val="24"/>
          <w:szCs w:val="24"/>
          <w:lang w:eastAsia="en-GB"/>
        </w:rPr>
      </w:pPr>
    </w:p>
    <w:p w14:paraId="7247C064" w14:textId="77777777" w:rsidR="00883D54" w:rsidRPr="00883D54" w:rsidRDefault="00883D54" w:rsidP="00883D54">
      <w:pPr>
        <w:spacing w:after="0" w:line="240" w:lineRule="auto"/>
        <w:jc w:val="center"/>
        <w:rPr>
          <w:rFonts w:ascii="Times New Roman" w:eastAsia="Times New Roman" w:hAnsi="Times New Roman" w:cs="Times New Roman"/>
          <w:sz w:val="24"/>
          <w:szCs w:val="24"/>
          <w:lang w:eastAsia="en-GB"/>
        </w:rPr>
      </w:pPr>
    </w:p>
    <w:p w14:paraId="45ACB6D6" w14:textId="77777777" w:rsidR="00883D54" w:rsidRPr="00883D54" w:rsidRDefault="00883D54" w:rsidP="00883D54">
      <w:pPr>
        <w:spacing w:after="0" w:line="240" w:lineRule="auto"/>
        <w:jc w:val="center"/>
        <w:rPr>
          <w:rFonts w:ascii="Times New Roman" w:eastAsia="Times New Roman" w:hAnsi="Times New Roman" w:cs="Times New Roman"/>
          <w:sz w:val="24"/>
          <w:szCs w:val="24"/>
          <w:lang w:eastAsia="en-GB"/>
        </w:rPr>
      </w:pPr>
    </w:p>
    <w:p w14:paraId="0DEF08FC"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p>
    <w:p w14:paraId="26386BD6"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p>
    <w:p w14:paraId="5D8DC4BC"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p>
    <w:p w14:paraId="22C151E4"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p>
    <w:p w14:paraId="6D6F5963"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p>
    <w:p w14:paraId="63C528B1"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p>
    <w:p w14:paraId="1DB706B7"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p>
    <w:p w14:paraId="118949FD" w14:textId="77777777" w:rsidR="00883D54" w:rsidRPr="00883D54" w:rsidRDefault="00883D54" w:rsidP="00883D54">
      <w:pPr>
        <w:spacing w:after="0" w:line="240" w:lineRule="auto"/>
        <w:jc w:val="center"/>
        <w:rPr>
          <w:rFonts w:ascii="Times New Roman" w:eastAsia="Times New Roman" w:hAnsi="Times New Roman" w:cs="Times New Roman"/>
          <w:i/>
          <w:iCs/>
          <w:sz w:val="24"/>
          <w:szCs w:val="24"/>
          <w:lang w:eastAsia="en-GB"/>
        </w:rPr>
      </w:pPr>
      <w:r w:rsidRPr="00883D54">
        <w:rPr>
          <w:rFonts w:ascii="Times New Roman" w:eastAsia="Times New Roman" w:hAnsi="Times New Roman" w:cs="Times New Roman"/>
          <w:i/>
          <w:iCs/>
          <w:sz w:val="24"/>
          <w:szCs w:val="24"/>
          <w:lang w:eastAsia="en-GB"/>
        </w:rPr>
        <w:t>Garkalne</w:t>
      </w:r>
    </w:p>
    <w:p w14:paraId="5AE82887" w14:textId="77777777" w:rsidR="00883D54" w:rsidRPr="00883D54" w:rsidRDefault="00883D54" w:rsidP="00883D54">
      <w:pPr>
        <w:spacing w:after="0" w:line="240" w:lineRule="auto"/>
        <w:jc w:val="center"/>
        <w:rPr>
          <w:rFonts w:ascii="Times New Roman" w:eastAsia="Times New Roman" w:hAnsi="Times New Roman" w:cs="Times New Roman"/>
          <w:sz w:val="24"/>
          <w:szCs w:val="24"/>
          <w:lang w:eastAsia="en-GB"/>
        </w:rPr>
      </w:pPr>
      <w:r w:rsidRPr="00883D54">
        <w:rPr>
          <w:rFonts w:ascii="Times New Roman" w:eastAsia="Times New Roman" w:hAnsi="Times New Roman" w:cs="Times New Roman"/>
          <w:sz w:val="24"/>
          <w:szCs w:val="24"/>
          <w:lang w:eastAsia="en-GB"/>
        </w:rPr>
        <w:t>2022</w:t>
      </w:r>
    </w:p>
    <w:p w14:paraId="1767B709"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p>
    <w:p w14:paraId="00E58EA5"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p>
    <w:p w14:paraId="019DF02A" w14:textId="77777777" w:rsidR="00883D54" w:rsidRPr="00883D54" w:rsidRDefault="00883D54" w:rsidP="00883D54">
      <w:pPr>
        <w:spacing w:after="0" w:line="240" w:lineRule="auto"/>
        <w:ind w:left="1440" w:hanging="360"/>
        <w:rPr>
          <w:rFonts w:ascii="Times New Roman" w:eastAsia="Times New Roman" w:hAnsi="Times New Roman" w:cs="Times New Roman"/>
          <w:b/>
          <w:bCs/>
          <w:sz w:val="24"/>
          <w:szCs w:val="24"/>
          <w:lang w:eastAsia="en-GB"/>
        </w:rPr>
      </w:pPr>
    </w:p>
    <w:tbl>
      <w:tblPr>
        <w:tblStyle w:val="TableGrid"/>
        <w:tblW w:w="10201" w:type="dxa"/>
        <w:tblLook w:val="04A0" w:firstRow="1" w:lastRow="0" w:firstColumn="1" w:lastColumn="0" w:noHBand="0" w:noVBand="1"/>
      </w:tblPr>
      <w:tblGrid>
        <w:gridCol w:w="2201"/>
        <w:gridCol w:w="8000"/>
      </w:tblGrid>
      <w:tr w:rsidR="00883D54" w:rsidRPr="00883D54" w14:paraId="583C85B9" w14:textId="77777777" w:rsidTr="004F3465">
        <w:tc>
          <w:tcPr>
            <w:tcW w:w="2201" w:type="dxa"/>
          </w:tcPr>
          <w:p w14:paraId="231332C8"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lastRenderedPageBreak/>
              <w:t xml:space="preserve">Iepirkuma nosaukums </w:t>
            </w:r>
          </w:p>
        </w:tc>
        <w:tc>
          <w:tcPr>
            <w:tcW w:w="8000" w:type="dxa"/>
          </w:tcPr>
          <w:p w14:paraId="328FF87C" w14:textId="68729169"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 xml:space="preserve">Biomasas katlumājas būvprojekta izstrāde, autoruzraudzība un būvniecība </w:t>
            </w:r>
            <w:r>
              <w:rPr>
                <w:rFonts w:ascii="Times New Roman" w:eastAsia="Times New Roman" w:hAnsi="Times New Roman"/>
                <w:lang w:eastAsia="en-GB"/>
              </w:rPr>
              <w:t xml:space="preserve">Līdumnieku </w:t>
            </w:r>
            <w:r w:rsidRPr="00883D54">
              <w:rPr>
                <w:rFonts w:ascii="Times New Roman" w:eastAsia="Times New Roman" w:hAnsi="Times New Roman"/>
                <w:lang w:eastAsia="en-GB"/>
              </w:rPr>
              <w:t xml:space="preserve">ielā </w:t>
            </w:r>
            <w:r>
              <w:rPr>
                <w:rFonts w:ascii="Times New Roman" w:eastAsia="Times New Roman" w:hAnsi="Times New Roman"/>
                <w:lang w:eastAsia="en-GB"/>
              </w:rPr>
              <w:t>6</w:t>
            </w:r>
            <w:r w:rsidRPr="00883D54">
              <w:rPr>
                <w:rFonts w:ascii="Times New Roman" w:eastAsia="Times New Roman" w:hAnsi="Times New Roman"/>
                <w:lang w:eastAsia="en-GB"/>
              </w:rPr>
              <w:t xml:space="preserve">, </w:t>
            </w:r>
            <w:r>
              <w:rPr>
                <w:rFonts w:ascii="Times New Roman" w:eastAsia="Times New Roman" w:hAnsi="Times New Roman"/>
                <w:lang w:eastAsia="en-GB"/>
              </w:rPr>
              <w:t>Saurieši</w:t>
            </w:r>
            <w:r w:rsidRPr="00883D54">
              <w:rPr>
                <w:rFonts w:ascii="Times New Roman" w:eastAsia="Times New Roman" w:hAnsi="Times New Roman"/>
                <w:lang w:eastAsia="en-GB"/>
              </w:rPr>
              <w:t>, Stopiņu pagastā (turpmāk – Iepirkums).</w:t>
            </w:r>
          </w:p>
        </w:tc>
      </w:tr>
      <w:tr w:rsidR="00883D54" w:rsidRPr="00883D54" w14:paraId="36B8CAD4" w14:textId="77777777" w:rsidTr="004F3465">
        <w:tc>
          <w:tcPr>
            <w:tcW w:w="2201" w:type="dxa"/>
          </w:tcPr>
          <w:p w14:paraId="24E2F625"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Identifikācijas numurs</w:t>
            </w:r>
          </w:p>
        </w:tc>
        <w:tc>
          <w:tcPr>
            <w:tcW w:w="8000" w:type="dxa"/>
          </w:tcPr>
          <w:p w14:paraId="3209A2D6" w14:textId="7E596E2A" w:rsidR="00883D54" w:rsidRPr="00883D54" w:rsidRDefault="00883D54" w:rsidP="00883D54">
            <w:pPr>
              <w:rPr>
                <w:rFonts w:ascii="Times New Roman" w:eastAsia="Times New Roman" w:hAnsi="Times New Roman"/>
                <w:highlight w:val="yellow"/>
                <w:lang w:eastAsia="en-GB"/>
              </w:rPr>
            </w:pPr>
            <w:r w:rsidRPr="00883D54">
              <w:rPr>
                <w:rFonts w:ascii="Times New Roman" w:eastAsia="Times New Roman" w:hAnsi="Times New Roman"/>
                <w:lang w:eastAsia="en-GB"/>
              </w:rPr>
              <w:t>PSIAGK 2022/</w:t>
            </w:r>
            <w:r>
              <w:rPr>
                <w:rFonts w:ascii="Times New Roman" w:eastAsia="Times New Roman" w:hAnsi="Times New Roman"/>
                <w:lang w:eastAsia="en-GB"/>
              </w:rPr>
              <w:t>4</w:t>
            </w:r>
          </w:p>
        </w:tc>
      </w:tr>
      <w:tr w:rsidR="00883D54" w:rsidRPr="00883D54" w14:paraId="7ED26DB3" w14:textId="77777777" w:rsidTr="004F3465">
        <w:tc>
          <w:tcPr>
            <w:tcW w:w="2201" w:type="dxa"/>
          </w:tcPr>
          <w:p w14:paraId="6A49EDBF"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Piemērojamie tiesību akti</w:t>
            </w:r>
          </w:p>
        </w:tc>
        <w:tc>
          <w:tcPr>
            <w:tcW w:w="8000" w:type="dxa"/>
          </w:tcPr>
          <w:p w14:paraId="3132A436"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Iepirkumu uzraudzības biroja izstrādātās vadlīnijas „Iepirkumu vadlīnijas sabiedrisko pakalpojumu sniedzējiem” (06.04.2022. redakcija) (turpmāk – Vadlīnijas) un nolikumā noteiktajām prasībām</w:t>
            </w:r>
          </w:p>
        </w:tc>
      </w:tr>
      <w:tr w:rsidR="00883D54" w:rsidRPr="00883D54" w14:paraId="2E7FCE7B" w14:textId="77777777" w:rsidTr="004F3465">
        <w:tc>
          <w:tcPr>
            <w:tcW w:w="2201" w:type="dxa"/>
          </w:tcPr>
          <w:p w14:paraId="69C7742B"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Informāciju par to, vai Iepirkums ir saistīts ar projektu un/vai programmu, ko finansē ES fondi vai citi ārvalstu finanšu resursi</w:t>
            </w:r>
          </w:p>
        </w:tc>
        <w:tc>
          <w:tcPr>
            <w:tcW w:w="8000" w:type="dxa"/>
          </w:tcPr>
          <w:p w14:paraId="23C09779"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Iepirkums tiek veikts Eiropas Savienības Kohēzijas fonda darbības programmas “Izaugsme un nodarbinātība” 4.3.1. specifiskā atbalsta mērķa “Veicināt energoefektivitāti un vietējo AER izmantošanu centralizētajā siltumapgādē” ietvaros</w:t>
            </w:r>
          </w:p>
        </w:tc>
      </w:tr>
      <w:tr w:rsidR="00883D54" w:rsidRPr="00883D54" w14:paraId="4A89073A" w14:textId="77777777" w:rsidTr="004F3465">
        <w:tc>
          <w:tcPr>
            <w:tcW w:w="2201" w:type="dxa"/>
          </w:tcPr>
          <w:p w14:paraId="78211022"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Pasūtītājs</w:t>
            </w:r>
          </w:p>
        </w:tc>
        <w:tc>
          <w:tcPr>
            <w:tcW w:w="8000" w:type="dxa"/>
          </w:tcPr>
          <w:p w14:paraId="2774E52F"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 xml:space="preserve">Pašvaldības sabiedrība ar ierobežotu atbildību “GARKALNES KOMUNĀLSERVISS” (turpmāk - PSIA „GARKALNES KOMUNĀLSERVISS”), reģ. Nr. 40003708356,  adrese: </w:t>
            </w:r>
            <w:hyperlink r:id="rId7" w:history="1">
              <w:r w:rsidRPr="00883D54">
                <w:rPr>
                  <w:rFonts w:ascii="Times New Roman" w:eastAsia="Times New Roman" w:hAnsi="Times New Roman"/>
                  <w:lang w:eastAsia="en-GB"/>
                </w:rPr>
                <w:t>Vidzemes šoseja 1D, Garkalne, Garkalnes pag., Ropažu nov., LV-2137</w:t>
              </w:r>
            </w:hyperlink>
            <w:r w:rsidRPr="00883D54">
              <w:rPr>
                <w:rFonts w:ascii="Times New Roman" w:eastAsia="Times New Roman" w:hAnsi="Times New Roman"/>
                <w:lang w:eastAsia="en-GB"/>
              </w:rPr>
              <w:t xml:space="preserve">, e-pasts: </w:t>
            </w:r>
            <w:hyperlink r:id="rId8" w:history="1">
              <w:r w:rsidRPr="00883D54">
                <w:rPr>
                  <w:rFonts w:ascii="Times New Roman" w:eastAsia="Times New Roman" w:hAnsi="Times New Roman"/>
                  <w:lang w:eastAsia="en-GB"/>
                </w:rPr>
                <w:t>info@garkalnesks.lv</w:t>
              </w:r>
            </w:hyperlink>
          </w:p>
        </w:tc>
      </w:tr>
      <w:tr w:rsidR="00883D54" w:rsidRPr="00883D54" w14:paraId="656A116D" w14:textId="77777777" w:rsidTr="004F3465">
        <w:tc>
          <w:tcPr>
            <w:tcW w:w="2201" w:type="dxa"/>
          </w:tcPr>
          <w:p w14:paraId="05E71D08"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Pasūtītāja kontaktpersona (-as)</w:t>
            </w:r>
          </w:p>
        </w:tc>
        <w:tc>
          <w:tcPr>
            <w:tcW w:w="8000" w:type="dxa"/>
          </w:tcPr>
          <w:p w14:paraId="0E517109"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Aleksandrs Inārs Zaharāns</w:t>
            </w:r>
          </w:p>
        </w:tc>
      </w:tr>
      <w:tr w:rsidR="00883D54" w:rsidRPr="00883D54" w14:paraId="73B32DD2" w14:textId="77777777" w:rsidTr="004F3465">
        <w:tc>
          <w:tcPr>
            <w:tcW w:w="2201" w:type="dxa"/>
          </w:tcPr>
          <w:p w14:paraId="312B746A"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Piegādātājs</w:t>
            </w:r>
          </w:p>
        </w:tc>
        <w:tc>
          <w:tcPr>
            <w:tcW w:w="8000" w:type="dxa"/>
          </w:tcPr>
          <w:p w14:paraId="6B1DDCF9"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Fiziska persona, juridiska persona, personālsabiedrība vai personu apvienība, kas attiecīgi piedāvā tirgū veikt Būvdarbus, piegādāt preces vai sniegt Pakalpojumus</w:t>
            </w:r>
          </w:p>
        </w:tc>
      </w:tr>
      <w:tr w:rsidR="00883D54" w:rsidRPr="00883D54" w14:paraId="6C9FB483" w14:textId="77777777" w:rsidTr="004F3465">
        <w:tc>
          <w:tcPr>
            <w:tcW w:w="2201" w:type="dxa"/>
          </w:tcPr>
          <w:p w14:paraId="3BF1CAC0"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Pretendents</w:t>
            </w:r>
          </w:p>
        </w:tc>
        <w:tc>
          <w:tcPr>
            <w:tcW w:w="8000" w:type="dxa"/>
          </w:tcPr>
          <w:p w14:paraId="45FBEC29"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Piegādātājs, kas iesniedzis piedāvājumu</w:t>
            </w:r>
          </w:p>
        </w:tc>
      </w:tr>
      <w:tr w:rsidR="00883D54" w:rsidRPr="00883D54" w14:paraId="6667A050" w14:textId="77777777" w:rsidTr="004F3465">
        <w:tc>
          <w:tcPr>
            <w:tcW w:w="2201" w:type="dxa"/>
          </w:tcPr>
          <w:p w14:paraId="45DCFAB4"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Iepirkuma priekšmets</w:t>
            </w:r>
          </w:p>
        </w:tc>
        <w:tc>
          <w:tcPr>
            <w:tcW w:w="8000" w:type="dxa"/>
          </w:tcPr>
          <w:p w14:paraId="498AA1A2"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 xml:space="preserve">Būvprojektu izstrāde, autoruzraudzības pakalpojumu sniegšana, būvdarbu veikšana (turpmāk – Darbi)  saskaņā ar nolikuma un tā pielikumu noteikumiem </w:t>
            </w:r>
          </w:p>
        </w:tc>
      </w:tr>
      <w:tr w:rsidR="00883D54" w:rsidRPr="00883D54" w14:paraId="01B78F28" w14:textId="77777777" w:rsidTr="004F3465">
        <w:tc>
          <w:tcPr>
            <w:tcW w:w="2201" w:type="dxa"/>
          </w:tcPr>
          <w:p w14:paraId="307DFC73"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CPV kods</w:t>
            </w:r>
          </w:p>
        </w:tc>
        <w:tc>
          <w:tcPr>
            <w:tcW w:w="8000" w:type="dxa"/>
          </w:tcPr>
          <w:p w14:paraId="6C4A8404"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45251250-8 (Centrālās apkures stacijas celtniecības darbi)</w:t>
            </w:r>
          </w:p>
        </w:tc>
      </w:tr>
      <w:tr w:rsidR="00883D54" w:rsidRPr="00883D54" w14:paraId="30870475" w14:textId="77777777" w:rsidTr="004F3465">
        <w:tc>
          <w:tcPr>
            <w:tcW w:w="2201" w:type="dxa"/>
          </w:tcPr>
          <w:p w14:paraId="79FBB530"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Papildu CPV kodi:</w:t>
            </w:r>
          </w:p>
        </w:tc>
        <w:tc>
          <w:tcPr>
            <w:tcW w:w="8000" w:type="dxa"/>
          </w:tcPr>
          <w:p w14:paraId="4862F377"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44621220-7 (Centrālās apkures katli)</w:t>
            </w:r>
          </w:p>
          <w:p w14:paraId="172304E8"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45331110-0 (Apkures katlu uzstādīšana)</w:t>
            </w:r>
          </w:p>
          <w:p w14:paraId="3580089B"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71320000-7 (Inženiertehniskās projektēšanas pakalpojumi)</w:t>
            </w:r>
          </w:p>
          <w:p w14:paraId="0BD6F15D"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45220000-5 (Inženiertehniskie un celtniecības darbi)</w:t>
            </w:r>
          </w:p>
          <w:p w14:paraId="4FF62219"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71248000-8 (Projekta un dokumentācijas uzraudzība)</w:t>
            </w:r>
          </w:p>
        </w:tc>
      </w:tr>
      <w:tr w:rsidR="00883D54" w:rsidRPr="00883D54" w14:paraId="0CC271B8" w14:textId="77777777" w:rsidTr="004F3465">
        <w:tc>
          <w:tcPr>
            <w:tcW w:w="2201" w:type="dxa"/>
          </w:tcPr>
          <w:p w14:paraId="46C2BB25"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Iepirkuma priekšmeta apjoms</w:t>
            </w:r>
          </w:p>
        </w:tc>
        <w:tc>
          <w:tcPr>
            <w:tcW w:w="8000" w:type="dxa"/>
          </w:tcPr>
          <w:p w14:paraId="37924E96"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Saskaņā ar Tehnisko specifikāciju (4.pielikums).</w:t>
            </w:r>
          </w:p>
          <w:p w14:paraId="02DDA9A9" w14:textId="77777777" w:rsidR="00883D54" w:rsidRPr="00883D54" w:rsidRDefault="00883D54" w:rsidP="00883D54">
            <w:pPr>
              <w:rPr>
                <w:rFonts w:ascii="Times New Roman" w:eastAsia="Times New Roman" w:hAnsi="Times New Roman"/>
                <w:lang w:eastAsia="en-GB"/>
              </w:rPr>
            </w:pPr>
          </w:p>
        </w:tc>
      </w:tr>
      <w:tr w:rsidR="00883D54" w:rsidRPr="00883D54" w14:paraId="4D7F42AE" w14:textId="77777777" w:rsidTr="004F3465">
        <w:tc>
          <w:tcPr>
            <w:tcW w:w="2201" w:type="dxa"/>
          </w:tcPr>
          <w:p w14:paraId="1A91519A"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Līguma izpildes termiņš</w:t>
            </w:r>
          </w:p>
        </w:tc>
        <w:tc>
          <w:tcPr>
            <w:tcW w:w="8000" w:type="dxa"/>
          </w:tcPr>
          <w:p w14:paraId="53F43C6E"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līdz 30.09.2023. - šķeldas katlu uzstādīšana un palaišana;</w:t>
            </w:r>
          </w:p>
          <w:p w14:paraId="5BBF1B18"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līdz 31.10.2023.</w:t>
            </w:r>
            <w:r w:rsidRPr="00883D54" w:rsidDel="00FB5B1D">
              <w:rPr>
                <w:rFonts w:ascii="Times New Roman" w:eastAsia="Times New Roman" w:hAnsi="Times New Roman"/>
                <w:lang w:eastAsia="en-GB"/>
              </w:rPr>
              <w:t xml:space="preserve"> </w:t>
            </w:r>
            <w:r w:rsidRPr="00883D54">
              <w:rPr>
                <w:rFonts w:ascii="Times New Roman" w:eastAsia="Times New Roman" w:hAnsi="Times New Roman"/>
                <w:lang w:eastAsia="en-GB"/>
              </w:rPr>
              <w:t xml:space="preserve"> – objekta nodošana ekspluatācijā.</w:t>
            </w:r>
          </w:p>
        </w:tc>
      </w:tr>
      <w:tr w:rsidR="00883D54" w:rsidRPr="00883D54" w14:paraId="3336EE70" w14:textId="77777777" w:rsidTr="004F3465">
        <w:tc>
          <w:tcPr>
            <w:tcW w:w="2201" w:type="dxa"/>
          </w:tcPr>
          <w:p w14:paraId="262DFAAF"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Līguma izpildes vieta</w:t>
            </w:r>
          </w:p>
        </w:tc>
        <w:tc>
          <w:tcPr>
            <w:tcW w:w="8000" w:type="dxa"/>
          </w:tcPr>
          <w:p w14:paraId="4CF6CD83" w14:textId="1660BC1B" w:rsidR="00883D54" w:rsidRPr="00883D54" w:rsidRDefault="0000456D" w:rsidP="00883D54">
            <w:pPr>
              <w:rPr>
                <w:rFonts w:ascii="Times New Roman" w:eastAsia="Times New Roman" w:hAnsi="Times New Roman"/>
                <w:lang w:eastAsia="en-GB"/>
              </w:rPr>
            </w:pPr>
            <w:r>
              <w:rPr>
                <w:rFonts w:ascii="Times New Roman" w:eastAsia="Times New Roman" w:hAnsi="Times New Roman"/>
                <w:lang w:eastAsia="en-GB"/>
              </w:rPr>
              <w:t>Līdumnieku</w:t>
            </w:r>
            <w:r w:rsidR="00883D54" w:rsidRPr="00883D54">
              <w:rPr>
                <w:rFonts w:ascii="Times New Roman" w:eastAsia="Times New Roman" w:hAnsi="Times New Roman"/>
                <w:lang w:eastAsia="en-GB"/>
              </w:rPr>
              <w:t xml:space="preserve"> iela </w:t>
            </w:r>
            <w:r>
              <w:rPr>
                <w:rFonts w:ascii="Times New Roman" w:eastAsia="Times New Roman" w:hAnsi="Times New Roman"/>
                <w:lang w:eastAsia="en-GB"/>
              </w:rPr>
              <w:t>6</w:t>
            </w:r>
            <w:r w:rsidR="00883D54" w:rsidRPr="00883D54">
              <w:rPr>
                <w:rFonts w:ascii="Times New Roman" w:eastAsia="Times New Roman" w:hAnsi="Times New Roman"/>
                <w:lang w:eastAsia="en-GB"/>
              </w:rPr>
              <w:t xml:space="preserve">, </w:t>
            </w:r>
            <w:r>
              <w:rPr>
                <w:rFonts w:ascii="Times New Roman" w:eastAsia="Times New Roman" w:hAnsi="Times New Roman"/>
                <w:lang w:eastAsia="en-GB"/>
              </w:rPr>
              <w:t>Saurieši</w:t>
            </w:r>
            <w:r w:rsidR="00883D54" w:rsidRPr="00883D54">
              <w:rPr>
                <w:rFonts w:ascii="Times New Roman" w:eastAsia="Times New Roman" w:hAnsi="Times New Roman"/>
                <w:lang w:eastAsia="en-GB"/>
              </w:rPr>
              <w:t xml:space="preserve">, Stopiņu pagasts, Ropažu novads </w:t>
            </w:r>
          </w:p>
        </w:tc>
      </w:tr>
      <w:tr w:rsidR="00883D54" w:rsidRPr="00883D54" w14:paraId="5C06E187" w14:textId="77777777" w:rsidTr="004F3465">
        <w:tc>
          <w:tcPr>
            <w:tcW w:w="2201" w:type="dxa"/>
          </w:tcPr>
          <w:p w14:paraId="5D65FBFA"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Samaksas kārstība</w:t>
            </w:r>
          </w:p>
        </w:tc>
        <w:tc>
          <w:tcPr>
            <w:tcW w:w="8000" w:type="dxa"/>
          </w:tcPr>
          <w:p w14:paraId="2C8095FD"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Atbilstoši līguma projektam (9.pielikums)</w:t>
            </w:r>
          </w:p>
        </w:tc>
      </w:tr>
      <w:tr w:rsidR="00883D54" w:rsidRPr="00883D54" w14:paraId="01743AA3" w14:textId="77777777" w:rsidTr="004F3465">
        <w:tc>
          <w:tcPr>
            <w:tcW w:w="2201" w:type="dxa"/>
          </w:tcPr>
          <w:p w14:paraId="0F06D0FC"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Darbu garantijas termiņš</w:t>
            </w:r>
          </w:p>
        </w:tc>
        <w:tc>
          <w:tcPr>
            <w:tcW w:w="8000" w:type="dxa"/>
          </w:tcPr>
          <w:p w14:paraId="138C1E54"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3 (trīs) gadi no objekta nodošanas ekspluatācijā dienas</w:t>
            </w:r>
          </w:p>
        </w:tc>
      </w:tr>
      <w:tr w:rsidR="00883D54" w:rsidRPr="00883D54" w14:paraId="6D9F23D1" w14:textId="77777777" w:rsidTr="004F3465">
        <w:tc>
          <w:tcPr>
            <w:tcW w:w="2201" w:type="dxa"/>
          </w:tcPr>
          <w:p w14:paraId="62FA2294"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Objekta/Darbu izpildes vietas apskate</w:t>
            </w:r>
          </w:p>
        </w:tc>
        <w:tc>
          <w:tcPr>
            <w:tcW w:w="8000" w:type="dxa"/>
          </w:tcPr>
          <w:p w14:paraId="310D7DC8" w14:textId="77777777" w:rsidR="00883D54" w:rsidRPr="00883D54" w:rsidRDefault="00883D54" w:rsidP="00883D54">
            <w:pPr>
              <w:rPr>
                <w:rFonts w:ascii="Times New Roman" w:eastAsia="Times New Roman" w:hAnsi="Times New Roman"/>
                <w:highlight w:val="yellow"/>
                <w:lang w:eastAsia="en-GB"/>
              </w:rPr>
            </w:pPr>
            <w:r w:rsidRPr="00883D54">
              <w:rPr>
                <w:rFonts w:ascii="Times New Roman" w:eastAsia="Times New Roman" w:hAnsi="Times New Roman"/>
                <w:lang w:eastAsia="en-GB"/>
              </w:rPr>
              <w:t>Iepriekš rakstiski piesakoties pie Pasūtītāja norādītās kontaktpersonas</w:t>
            </w:r>
          </w:p>
        </w:tc>
      </w:tr>
      <w:tr w:rsidR="00883D54" w:rsidRPr="00883D54" w14:paraId="48962CB2" w14:textId="77777777" w:rsidTr="004F3465">
        <w:tc>
          <w:tcPr>
            <w:tcW w:w="2201" w:type="dxa"/>
          </w:tcPr>
          <w:p w14:paraId="0D2DF1AE"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Iepirkuma dokumentācijas pieejamība, informācijas apmaiņa un pieprasīšanas kārtība</w:t>
            </w:r>
          </w:p>
          <w:p w14:paraId="369D514A" w14:textId="77777777" w:rsidR="00883D54" w:rsidRPr="00883D54" w:rsidRDefault="00883D54" w:rsidP="00883D54">
            <w:pPr>
              <w:rPr>
                <w:rFonts w:ascii="Times New Roman" w:eastAsia="Times New Roman" w:hAnsi="Times New Roman"/>
                <w:lang w:eastAsia="en-GB"/>
              </w:rPr>
            </w:pPr>
          </w:p>
        </w:tc>
        <w:tc>
          <w:tcPr>
            <w:tcW w:w="8000" w:type="dxa"/>
          </w:tcPr>
          <w:p w14:paraId="4C445CBF" w14:textId="77777777" w:rsidR="00883D54" w:rsidRPr="00883D54" w:rsidRDefault="00883D54" w:rsidP="00883D54">
            <w:pPr>
              <w:numPr>
                <w:ilvl w:val="0"/>
                <w:numId w:val="21"/>
              </w:numPr>
              <w:contextualSpacing/>
              <w:jc w:val="both"/>
              <w:rPr>
                <w:rFonts w:ascii="Times New Roman" w:eastAsia="Times New Roman" w:hAnsi="Times New Roman"/>
              </w:rPr>
            </w:pPr>
            <w:r w:rsidRPr="00883D54">
              <w:rPr>
                <w:rFonts w:ascii="Times New Roman" w:eastAsia="Times New Roman" w:hAnsi="Times New Roman"/>
              </w:rPr>
              <w:t xml:space="preserve">Pasūtītājs paziņojumu par iepirkumu publicē Iepirkuma uzraudzības biroja Publikāciju vadības sistēmā, kā arī uzņēmuma mājas lapā </w:t>
            </w:r>
            <w:hyperlink r:id="rId9" w:history="1">
              <w:r w:rsidRPr="00883D54">
                <w:rPr>
                  <w:rFonts w:ascii="Times New Roman" w:eastAsia="Times New Roman" w:hAnsi="Times New Roman"/>
                  <w:color w:val="0000FF"/>
                  <w:u w:val="single"/>
                </w:rPr>
                <w:t>www.garkalnesks.lv</w:t>
              </w:r>
            </w:hyperlink>
            <w:r w:rsidRPr="00883D54">
              <w:rPr>
                <w:rFonts w:ascii="Times New Roman" w:eastAsia="Times New Roman" w:hAnsi="Times New Roman"/>
              </w:rPr>
              <w:t xml:space="preserve">, nodrošinot brīvu un tiešu elektronisku pieeju iepirkuma nolikumam, tā pielikumiem un visiem papildus nepieciešamajiem dokumentiem. </w:t>
            </w:r>
          </w:p>
          <w:p w14:paraId="75A6F58F" w14:textId="77777777" w:rsidR="00883D54" w:rsidRPr="00883D54" w:rsidRDefault="00883D54" w:rsidP="00883D54">
            <w:pPr>
              <w:numPr>
                <w:ilvl w:val="0"/>
                <w:numId w:val="21"/>
              </w:numPr>
              <w:contextualSpacing/>
              <w:jc w:val="both"/>
              <w:rPr>
                <w:rFonts w:ascii="Times New Roman" w:eastAsia="Times New Roman" w:hAnsi="Times New Roman"/>
              </w:rPr>
            </w:pPr>
            <w:r w:rsidRPr="00883D54">
              <w:rPr>
                <w:rFonts w:ascii="Times New Roman" w:eastAsia="Times New Roman" w:hAnsi="Times New Roman"/>
              </w:rPr>
              <w:t>Sekot līdzi aktuālajai iepirkuma dokumentācijai un komisijas sniegtajām atbildēm un precizējumiem ir Piegādātāja pienākums.</w:t>
            </w:r>
          </w:p>
          <w:p w14:paraId="2127578D" w14:textId="77777777" w:rsidR="00883D54" w:rsidRPr="00883D54" w:rsidRDefault="00883D54" w:rsidP="00883D54">
            <w:pPr>
              <w:numPr>
                <w:ilvl w:val="0"/>
                <w:numId w:val="21"/>
              </w:numPr>
              <w:contextualSpacing/>
              <w:jc w:val="both"/>
              <w:rPr>
                <w:rFonts w:ascii="Times New Roman" w:eastAsia="Times New Roman" w:hAnsi="Times New Roman"/>
              </w:rPr>
            </w:pPr>
            <w:r w:rsidRPr="00883D54">
              <w:rPr>
                <w:rFonts w:ascii="Times New Roman" w:eastAsia="Times New Roman" w:hAnsi="Times New Roman"/>
              </w:rPr>
              <w:t xml:space="preserve">Pasūtītājs nodrošina Piegādātājiem iespēju iepazīties uz vietas ar Iepirkuma dokumentiem, sākot no attiecīgā Iepirkuma izsludināšanas brīža. </w:t>
            </w:r>
          </w:p>
          <w:p w14:paraId="7D568593" w14:textId="77777777" w:rsidR="00883D54" w:rsidRPr="00883D54" w:rsidRDefault="00883D54" w:rsidP="00883D54">
            <w:pPr>
              <w:numPr>
                <w:ilvl w:val="0"/>
                <w:numId w:val="21"/>
              </w:numPr>
              <w:contextualSpacing/>
              <w:jc w:val="both"/>
              <w:rPr>
                <w:rFonts w:ascii="Times New Roman" w:eastAsia="Times New Roman" w:hAnsi="Times New Roman"/>
              </w:rPr>
            </w:pPr>
            <w:r w:rsidRPr="00883D54">
              <w:rPr>
                <w:rFonts w:ascii="Times New Roman" w:eastAsia="Times New Roman" w:hAnsi="Times New Roman"/>
              </w:rPr>
              <w:t>Saziņa starp Pasūtītāju un piegādātājiem un/vai pretendentiem iepirkuma ietvaros notiek latviešu valodā elektroniski e-pastos.</w:t>
            </w:r>
          </w:p>
          <w:p w14:paraId="7B4F51EF" w14:textId="77777777" w:rsidR="00883D54" w:rsidRPr="00883D54" w:rsidRDefault="00883D54" w:rsidP="00883D54">
            <w:pPr>
              <w:numPr>
                <w:ilvl w:val="0"/>
                <w:numId w:val="21"/>
              </w:numPr>
              <w:contextualSpacing/>
              <w:jc w:val="both"/>
              <w:rPr>
                <w:rFonts w:ascii="Times New Roman" w:eastAsia="Times New Roman" w:hAnsi="Times New Roman"/>
              </w:rPr>
            </w:pPr>
            <w:r w:rsidRPr="00883D54">
              <w:rPr>
                <w:rFonts w:ascii="Times New Roman" w:eastAsia="Times New Roman" w:hAnsi="Times New Roman"/>
              </w:rPr>
              <w:t xml:space="preserve">Saziņas dokumentā ietver iepirkuma nosaukumu un identifikācijas numuru. </w:t>
            </w:r>
          </w:p>
          <w:p w14:paraId="2D072FA4" w14:textId="77777777" w:rsidR="00883D54" w:rsidRPr="00883D54" w:rsidRDefault="00883D54" w:rsidP="00883D54">
            <w:pPr>
              <w:numPr>
                <w:ilvl w:val="0"/>
                <w:numId w:val="21"/>
              </w:numPr>
              <w:contextualSpacing/>
              <w:jc w:val="both"/>
              <w:rPr>
                <w:rFonts w:ascii="Times New Roman" w:eastAsia="Times New Roman" w:hAnsi="Times New Roman"/>
              </w:rPr>
            </w:pPr>
            <w:r w:rsidRPr="00883D54">
              <w:rPr>
                <w:rFonts w:ascii="Times New Roman" w:eastAsia="Times New Roman" w:hAnsi="Times New Roman"/>
              </w:rPr>
              <w:t xml:space="preserve">Pretendents saziņas dokumentu nosūta uz nolikumā norādīto pasūtītāja e-pasta adresi </w:t>
            </w:r>
            <w:hyperlink r:id="rId10" w:history="1">
              <w:r w:rsidRPr="00883D54">
                <w:rPr>
                  <w:rFonts w:ascii="Times New Roman" w:eastAsia="Times New Roman" w:hAnsi="Times New Roman"/>
                  <w:color w:val="0000FF"/>
                  <w:u w:val="single"/>
                </w:rPr>
                <w:t>info@garkalnesks.lv</w:t>
              </w:r>
            </w:hyperlink>
            <w:r w:rsidRPr="00883D54">
              <w:rPr>
                <w:rFonts w:ascii="Times New Roman" w:eastAsia="Times New Roman" w:hAnsi="Times New Roman"/>
              </w:rPr>
              <w:t xml:space="preserve">.  </w:t>
            </w:r>
          </w:p>
          <w:p w14:paraId="07BB7D20" w14:textId="77777777" w:rsidR="00883D54" w:rsidRPr="00883D54" w:rsidRDefault="00883D54" w:rsidP="00883D54">
            <w:pPr>
              <w:numPr>
                <w:ilvl w:val="0"/>
                <w:numId w:val="21"/>
              </w:numPr>
              <w:contextualSpacing/>
              <w:jc w:val="both"/>
              <w:rPr>
                <w:rFonts w:ascii="Times New Roman" w:eastAsia="Times New Roman" w:hAnsi="Times New Roman"/>
              </w:rPr>
            </w:pPr>
            <w:r w:rsidRPr="00883D54">
              <w:rPr>
                <w:rFonts w:ascii="Times New Roman" w:eastAsia="Times New Roman" w:hAnsi="Times New Roman"/>
              </w:rPr>
              <w:t>Papildu informāciju Pretendents var pieprasīt ne vēlāk kā 8 dienas pirms piedāvājumu iesniegšanas termiņa beigām, savukārt Pasūtītājs atbildi sniedz piecu darbdienu laikā, bet ne vēlāk kā 6 dienas pirms piedāvājumu iesniegšanas termiņa beigām.</w:t>
            </w:r>
          </w:p>
          <w:p w14:paraId="3EBBE03C" w14:textId="77777777" w:rsidR="00883D54" w:rsidRPr="00883D54" w:rsidRDefault="00883D54" w:rsidP="00883D54">
            <w:pPr>
              <w:numPr>
                <w:ilvl w:val="0"/>
                <w:numId w:val="21"/>
              </w:numPr>
              <w:contextualSpacing/>
              <w:jc w:val="both"/>
              <w:rPr>
                <w:rFonts w:ascii="Times New Roman" w:eastAsia="Times New Roman" w:hAnsi="Times New Roman"/>
              </w:rPr>
            </w:pPr>
            <w:r w:rsidRPr="00883D54">
              <w:rPr>
                <w:rFonts w:ascii="Times New Roman" w:eastAsia="Times New Roman" w:hAnsi="Times New Roman"/>
              </w:rPr>
              <w:lastRenderedPageBreak/>
              <w:t>Ja pasūtītājs sniedz papildu informāciju, tas ievieto šo informāciju uzņēmuma mājas lapā www.garkalnesks.lv, norādot arī uzdoto jautājumu, bet nenorāda ieinteresēto piegādātāju, kas uzdevis jautājumu, kā arī nosūta atbildi piegādātājam, kas uzdevis jautājumu.</w:t>
            </w:r>
          </w:p>
        </w:tc>
      </w:tr>
      <w:tr w:rsidR="00883D54" w:rsidRPr="00883D54" w14:paraId="2489BFBC" w14:textId="77777777" w:rsidTr="004F3465">
        <w:tc>
          <w:tcPr>
            <w:tcW w:w="2201" w:type="dxa"/>
          </w:tcPr>
          <w:p w14:paraId="443D8CC5"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lastRenderedPageBreak/>
              <w:t>Prasības piedāvājuma noformējumam</w:t>
            </w:r>
          </w:p>
          <w:p w14:paraId="084E2ED2" w14:textId="77777777" w:rsidR="00883D54" w:rsidRPr="00883D54" w:rsidRDefault="00883D54" w:rsidP="00883D54">
            <w:pPr>
              <w:rPr>
                <w:rFonts w:ascii="Times New Roman" w:eastAsia="Times New Roman" w:hAnsi="Times New Roman"/>
                <w:lang w:eastAsia="en-GB"/>
              </w:rPr>
            </w:pPr>
          </w:p>
        </w:tc>
        <w:tc>
          <w:tcPr>
            <w:tcW w:w="8000" w:type="dxa"/>
          </w:tcPr>
          <w:p w14:paraId="3A66EC2E" w14:textId="77777777" w:rsidR="00883D54" w:rsidRPr="00883D54" w:rsidRDefault="00883D54" w:rsidP="00883D54">
            <w:pPr>
              <w:numPr>
                <w:ilvl w:val="0"/>
                <w:numId w:val="29"/>
              </w:numPr>
              <w:jc w:val="both"/>
              <w:rPr>
                <w:rFonts w:ascii="Times New Roman" w:eastAsia="Times New Roman" w:hAnsi="Times New Roman"/>
                <w:sz w:val="24"/>
                <w:szCs w:val="24"/>
              </w:rPr>
            </w:pPr>
            <w:r w:rsidRPr="00883D54">
              <w:rPr>
                <w:rFonts w:ascii="TimesNewRomanPSMT" w:eastAsia="Times New Roman" w:hAnsi="TimesNewRomanPSMT"/>
              </w:rPr>
              <w:t xml:space="preserve">Piedāvājumam pilnībā jāatbilst nolikumā un tā pielikumos minētajām prasībām. Piedāvājumi, kuri neatbilst Iepirkuma dokumentos noteiktajām noformējuma prasībām, var tikt noraidīti, ja to neatbilstība Iepirkuma dokumentos noteiktajām noformējuma prasībām ir būtiska un ietekmē Pretendentu piedāvājumu vērtēšanu. </w:t>
            </w:r>
          </w:p>
          <w:p w14:paraId="197F7BE7" w14:textId="77777777" w:rsidR="00883D54" w:rsidRPr="00883D54" w:rsidRDefault="00883D54" w:rsidP="00883D54">
            <w:pPr>
              <w:numPr>
                <w:ilvl w:val="0"/>
                <w:numId w:val="29"/>
              </w:numPr>
              <w:jc w:val="both"/>
              <w:rPr>
                <w:rFonts w:ascii="TimesNewRomanPSMT" w:eastAsia="Times New Roman" w:hAnsi="TimesNewRomanPSMT"/>
              </w:rPr>
            </w:pPr>
            <w:r w:rsidRPr="00883D54">
              <w:rPr>
                <w:rFonts w:ascii="TimesNewRomanPSMT" w:eastAsia="Times New Roman" w:hAnsi="TimesNewRomanPSMT"/>
              </w:rPr>
              <w:t xml:space="preserve">Pretendents ir tiesīgs iesniegt tikai vienu piedāvājumu par visu iepirkuma priekšmeta apjomu. </w:t>
            </w:r>
          </w:p>
          <w:p w14:paraId="4AC10291" w14:textId="77777777" w:rsidR="00883D54" w:rsidRPr="00883D54" w:rsidRDefault="00883D54" w:rsidP="00883D54">
            <w:pPr>
              <w:numPr>
                <w:ilvl w:val="0"/>
                <w:numId w:val="29"/>
              </w:numPr>
              <w:jc w:val="both"/>
              <w:rPr>
                <w:rFonts w:ascii="TimesNewRomanPSMT" w:eastAsia="Times New Roman" w:hAnsi="TimesNewRomanPSMT"/>
              </w:rPr>
            </w:pPr>
            <w:r w:rsidRPr="00883D54">
              <w:rPr>
                <w:rFonts w:ascii="TimesNewRomanPSMT" w:eastAsia="Times New Roman" w:hAnsi="TimesNewRomanPSMT"/>
              </w:rPr>
              <w:t xml:space="preserve">Pretendents sagatavo un jāiesniedz 1 (vienu) piedāvājumu veidojošu dokumentu oriģinālu ar atzīmi “ORIĢINĀLS” un vienu kopiju ar atzīmi “KOPIJA”, kā arī viena piedāvājuma kopija elektroniskā datu nesējā  (zibatmiņā). </w:t>
            </w:r>
          </w:p>
          <w:p w14:paraId="698C509C" w14:textId="77777777" w:rsidR="00883D54" w:rsidRPr="00883D54" w:rsidRDefault="00883D54" w:rsidP="00883D54">
            <w:pPr>
              <w:numPr>
                <w:ilvl w:val="0"/>
                <w:numId w:val="29"/>
              </w:numPr>
              <w:jc w:val="both"/>
              <w:rPr>
                <w:rFonts w:ascii="TimesNewRomanPSMT" w:eastAsia="Times New Roman" w:hAnsi="TimesNewRomanPSMT"/>
              </w:rPr>
            </w:pPr>
            <w:r w:rsidRPr="00883D54">
              <w:rPr>
                <w:rFonts w:ascii="TimesNewRomanPSMT" w:eastAsia="Times New Roman" w:hAnsi="TimesNewRomanPSMT"/>
              </w:rPr>
              <w:t xml:space="preserve">Uz iepakojuma jānorāda šāda informācija: </w:t>
            </w:r>
          </w:p>
          <w:tbl>
            <w:tblPr>
              <w:tblStyle w:val="TableGrid"/>
              <w:tblW w:w="0" w:type="auto"/>
              <w:tblLook w:val="04A0" w:firstRow="1" w:lastRow="0" w:firstColumn="1" w:lastColumn="0" w:noHBand="0" w:noVBand="1"/>
            </w:tblPr>
            <w:tblGrid>
              <w:gridCol w:w="7774"/>
            </w:tblGrid>
            <w:tr w:rsidR="00883D54" w:rsidRPr="00883D54" w14:paraId="648A54E3" w14:textId="77777777" w:rsidTr="004F3465">
              <w:tc>
                <w:tcPr>
                  <w:tcW w:w="7774" w:type="dxa"/>
                </w:tcPr>
                <w:p w14:paraId="46FD6C01" w14:textId="77777777" w:rsidR="00883D54" w:rsidRPr="00883D54" w:rsidRDefault="00883D54" w:rsidP="00883D54">
                  <w:pPr>
                    <w:jc w:val="center"/>
                    <w:rPr>
                      <w:rFonts w:ascii="Times New Roman" w:eastAsia="Times New Roman" w:hAnsi="Times New Roman"/>
                    </w:rPr>
                  </w:pPr>
                  <w:r w:rsidRPr="00883D54">
                    <w:rPr>
                      <w:rFonts w:ascii="Times New Roman" w:eastAsia="Times New Roman" w:hAnsi="Times New Roman"/>
                    </w:rPr>
                    <w:t xml:space="preserve">Pašvaldības sabiedrība ar ierobežotu atbildību “GARKALNES KOMUNĀLSERVISS” </w:t>
                  </w:r>
                </w:p>
                <w:p w14:paraId="03253B75" w14:textId="77777777" w:rsidR="00883D54" w:rsidRPr="00883D54" w:rsidRDefault="006105C0" w:rsidP="00883D54">
                  <w:pPr>
                    <w:jc w:val="center"/>
                    <w:rPr>
                      <w:rFonts w:ascii="Times New Roman" w:eastAsia="Times New Roman" w:hAnsi="Times New Roman"/>
                    </w:rPr>
                  </w:pPr>
                  <w:hyperlink r:id="rId11" w:history="1">
                    <w:r w:rsidR="00883D54" w:rsidRPr="00883D54">
                      <w:rPr>
                        <w:rFonts w:ascii="Times New Roman" w:eastAsia="Times New Roman" w:hAnsi="Times New Roman"/>
                      </w:rPr>
                      <w:t>Vidzemes šoseja 1D, Garkalne, Garkalnes pag., Ropažu nov., LV-2137</w:t>
                    </w:r>
                  </w:hyperlink>
                </w:p>
                <w:p w14:paraId="4666A9DB" w14:textId="77777777" w:rsidR="00883D54" w:rsidRPr="00883D54" w:rsidRDefault="00883D54" w:rsidP="00883D54">
                  <w:pPr>
                    <w:jc w:val="center"/>
                    <w:rPr>
                      <w:rFonts w:ascii="Times New Roman" w:eastAsia="Times New Roman" w:hAnsi="Times New Roman"/>
                    </w:rPr>
                  </w:pPr>
                </w:p>
                <w:p w14:paraId="6B8F12CC" w14:textId="77777777" w:rsidR="00883D54" w:rsidRPr="00883D54" w:rsidRDefault="00883D54" w:rsidP="00883D54">
                  <w:pPr>
                    <w:jc w:val="center"/>
                    <w:rPr>
                      <w:rFonts w:ascii="Times New Roman" w:eastAsia="Times New Roman" w:hAnsi="Times New Roman"/>
                      <w:i/>
                      <w:iCs/>
                      <w:color w:val="FF0000"/>
                    </w:rPr>
                  </w:pPr>
                  <w:r w:rsidRPr="00883D54">
                    <w:rPr>
                      <w:rFonts w:ascii="Times New Roman" w:eastAsia="Times New Roman" w:hAnsi="Times New Roman"/>
                      <w:i/>
                      <w:iCs/>
                      <w:color w:val="FF0000"/>
                    </w:rPr>
                    <w:t>Pretendenta nosaukums un juridiskā adrese</w:t>
                  </w:r>
                </w:p>
                <w:p w14:paraId="6AD0FD97" w14:textId="77777777" w:rsidR="00883D54" w:rsidRPr="00883D54" w:rsidRDefault="00883D54" w:rsidP="00883D54">
                  <w:pPr>
                    <w:jc w:val="center"/>
                    <w:rPr>
                      <w:rFonts w:ascii="Times New Roman" w:eastAsia="Times New Roman" w:hAnsi="Times New Roman"/>
                    </w:rPr>
                  </w:pPr>
                </w:p>
                <w:p w14:paraId="6E9D6FD5" w14:textId="77777777" w:rsidR="00883D54" w:rsidRPr="00883D54" w:rsidRDefault="00883D54" w:rsidP="00883D54">
                  <w:pPr>
                    <w:jc w:val="center"/>
                    <w:rPr>
                      <w:rFonts w:ascii="Times New Roman" w:eastAsia="Times New Roman" w:hAnsi="Times New Roman"/>
                    </w:rPr>
                  </w:pPr>
                </w:p>
                <w:p w14:paraId="28D82076" w14:textId="00B26EB6" w:rsidR="00883D54" w:rsidRPr="00883D54" w:rsidRDefault="00883D54" w:rsidP="00883D54">
                  <w:pPr>
                    <w:jc w:val="center"/>
                    <w:rPr>
                      <w:rFonts w:ascii="Times New Roman" w:eastAsia="Times New Roman" w:hAnsi="Times New Roman"/>
                    </w:rPr>
                  </w:pPr>
                  <w:r w:rsidRPr="00883D54">
                    <w:rPr>
                      <w:rFonts w:ascii="Times New Roman" w:eastAsia="Times New Roman" w:hAnsi="Times New Roman"/>
                    </w:rPr>
                    <w:t xml:space="preserve">piedāvājums iepirkumam “Biomasas katlumāju būvprojekta izstrāde, autoruzraudzība un būvniecība </w:t>
                  </w:r>
                  <w:r w:rsidR="00426F72">
                    <w:rPr>
                      <w:rFonts w:ascii="Times New Roman" w:eastAsia="Times New Roman" w:hAnsi="Times New Roman"/>
                    </w:rPr>
                    <w:t>Līdumnieku</w:t>
                  </w:r>
                  <w:r w:rsidRPr="00883D54">
                    <w:rPr>
                      <w:rFonts w:ascii="Times New Roman" w:eastAsia="Times New Roman" w:hAnsi="Times New Roman"/>
                    </w:rPr>
                    <w:t xml:space="preserve"> ielā </w:t>
                  </w:r>
                  <w:r w:rsidR="00426F72">
                    <w:rPr>
                      <w:rFonts w:ascii="Times New Roman" w:eastAsia="Times New Roman" w:hAnsi="Times New Roman"/>
                    </w:rPr>
                    <w:t>6</w:t>
                  </w:r>
                  <w:r w:rsidRPr="00883D54">
                    <w:rPr>
                      <w:rFonts w:ascii="Times New Roman" w:eastAsia="Times New Roman" w:hAnsi="Times New Roman"/>
                    </w:rPr>
                    <w:t xml:space="preserve">, </w:t>
                  </w:r>
                  <w:r w:rsidR="00426F72">
                    <w:rPr>
                      <w:rFonts w:ascii="Times New Roman" w:eastAsia="Times New Roman" w:hAnsi="Times New Roman"/>
                    </w:rPr>
                    <w:t>Saurieši</w:t>
                  </w:r>
                  <w:r w:rsidRPr="00883D54">
                    <w:rPr>
                      <w:rFonts w:ascii="Times New Roman" w:eastAsia="Times New Roman" w:hAnsi="Times New Roman"/>
                    </w:rPr>
                    <w:t>, Stopiņu pagastā, Ropažu novadā”, identifikācijas Nr. PSIAGK 2022/</w:t>
                  </w:r>
                  <w:r w:rsidR="00426F72">
                    <w:rPr>
                      <w:rFonts w:ascii="Times New Roman" w:eastAsia="Times New Roman" w:hAnsi="Times New Roman"/>
                    </w:rPr>
                    <w:t>4</w:t>
                  </w:r>
                </w:p>
                <w:p w14:paraId="06621FDE" w14:textId="77777777" w:rsidR="00883D54" w:rsidRPr="00883D54" w:rsidRDefault="00883D54" w:rsidP="00883D54">
                  <w:pPr>
                    <w:jc w:val="center"/>
                    <w:rPr>
                      <w:rFonts w:ascii="Times New Roman" w:eastAsia="Times New Roman" w:hAnsi="Times New Roman"/>
                    </w:rPr>
                  </w:pPr>
                </w:p>
                <w:p w14:paraId="7D6D48AF" w14:textId="77777777" w:rsidR="00883D54" w:rsidRPr="00883D54" w:rsidRDefault="00883D54" w:rsidP="00883D54">
                  <w:pPr>
                    <w:jc w:val="center"/>
                    <w:rPr>
                      <w:rFonts w:ascii="Times New Roman" w:eastAsia="Times New Roman" w:hAnsi="Times New Roman"/>
                    </w:rPr>
                  </w:pPr>
                  <w:r w:rsidRPr="00883D54">
                    <w:rPr>
                      <w:rFonts w:ascii="Times New Roman" w:eastAsia="Times New Roman" w:hAnsi="Times New Roman"/>
                    </w:rPr>
                    <w:t>Neatvērt pirms piedāvājuma iesniegšanas termiņa beigām</w:t>
                  </w:r>
                </w:p>
              </w:tc>
            </w:tr>
          </w:tbl>
          <w:p w14:paraId="29E77749" w14:textId="77777777" w:rsidR="00883D54" w:rsidRPr="00883D54" w:rsidRDefault="00883D54" w:rsidP="00883D54">
            <w:pPr>
              <w:numPr>
                <w:ilvl w:val="0"/>
                <w:numId w:val="29"/>
              </w:numPr>
              <w:jc w:val="both"/>
              <w:rPr>
                <w:rFonts w:ascii="TimesNewRomanPSMT" w:eastAsia="Times New Roman" w:hAnsi="TimesNewRomanPSMT"/>
              </w:rPr>
            </w:pPr>
            <w:r w:rsidRPr="00883D54">
              <w:rPr>
                <w:rFonts w:ascii="TimesNewRomanPSMT" w:eastAsia="Times New Roman" w:hAnsi="TimesNewRomanPSMT"/>
              </w:rPr>
              <w:t xml:space="preserve">Piedāvājums jāiesniedz datordrukā, latviešu valodā. Ja Pretendents iesniedz dokumentus kādā citā valodā, tiem jāpievieno paraksta tiesīgās vai pilnvarotās personas (pievienojot pilnvaru) apliecināts tulkojums latviešu valodā. Pretendents uzņemas visu atbildību par tulkojumā esošās informācijas atbilstību tulkotajam dokumentam. Pasūtītājam ir tiesības pārbaudīt minētā tulkojuma atbilstību tulkotajam dokumentam. Tulkojuma apliecinājums ietver: </w:t>
            </w:r>
          </w:p>
          <w:p w14:paraId="2FD7F7CC" w14:textId="77777777" w:rsidR="00883D54" w:rsidRPr="00883D54" w:rsidRDefault="00883D54" w:rsidP="00883D54">
            <w:pPr>
              <w:numPr>
                <w:ilvl w:val="0"/>
                <w:numId w:val="30"/>
              </w:numPr>
              <w:jc w:val="both"/>
              <w:rPr>
                <w:rFonts w:ascii="Times New Roman" w:eastAsia="Times New Roman" w:hAnsi="Times New Roman"/>
              </w:rPr>
            </w:pPr>
            <w:r w:rsidRPr="00883D54">
              <w:rPr>
                <w:rFonts w:ascii="Times New Roman" w:eastAsia="Times New Roman" w:hAnsi="Times New Roman"/>
              </w:rPr>
              <w:t xml:space="preserve">norādi “TULKOJUMS PAREIZS”, </w:t>
            </w:r>
          </w:p>
          <w:p w14:paraId="0B4A2381" w14:textId="77777777" w:rsidR="00883D54" w:rsidRPr="00883D54" w:rsidRDefault="00883D54" w:rsidP="00883D54">
            <w:pPr>
              <w:numPr>
                <w:ilvl w:val="0"/>
                <w:numId w:val="30"/>
              </w:numPr>
              <w:jc w:val="both"/>
              <w:rPr>
                <w:rFonts w:ascii="Times New Roman" w:eastAsia="Times New Roman" w:hAnsi="Times New Roman"/>
              </w:rPr>
            </w:pPr>
            <w:r w:rsidRPr="00883D54">
              <w:rPr>
                <w:rFonts w:ascii="Times New Roman" w:eastAsia="Times New Roman" w:hAnsi="Times New Roman"/>
              </w:rPr>
              <w:t xml:space="preserve">Pretendenta vai tā pārstāvja parakstu un paraksta atšifrējumu, </w:t>
            </w:r>
          </w:p>
          <w:p w14:paraId="3640CFE6" w14:textId="77777777" w:rsidR="00883D54" w:rsidRPr="00883D54" w:rsidRDefault="00883D54" w:rsidP="00883D54">
            <w:pPr>
              <w:numPr>
                <w:ilvl w:val="0"/>
                <w:numId w:val="30"/>
              </w:numPr>
              <w:jc w:val="both"/>
              <w:rPr>
                <w:rFonts w:ascii="Times New Roman" w:eastAsia="Times New Roman" w:hAnsi="Times New Roman"/>
              </w:rPr>
            </w:pPr>
            <w:r w:rsidRPr="00883D54">
              <w:rPr>
                <w:rFonts w:ascii="Times New Roman" w:eastAsia="Times New Roman" w:hAnsi="Times New Roman"/>
              </w:rPr>
              <w:t xml:space="preserve">apliecinājuma vietas nosaukumu un datumu. </w:t>
            </w:r>
          </w:p>
          <w:p w14:paraId="6F7481B2" w14:textId="77777777" w:rsidR="00883D54" w:rsidRPr="00883D54" w:rsidRDefault="00883D54" w:rsidP="00883D54">
            <w:pPr>
              <w:numPr>
                <w:ilvl w:val="0"/>
                <w:numId w:val="29"/>
              </w:numPr>
              <w:jc w:val="both"/>
              <w:rPr>
                <w:rFonts w:ascii="TimesNewRomanPSMT" w:eastAsia="Times New Roman" w:hAnsi="TimesNewRomanPSMT"/>
              </w:rPr>
            </w:pPr>
            <w:r w:rsidRPr="00883D54">
              <w:rPr>
                <w:rFonts w:ascii="TimesNewRomanPSMT" w:eastAsia="Times New Roman" w:hAnsi="TimesNewRomanPSMT"/>
              </w:rPr>
              <w:t xml:space="preserve">Iesniegto piedāvājumu pirms piedāvājuma iesniegšanas termiņa beigām var grozīt vai atsaukt. </w:t>
            </w:r>
          </w:p>
          <w:p w14:paraId="63A06D04" w14:textId="77777777" w:rsidR="00883D54" w:rsidRPr="00883D54" w:rsidRDefault="00883D54" w:rsidP="00883D54">
            <w:pPr>
              <w:numPr>
                <w:ilvl w:val="0"/>
                <w:numId w:val="29"/>
              </w:numPr>
              <w:jc w:val="both"/>
              <w:rPr>
                <w:rFonts w:ascii="TimesNewRomanPSMT" w:eastAsia="Times New Roman" w:hAnsi="TimesNewRomanPSMT"/>
              </w:rPr>
            </w:pPr>
            <w:r w:rsidRPr="00883D54">
              <w:rPr>
                <w:rFonts w:ascii="TimesNewRomanPSMT" w:eastAsia="Times New Roman" w:hAnsi="TimesNewRomanPSMT"/>
              </w:rPr>
              <w:t xml:space="preserve">Piedāvājumu paraksta Pretendenta paraksta tiesīgā persona vai pilnvarotā persona (pievienojot pilnvaras kopiju). </w:t>
            </w:r>
          </w:p>
          <w:p w14:paraId="1C832D43" w14:textId="77777777" w:rsidR="00883D54" w:rsidRPr="00883D54" w:rsidRDefault="00883D54" w:rsidP="00883D54">
            <w:pPr>
              <w:numPr>
                <w:ilvl w:val="0"/>
                <w:numId w:val="29"/>
              </w:numPr>
              <w:jc w:val="both"/>
              <w:rPr>
                <w:rFonts w:ascii="TimesNewRomanPSMT" w:eastAsia="Times New Roman" w:hAnsi="TimesNewRomanPSMT"/>
              </w:rPr>
            </w:pPr>
            <w:r w:rsidRPr="00883D54">
              <w:rPr>
                <w:rFonts w:ascii="TimesNewRomanPSMT" w:eastAsia="Times New Roman" w:hAnsi="TimesNewRomanPSMT"/>
              </w:rPr>
              <w:t xml:space="preserve">Piedāvājuma oriģināls un kopija jāiesniedz katrs savā sējumā, tam jābūt caurauklotam, ar numurētām lapām, pievienojot klāt satura rādītāju. Caurauklojuma apliecinājums ietver: </w:t>
            </w:r>
          </w:p>
          <w:p w14:paraId="6F6C3203" w14:textId="77777777" w:rsidR="00883D54" w:rsidRPr="00883D54" w:rsidRDefault="00883D54" w:rsidP="00883D54">
            <w:pPr>
              <w:numPr>
                <w:ilvl w:val="0"/>
                <w:numId w:val="30"/>
              </w:numPr>
              <w:jc w:val="both"/>
              <w:rPr>
                <w:rFonts w:ascii="Times New Roman" w:eastAsia="Times New Roman" w:hAnsi="Times New Roman"/>
              </w:rPr>
            </w:pPr>
            <w:r w:rsidRPr="00883D54">
              <w:rPr>
                <w:rFonts w:ascii="Times New Roman" w:eastAsia="Times New Roman" w:hAnsi="Times New Roman"/>
              </w:rPr>
              <w:t xml:space="preserve">norādi par kopējo cauraukloto lapu skaitu, </w:t>
            </w:r>
          </w:p>
          <w:p w14:paraId="24C792A8" w14:textId="77777777" w:rsidR="00883D54" w:rsidRPr="00883D54" w:rsidRDefault="00883D54" w:rsidP="00883D54">
            <w:pPr>
              <w:numPr>
                <w:ilvl w:val="0"/>
                <w:numId w:val="30"/>
              </w:numPr>
              <w:jc w:val="both"/>
              <w:rPr>
                <w:rFonts w:ascii="Times New Roman" w:eastAsia="Times New Roman" w:hAnsi="Times New Roman"/>
              </w:rPr>
            </w:pPr>
            <w:r w:rsidRPr="00883D54">
              <w:rPr>
                <w:rFonts w:ascii="Times New Roman" w:eastAsia="Times New Roman" w:hAnsi="Times New Roman"/>
              </w:rPr>
              <w:t xml:space="preserve">Pretendenta vai tā pārstāvja parakstu un paraksta atšifrējumu, </w:t>
            </w:r>
          </w:p>
          <w:p w14:paraId="1751EA5C" w14:textId="77777777" w:rsidR="00883D54" w:rsidRPr="00883D54" w:rsidRDefault="00883D54" w:rsidP="00883D54">
            <w:pPr>
              <w:numPr>
                <w:ilvl w:val="0"/>
                <w:numId w:val="30"/>
              </w:numPr>
              <w:jc w:val="both"/>
              <w:rPr>
                <w:rFonts w:ascii="Times New Roman" w:eastAsia="Times New Roman" w:hAnsi="Times New Roman"/>
              </w:rPr>
            </w:pPr>
            <w:r w:rsidRPr="00883D54">
              <w:rPr>
                <w:rFonts w:ascii="Times New Roman" w:eastAsia="Times New Roman" w:hAnsi="Times New Roman"/>
              </w:rPr>
              <w:t xml:space="preserve">apliecinājuma vietas nosaukumu un datumu. </w:t>
            </w:r>
          </w:p>
          <w:p w14:paraId="3C988F28" w14:textId="77777777" w:rsidR="00883D54" w:rsidRPr="00883D54" w:rsidRDefault="00883D54" w:rsidP="00883D54">
            <w:pPr>
              <w:numPr>
                <w:ilvl w:val="0"/>
                <w:numId w:val="29"/>
              </w:numPr>
              <w:contextualSpacing/>
              <w:jc w:val="both"/>
              <w:rPr>
                <w:rFonts w:ascii="Times New Roman" w:eastAsia="Times New Roman" w:hAnsi="Times New Roman"/>
              </w:rPr>
            </w:pPr>
            <w:r w:rsidRPr="00883D54">
              <w:rPr>
                <w:rFonts w:ascii="Times New Roman" w:eastAsia="Times New Roman" w:hAnsi="Times New Roman"/>
              </w:rPr>
              <w:t>Ja Pretendents iesniedz kāda dokumenta kopiju, to apliecina atbilstoši Dokumentu juridiskā spēka likuma un Ministru kabineta 2018. gada 4. septembra noteikumu Nr. 558 „Dokumentu izstrādāšanas un noformēšanas kārtība” prasībām. Ja dokumenta kopija nav apliecināta atbilstoši šajā apakšpunktā minēto normatīvo aktu prasībām, Pasūtītājs, ja tam rodas šaubas par iesniegtā dokumenta kopijas autentiskumu, var pieprasīt, lai Pretendents uzrāda dokumenta oriģinālu vai iesniedz apliecinātu dokumenta kopiju.</w:t>
            </w:r>
          </w:p>
          <w:p w14:paraId="43B8D32A" w14:textId="77777777" w:rsidR="00883D54" w:rsidRPr="00883D54" w:rsidRDefault="00883D54" w:rsidP="00883D54">
            <w:pPr>
              <w:numPr>
                <w:ilvl w:val="0"/>
                <w:numId w:val="29"/>
              </w:numPr>
              <w:jc w:val="both"/>
              <w:rPr>
                <w:rFonts w:ascii="TimesNewRomanPSMT" w:eastAsia="Times New Roman" w:hAnsi="TimesNewRomanPSMT"/>
              </w:rPr>
            </w:pPr>
            <w:r w:rsidRPr="00883D54">
              <w:rPr>
                <w:rFonts w:ascii="TimesNewRomanPSMT" w:eastAsia="Times New Roman" w:hAnsi="TimesNewRomanPSMT"/>
              </w:rPr>
              <w:t>Visai Pretendenta piedāvājumā sniegtai informācijai ir jābūt patiesai. Ja iepirkuma komisijai rodas šaubas par Pretendenta piedāvājumā sniegtās informācijas patiesību vai dokumenta kopijas autentiskumu, tai ir tiesības pieprasīt, lai Pretendents apstiprina informācijas patiesību un/vai uzrāda apstiprinoša dokumenta oriģinālu vai iesniedz apliecinātu dokumenta kopiju.</w:t>
            </w:r>
          </w:p>
        </w:tc>
      </w:tr>
      <w:tr w:rsidR="00883D54" w:rsidRPr="00883D54" w14:paraId="7EA74313" w14:textId="77777777" w:rsidTr="004F3465">
        <w:tc>
          <w:tcPr>
            <w:tcW w:w="2201" w:type="dxa"/>
          </w:tcPr>
          <w:p w14:paraId="538D6217"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 xml:space="preserve">Piedāvājumu iesniegšana, </w:t>
            </w:r>
            <w:r w:rsidRPr="00883D54">
              <w:rPr>
                <w:rFonts w:ascii="Times New Roman" w:eastAsia="Times New Roman" w:hAnsi="Times New Roman"/>
                <w:lang w:eastAsia="en-GB"/>
              </w:rPr>
              <w:lastRenderedPageBreak/>
              <w:t>iesniegšanas vieta, datums, laiks un kārtība</w:t>
            </w:r>
          </w:p>
        </w:tc>
        <w:tc>
          <w:tcPr>
            <w:tcW w:w="8000" w:type="dxa"/>
          </w:tcPr>
          <w:p w14:paraId="71F9018A" w14:textId="77777777" w:rsidR="00883D54" w:rsidRPr="00883D54" w:rsidRDefault="00883D54" w:rsidP="00883D54">
            <w:pPr>
              <w:numPr>
                <w:ilvl w:val="0"/>
                <w:numId w:val="28"/>
              </w:numPr>
              <w:contextualSpacing/>
              <w:jc w:val="both"/>
              <w:rPr>
                <w:rFonts w:ascii="Times New Roman" w:eastAsia="Times New Roman" w:hAnsi="Times New Roman"/>
              </w:rPr>
            </w:pPr>
            <w:r w:rsidRPr="00883D54">
              <w:rPr>
                <w:rFonts w:ascii="Times New Roman" w:eastAsia="Times New Roman" w:hAnsi="Times New Roman"/>
              </w:rPr>
              <w:lastRenderedPageBreak/>
              <w:t xml:space="preserve">Piedāvājums iesniedzams par visu iepirkuma priekšmeta apjomu kopā. Piedāvājuma variantu iesniegšana nav paredzēta. Iepirkuma priekšmets nav sadalīts daļās. </w:t>
            </w:r>
          </w:p>
          <w:p w14:paraId="78BD0EA1" w14:textId="17B0E754" w:rsidR="00883D54" w:rsidRPr="00883D54" w:rsidRDefault="00883D54" w:rsidP="00883D54">
            <w:pPr>
              <w:numPr>
                <w:ilvl w:val="0"/>
                <w:numId w:val="28"/>
              </w:numPr>
              <w:contextualSpacing/>
              <w:jc w:val="both"/>
              <w:rPr>
                <w:rFonts w:ascii="Times New Roman" w:eastAsia="Times New Roman" w:hAnsi="Times New Roman"/>
              </w:rPr>
            </w:pPr>
            <w:r w:rsidRPr="00883D54">
              <w:rPr>
                <w:rFonts w:ascii="Times New Roman" w:eastAsia="Times New Roman" w:hAnsi="Times New Roman"/>
              </w:rPr>
              <w:lastRenderedPageBreak/>
              <w:t>Piedāvājums jāiesniedz līdz 2022.gada 19.oktobra, plkst. 1</w:t>
            </w:r>
            <w:r w:rsidR="00C01919">
              <w:rPr>
                <w:rFonts w:ascii="Times New Roman" w:eastAsia="Times New Roman" w:hAnsi="Times New Roman"/>
              </w:rPr>
              <w:t>4</w:t>
            </w:r>
            <w:r w:rsidRPr="00883D54">
              <w:rPr>
                <w:rFonts w:ascii="Times New Roman" w:eastAsia="Times New Roman" w:hAnsi="Times New Roman"/>
              </w:rPr>
              <w:t>:00, Vidzemes šoseja 1D</w:t>
            </w:r>
            <w:r w:rsidRPr="00883D54">
              <w:rPr>
                <w:rFonts w:ascii="Times New Roman" w:eastAsia="Times New Roman" w:hAnsi="Times New Roman"/>
                <w:i/>
                <w:iCs/>
              </w:rPr>
              <w:t>,</w:t>
            </w:r>
            <w:r w:rsidRPr="00883D54">
              <w:rPr>
                <w:rFonts w:ascii="Times New Roman" w:eastAsia="Times New Roman" w:hAnsi="Times New Roman"/>
              </w:rPr>
              <w:t>Garkalne, Ropažu novads personīgi vai atsūtot pa pastu.</w:t>
            </w:r>
          </w:p>
          <w:p w14:paraId="07E72E4D" w14:textId="4415AA03" w:rsidR="00883D54" w:rsidRPr="00883D54" w:rsidRDefault="00883D54" w:rsidP="00883D54">
            <w:pPr>
              <w:numPr>
                <w:ilvl w:val="0"/>
                <w:numId w:val="28"/>
              </w:numPr>
              <w:contextualSpacing/>
              <w:jc w:val="both"/>
              <w:rPr>
                <w:rFonts w:ascii="Times New Roman" w:eastAsia="Times New Roman" w:hAnsi="Times New Roman"/>
              </w:rPr>
            </w:pPr>
            <w:r w:rsidRPr="00883D54">
              <w:rPr>
                <w:rFonts w:ascii="Times New Roman" w:eastAsia="Times New Roman" w:hAnsi="Times New Roman"/>
              </w:rPr>
              <w:t>Nosūtot piedāvājumu pa pastu Pretendents uzņemas atbildību par piedāvājuma saņemšanu līdz 2022.gada 19.oktobra, plkst. 1</w:t>
            </w:r>
            <w:r w:rsidR="00C01919">
              <w:rPr>
                <w:rFonts w:ascii="Times New Roman" w:eastAsia="Times New Roman" w:hAnsi="Times New Roman"/>
              </w:rPr>
              <w:t>4</w:t>
            </w:r>
            <w:r w:rsidRPr="00883D54">
              <w:rPr>
                <w:rFonts w:ascii="Times New Roman" w:eastAsia="Times New Roman" w:hAnsi="Times New Roman"/>
              </w:rPr>
              <w:t>:00.</w:t>
            </w:r>
          </w:p>
          <w:p w14:paraId="4AE80488" w14:textId="77777777" w:rsidR="00883D54" w:rsidRPr="00883D54" w:rsidRDefault="00883D54" w:rsidP="00883D54">
            <w:pPr>
              <w:numPr>
                <w:ilvl w:val="0"/>
                <w:numId w:val="28"/>
              </w:numPr>
              <w:contextualSpacing/>
              <w:jc w:val="both"/>
              <w:rPr>
                <w:rFonts w:ascii="Times New Roman" w:eastAsia="Times New Roman" w:hAnsi="Times New Roman"/>
              </w:rPr>
            </w:pPr>
            <w:r w:rsidRPr="00883D54">
              <w:rPr>
                <w:rFonts w:ascii="TimesNewRomanPSMT" w:eastAsia="Times New Roman" w:hAnsi="TimesNewRomanPSMT"/>
              </w:rPr>
              <w:t xml:space="preserve">Piedāvājumu, kas iesniegts pēc piedāvājumu iesniegšanas termiņa beigām vai kura ārējais iepakojums nenodrošina to, lai piedāvājumā iekļautā informācija nebūtu pieejama līdz piedāvājumu atvēršanai, Sabiedrisko pakalpojumu sniedzējs neizskata un atdod atpakaļ Pretendentam. </w:t>
            </w:r>
          </w:p>
          <w:p w14:paraId="4202B6F7" w14:textId="77777777" w:rsidR="00883D54" w:rsidRPr="00883D54" w:rsidRDefault="00883D54" w:rsidP="00883D54">
            <w:pPr>
              <w:numPr>
                <w:ilvl w:val="0"/>
                <w:numId w:val="28"/>
              </w:numPr>
              <w:contextualSpacing/>
              <w:jc w:val="both"/>
              <w:rPr>
                <w:rFonts w:ascii="Times New Roman" w:eastAsia="Times New Roman" w:hAnsi="Times New Roman"/>
              </w:rPr>
            </w:pPr>
            <w:r w:rsidRPr="00883D54">
              <w:rPr>
                <w:rFonts w:ascii="Times New Roman" w:eastAsia="Times New Roman" w:hAnsi="Times New Roman"/>
              </w:rPr>
              <w:t>Pēc piedāvājumu iesniegšanas noteiktā termiņa beigām iesniegtie piedāvājumi tiks atzīti par neatbilstošiem nolikuma prasībām, tie netiek atvērti un neatvērti tiek nosūtīti atpakaļ iesniedzējam.</w:t>
            </w:r>
          </w:p>
          <w:p w14:paraId="7D31E83C" w14:textId="77777777" w:rsidR="00883D54" w:rsidRPr="00883D54" w:rsidRDefault="00883D54" w:rsidP="00883D54">
            <w:pPr>
              <w:numPr>
                <w:ilvl w:val="0"/>
                <w:numId w:val="28"/>
              </w:numPr>
              <w:contextualSpacing/>
              <w:jc w:val="both"/>
              <w:rPr>
                <w:rFonts w:ascii="Times New Roman" w:eastAsia="Times New Roman" w:hAnsi="Times New Roman"/>
              </w:rPr>
            </w:pPr>
            <w:r w:rsidRPr="00883D54">
              <w:rPr>
                <w:rFonts w:ascii="Times New Roman" w:eastAsia="Times New Roman" w:hAnsi="Times New Roman"/>
              </w:rPr>
              <w:t xml:space="preserve">Iesniegto piedāvājumu pretendents var grozīt un papildināt tikai līdz piedāvājumu iesniegšanas termiņa beigām. </w:t>
            </w:r>
          </w:p>
        </w:tc>
      </w:tr>
      <w:tr w:rsidR="00883D54" w:rsidRPr="00883D54" w14:paraId="7FD6EF11" w14:textId="77777777" w:rsidTr="004F3465">
        <w:tc>
          <w:tcPr>
            <w:tcW w:w="2201" w:type="dxa"/>
          </w:tcPr>
          <w:p w14:paraId="71C524B6"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lastRenderedPageBreak/>
              <w:t>Piedāvājumu atvēršana</w:t>
            </w:r>
          </w:p>
        </w:tc>
        <w:tc>
          <w:tcPr>
            <w:tcW w:w="8000" w:type="dxa"/>
          </w:tcPr>
          <w:p w14:paraId="331E6137" w14:textId="77777777" w:rsidR="00883D54" w:rsidRPr="00883D54" w:rsidRDefault="00883D54" w:rsidP="00883D54">
            <w:pPr>
              <w:numPr>
                <w:ilvl w:val="0"/>
                <w:numId w:val="27"/>
              </w:numPr>
              <w:contextualSpacing/>
              <w:jc w:val="both"/>
              <w:rPr>
                <w:rFonts w:ascii="Times New Roman" w:eastAsia="Times New Roman" w:hAnsi="Times New Roman"/>
                <w:sz w:val="24"/>
                <w:szCs w:val="24"/>
              </w:rPr>
            </w:pPr>
            <w:r w:rsidRPr="00883D54">
              <w:rPr>
                <w:rFonts w:ascii="Times New Roman" w:eastAsia="Times New Roman" w:hAnsi="Times New Roman"/>
              </w:rPr>
              <w:t xml:space="preserve">Piedāvājumu atvēršana notiek 2022.gada 19.oktobra, 3.kabinetā, Vidzemes šosejā 1D, Garkalne, Ropažu novads </w:t>
            </w:r>
            <w:r w:rsidRPr="00883D54">
              <w:rPr>
                <w:rFonts w:ascii="TimesNewRomanPSMT" w:eastAsia="Times New Roman" w:hAnsi="TimesNewRomanPSMT"/>
              </w:rPr>
              <w:t xml:space="preserve">tūlīt pēc piedāvājumu iesniegšanas termiņa beigām. Piedāvājumu atvēršana ir atklāta. Piedāvājumus atver to iesniegšanas secībā, nosaucot Pretendentu, piedāvājuma iesniegšanas laiku un piedāvāto cenu. </w:t>
            </w:r>
          </w:p>
          <w:p w14:paraId="2F8441A4" w14:textId="77777777" w:rsidR="00883D54" w:rsidRPr="00883D54" w:rsidRDefault="00883D54" w:rsidP="00883D54">
            <w:pPr>
              <w:numPr>
                <w:ilvl w:val="0"/>
                <w:numId w:val="27"/>
              </w:numPr>
              <w:contextualSpacing/>
              <w:jc w:val="both"/>
              <w:rPr>
                <w:rFonts w:ascii="Times New Roman" w:eastAsia="Times New Roman" w:hAnsi="Times New Roman"/>
              </w:rPr>
            </w:pPr>
            <w:r w:rsidRPr="00883D54">
              <w:rPr>
                <w:rFonts w:ascii="Times New Roman" w:eastAsia="Times New Roman" w:hAnsi="Times New Roman"/>
              </w:rPr>
              <w:t>Ja pretendents pieprasa, tad 3 (trīs) darba dienu laikā no pieprasījuma saņemšanas komisija izsniedz pretendentam piedāvājumu atvēršanas sanāksmes protokola izrakstu.</w:t>
            </w:r>
          </w:p>
        </w:tc>
      </w:tr>
      <w:tr w:rsidR="00883D54" w:rsidRPr="00883D54" w14:paraId="3BE98DA0" w14:textId="77777777" w:rsidTr="004F3465">
        <w:tc>
          <w:tcPr>
            <w:tcW w:w="2201" w:type="dxa"/>
          </w:tcPr>
          <w:p w14:paraId="739E4BBE"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 xml:space="preserve">Pretendentu atlases prasības </w:t>
            </w:r>
          </w:p>
        </w:tc>
        <w:tc>
          <w:tcPr>
            <w:tcW w:w="8000" w:type="dxa"/>
          </w:tcPr>
          <w:p w14:paraId="1ACCBFDF"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Pretendentu atlases prasības ir obligātas visiem Pretendentiem, kas vēlas iegūt tiesības slēgt iepirkuma līgumu</w:t>
            </w:r>
          </w:p>
        </w:tc>
      </w:tr>
      <w:tr w:rsidR="00883D54" w:rsidRPr="00883D54" w14:paraId="2109611A" w14:textId="77777777" w:rsidTr="004F3465">
        <w:tc>
          <w:tcPr>
            <w:tcW w:w="2201" w:type="dxa"/>
          </w:tcPr>
          <w:p w14:paraId="09EB1523"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Izslēgšanas nosacījumi</w:t>
            </w:r>
          </w:p>
        </w:tc>
        <w:tc>
          <w:tcPr>
            <w:tcW w:w="8000" w:type="dxa"/>
          </w:tcPr>
          <w:p w14:paraId="1A96834F"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Pasūtītājs izslēdz Pretendentu no dalības iepirkumā šādos gadījumos:</w:t>
            </w:r>
          </w:p>
          <w:p w14:paraId="1B382BE4" w14:textId="77777777" w:rsidR="00883D54" w:rsidRPr="00883D54" w:rsidRDefault="00883D54" w:rsidP="00883D54">
            <w:pPr>
              <w:numPr>
                <w:ilvl w:val="0"/>
                <w:numId w:val="31"/>
              </w:numPr>
              <w:spacing w:before="60" w:after="60" w:line="276" w:lineRule="auto"/>
              <w:contextualSpacing/>
              <w:jc w:val="both"/>
              <w:rPr>
                <w:rFonts w:ascii="Times New Roman" w:eastAsia="Times New Roman" w:hAnsi="Times New Roman"/>
              </w:rPr>
            </w:pPr>
            <w:r w:rsidRPr="00883D54">
              <w:rPr>
                <w:rFonts w:ascii="Times New Roman" w:eastAsia="Times New Roman" w:hAnsi="Times New Roman"/>
              </w:rPr>
              <w:t xml:space="preserve">Sabiedrisko pakalpojumu sniedzēju iepirkuma likuma (turpmāk tekstā- SPSIL) 48.panta pirmās daļas 2.punktā minētajā gadījumā (attiecībā tikai uz Valsts ieņēmuma dienesta administrējamo nodokļu parādu); </w:t>
            </w:r>
          </w:p>
          <w:p w14:paraId="54F89A86" w14:textId="77777777" w:rsidR="00883D54" w:rsidRPr="00883D54" w:rsidRDefault="00883D54" w:rsidP="00883D54">
            <w:pPr>
              <w:numPr>
                <w:ilvl w:val="0"/>
                <w:numId w:val="31"/>
              </w:numPr>
              <w:spacing w:before="60" w:after="60" w:line="276" w:lineRule="auto"/>
              <w:contextualSpacing/>
              <w:jc w:val="both"/>
              <w:rPr>
                <w:rFonts w:ascii="Times New Roman" w:eastAsia="Times New Roman" w:hAnsi="Times New Roman"/>
              </w:rPr>
            </w:pPr>
            <w:r w:rsidRPr="00883D54">
              <w:rPr>
                <w:rFonts w:ascii="Times New Roman" w:eastAsia="Times New Roman" w:hAnsi="Times New Roman"/>
              </w:rPr>
              <w:t xml:space="preserve">SPSIL 48.panta pirmās daļas 4.punktā minētajā gadījumā; </w:t>
            </w:r>
          </w:p>
          <w:p w14:paraId="604CF892" w14:textId="77777777" w:rsidR="00883D54" w:rsidRPr="00883D54" w:rsidRDefault="00883D54" w:rsidP="00883D54">
            <w:pPr>
              <w:numPr>
                <w:ilvl w:val="0"/>
                <w:numId w:val="31"/>
              </w:numPr>
              <w:spacing w:before="60" w:after="60" w:line="276" w:lineRule="auto"/>
              <w:contextualSpacing/>
              <w:jc w:val="both"/>
              <w:rPr>
                <w:rFonts w:ascii="Times New Roman" w:eastAsia="Times New Roman" w:hAnsi="Times New Roman"/>
              </w:rPr>
            </w:pPr>
            <w:r w:rsidRPr="00883D54">
              <w:rPr>
                <w:rFonts w:ascii="Times New Roman" w:eastAsia="Times New Roman" w:hAnsi="Times New Roman"/>
              </w:rPr>
              <w:t xml:space="preserve">SPSIL 48.panta pirmās daļas 3.punktā minētajā gadījumā; </w:t>
            </w:r>
          </w:p>
          <w:p w14:paraId="03E8D67B" w14:textId="77777777" w:rsidR="00883D54" w:rsidRPr="00883D54" w:rsidRDefault="00883D54" w:rsidP="00883D54">
            <w:pPr>
              <w:numPr>
                <w:ilvl w:val="0"/>
                <w:numId w:val="31"/>
              </w:numPr>
              <w:spacing w:before="60" w:after="60" w:line="276" w:lineRule="auto"/>
              <w:contextualSpacing/>
              <w:jc w:val="both"/>
              <w:rPr>
                <w:rFonts w:ascii="Times New Roman" w:eastAsia="Times New Roman" w:hAnsi="Times New Roman"/>
              </w:rPr>
            </w:pPr>
            <w:r w:rsidRPr="00883D54">
              <w:rPr>
                <w:rFonts w:ascii="Times New Roman" w:eastAsia="Times New Roman" w:hAnsi="Times New Roman"/>
              </w:rPr>
              <w:t xml:space="preserve">SPSIL 48.panta pirmās daļas 8.punktā minētajā gadījumā; </w:t>
            </w:r>
          </w:p>
          <w:p w14:paraId="1678CD35" w14:textId="77777777" w:rsidR="00883D54" w:rsidRPr="00883D54" w:rsidRDefault="00883D54" w:rsidP="00883D54">
            <w:pPr>
              <w:numPr>
                <w:ilvl w:val="0"/>
                <w:numId w:val="31"/>
              </w:numPr>
              <w:spacing w:before="60" w:after="60" w:line="276" w:lineRule="auto"/>
              <w:contextualSpacing/>
              <w:jc w:val="both"/>
              <w:rPr>
                <w:rFonts w:ascii="Times New Roman" w:eastAsia="Times New Roman" w:hAnsi="Times New Roman"/>
              </w:rPr>
            </w:pPr>
            <w:r w:rsidRPr="00883D54">
              <w:rPr>
                <w:rFonts w:ascii="Times New Roman" w:eastAsia="Times New Roman" w:hAnsi="Times New Roman"/>
              </w:rPr>
              <w:t>uz personu apvienības biedru (ja Pretendents ir personu apvienība) ir attiecināmi SPSIL 48.panta pirmās daļas 2. (attiecībā tikai uz Valsts ieņēmuma dienesta administrējamo nodokļu parādu), 3., 4., 8.punktā minētie nosacījumi;</w:t>
            </w:r>
          </w:p>
          <w:p w14:paraId="33651749" w14:textId="77777777" w:rsidR="00883D54" w:rsidRPr="00883D54" w:rsidRDefault="00883D54" w:rsidP="00883D54">
            <w:pPr>
              <w:numPr>
                <w:ilvl w:val="0"/>
                <w:numId w:val="31"/>
              </w:numPr>
              <w:spacing w:before="60" w:after="60" w:line="276" w:lineRule="auto"/>
              <w:contextualSpacing/>
              <w:jc w:val="both"/>
              <w:rPr>
                <w:rFonts w:ascii="Times New Roman" w:eastAsia="Times New Roman" w:hAnsi="Times New Roman"/>
              </w:rPr>
            </w:pPr>
            <w:r w:rsidRPr="00883D54">
              <w:rPr>
                <w:rFonts w:ascii="Times New Roman" w:eastAsia="Times New Roman" w:hAnsi="Times New Roman"/>
              </w:rPr>
              <w:t>uz Pretendenta norādīto personu, uz kuras iespējām Pretendents balstās, lai apliecinātu, ka tā kvalifikācija atbilst paziņojumā par līgumu vai iepirkuma dokumentos noteiktajām prasībām, ir attiecināmi SPSIL 48.panta pirmās daļas 2. (attiecībā tikai uz Valsts ieņēmuma dienesta administrējamo nodokļu parādu), 3., 4., 8.punktā minētie nosacījumi.</w:t>
            </w:r>
          </w:p>
          <w:p w14:paraId="483B2BBA" w14:textId="77777777" w:rsidR="00883D54" w:rsidRPr="00883D54" w:rsidRDefault="00883D54" w:rsidP="00883D54">
            <w:pPr>
              <w:jc w:val="both"/>
              <w:rPr>
                <w:rFonts w:ascii="Times New Roman" w:eastAsia="Times New Roman" w:hAnsi="Times New Roman"/>
                <w:lang w:eastAsia="en-GB"/>
              </w:rPr>
            </w:pPr>
            <w:r w:rsidRPr="00883D54">
              <w:rPr>
                <w:rFonts w:ascii="Times New Roman" w:eastAsia="Times New Roman" w:hAnsi="Times New Roman"/>
                <w:lang w:eastAsia="en-GB"/>
              </w:rPr>
              <w:t xml:space="preserve">Pārbaudot izslēgšanas nosacījumus, Pasūtītājs rīkojas, ievērojot SPSIL 48.panta sestās daļas, septītās daļas, astotās daļas, devītās daļas, desmitās daļas, vienpadsmitās daļas, divpadsmitās daļas, trīspadsmitās daļas 2.un 3.punkta un sešpadsmitās daļas regulējumu. </w:t>
            </w:r>
          </w:p>
        </w:tc>
      </w:tr>
      <w:tr w:rsidR="00883D54" w:rsidRPr="00883D54" w14:paraId="760C3217" w14:textId="77777777" w:rsidTr="004F3465">
        <w:tc>
          <w:tcPr>
            <w:tcW w:w="2201" w:type="dxa"/>
          </w:tcPr>
          <w:p w14:paraId="7FDEF6D0"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Sankciju pārbaude</w:t>
            </w:r>
          </w:p>
        </w:tc>
        <w:tc>
          <w:tcPr>
            <w:tcW w:w="8000" w:type="dxa"/>
          </w:tcPr>
          <w:p w14:paraId="27AF77A2" w14:textId="77777777" w:rsidR="00883D54" w:rsidRPr="00883D54" w:rsidRDefault="00883D54" w:rsidP="00883D54">
            <w:pPr>
              <w:numPr>
                <w:ilvl w:val="0"/>
                <w:numId w:val="22"/>
              </w:numPr>
              <w:contextualSpacing/>
              <w:jc w:val="both"/>
              <w:rPr>
                <w:rFonts w:ascii="Times New Roman" w:eastAsia="Times New Roman" w:hAnsi="Times New Roman"/>
              </w:rPr>
            </w:pPr>
            <w:r w:rsidRPr="00883D54">
              <w:rPr>
                <w:rFonts w:ascii="Times New Roman" w:eastAsia="Times New Roman" w:hAnsi="Times New Roman"/>
              </w:rPr>
              <w:t>Pretendents (ja pretendents ir personālsabiedrība – katru personālsabiedrības biedru) un uz pretendenta norādīto personu, uz kuras iespējām pretendents balstās, lai apliecinātu, ka tā kvalifikācija atbilst iepirkuma procedūras dokumentos noteiktajām prasībām, tiek izslēgts no dalības Iepirkumā, ja uz Pretendentu attiecas Starptautisko un Latvijas Republikas nacionālo sankciju likuma 11.1 panta pirmajā daļā noteiktie ierobežojumi un 2022.gada 8.aprīļa Eiropas Komisijas Padomes regulas (ES) 2022/576, ar kuru groza Regulu (ES) Nr.833/2014 par ierobežojošiem pasākumiem saistībā ar Krievijas darbībām, kas destabilizē situāciju Ukrainā, 5.k panta 1.punktā noteiktās sankcijas.</w:t>
            </w:r>
          </w:p>
          <w:p w14:paraId="118D5540" w14:textId="77777777" w:rsidR="00883D54" w:rsidRPr="00883D54" w:rsidRDefault="00883D54" w:rsidP="00883D54">
            <w:pPr>
              <w:numPr>
                <w:ilvl w:val="0"/>
                <w:numId w:val="22"/>
              </w:numPr>
              <w:contextualSpacing/>
              <w:jc w:val="both"/>
              <w:rPr>
                <w:rFonts w:ascii="Times New Roman" w:eastAsia="Times New Roman" w:hAnsi="Times New Roman"/>
              </w:rPr>
            </w:pPr>
            <w:r w:rsidRPr="00883D54">
              <w:rPr>
                <w:rFonts w:ascii="Times New Roman" w:eastAsia="Times New Roman" w:hAnsi="Times New Roman"/>
              </w:rPr>
              <w:t>Pasūtītājs pārliecināsies par Starptautisko un Latvijas Republikas nacionālo sankciju likuma 11.</w:t>
            </w:r>
            <w:r w:rsidRPr="00883D54">
              <w:rPr>
                <w:rFonts w:ascii="Times New Roman" w:eastAsia="Times New Roman" w:hAnsi="Times New Roman"/>
                <w:vertAlign w:val="superscript"/>
              </w:rPr>
              <w:t>1</w:t>
            </w:r>
            <w:r w:rsidRPr="00883D54">
              <w:rPr>
                <w:rFonts w:ascii="Times New Roman" w:eastAsia="Times New Roman" w:hAnsi="Times New Roman"/>
              </w:rPr>
              <w:t xml:space="preserve"> panta pirmajā daļā noteikto ierobežojumu neattiecināmību publiski pieejamās datu bāzēs/ tīmekļvietnēs. </w:t>
            </w:r>
          </w:p>
        </w:tc>
      </w:tr>
      <w:tr w:rsidR="00883D54" w:rsidRPr="00883D54" w14:paraId="4BC9C3CE" w14:textId="77777777" w:rsidTr="004F3465">
        <w:tc>
          <w:tcPr>
            <w:tcW w:w="2201" w:type="dxa"/>
          </w:tcPr>
          <w:p w14:paraId="4CEAA540"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 xml:space="preserve">Pretendenta kvalifikācijas prasības </w:t>
            </w:r>
            <w:r w:rsidRPr="00883D54">
              <w:rPr>
                <w:rFonts w:ascii="Times New Roman" w:eastAsia="Times New Roman" w:hAnsi="Times New Roman"/>
                <w:lang w:eastAsia="en-GB"/>
              </w:rPr>
              <w:lastRenderedPageBreak/>
              <w:t>un iesniedzamie dokumenti</w:t>
            </w:r>
          </w:p>
        </w:tc>
        <w:tc>
          <w:tcPr>
            <w:tcW w:w="8000" w:type="dxa"/>
          </w:tcPr>
          <w:p w14:paraId="60D25CB1"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lastRenderedPageBreak/>
              <w:t>Atbilstoši Iepirkuma nolikuma 1.pielikumam</w:t>
            </w:r>
          </w:p>
          <w:p w14:paraId="013AE758" w14:textId="77777777" w:rsidR="00883D54" w:rsidRPr="00883D54" w:rsidRDefault="00883D54" w:rsidP="00883D54">
            <w:pPr>
              <w:rPr>
                <w:rFonts w:ascii="Times New Roman" w:eastAsia="Times New Roman" w:hAnsi="Times New Roman"/>
                <w:lang w:eastAsia="en-GB"/>
              </w:rPr>
            </w:pPr>
          </w:p>
        </w:tc>
      </w:tr>
      <w:tr w:rsidR="00883D54" w:rsidRPr="00883D54" w14:paraId="40A41147" w14:textId="77777777" w:rsidTr="004F3465">
        <w:tc>
          <w:tcPr>
            <w:tcW w:w="2201" w:type="dxa"/>
          </w:tcPr>
          <w:p w14:paraId="16698F74"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 xml:space="preserve">Tehniskais piedāvājums </w:t>
            </w:r>
          </w:p>
          <w:p w14:paraId="6AB11D5F" w14:textId="77777777" w:rsidR="00883D54" w:rsidRPr="00883D54" w:rsidRDefault="00883D54" w:rsidP="00883D54">
            <w:pPr>
              <w:rPr>
                <w:rFonts w:ascii="Times New Roman" w:eastAsia="Times New Roman" w:hAnsi="Times New Roman"/>
                <w:lang w:eastAsia="en-GB"/>
              </w:rPr>
            </w:pPr>
          </w:p>
        </w:tc>
        <w:tc>
          <w:tcPr>
            <w:tcW w:w="8000" w:type="dxa"/>
          </w:tcPr>
          <w:p w14:paraId="27C0A340" w14:textId="77777777" w:rsidR="00883D54" w:rsidRPr="00883D54" w:rsidRDefault="00883D54" w:rsidP="00883D54">
            <w:pPr>
              <w:numPr>
                <w:ilvl w:val="0"/>
                <w:numId w:val="23"/>
              </w:numPr>
              <w:spacing w:before="60" w:after="60" w:line="276" w:lineRule="auto"/>
              <w:contextualSpacing/>
              <w:jc w:val="both"/>
              <w:rPr>
                <w:rFonts w:ascii="Times New Roman" w:eastAsia="Times New Roman" w:hAnsi="Times New Roman"/>
              </w:rPr>
            </w:pPr>
            <w:r w:rsidRPr="00883D54">
              <w:rPr>
                <w:rFonts w:ascii="Times New Roman" w:eastAsia="Times New Roman" w:hAnsi="Times New Roman"/>
              </w:rPr>
              <w:t xml:space="preserve">Pretendentam sagatavo un iesniedz: </w:t>
            </w:r>
          </w:p>
          <w:p w14:paraId="24438AA5" w14:textId="77777777" w:rsidR="00883D54" w:rsidRPr="00883D54" w:rsidRDefault="00883D54" w:rsidP="00883D54">
            <w:pPr>
              <w:numPr>
                <w:ilvl w:val="0"/>
                <w:numId w:val="23"/>
              </w:numPr>
              <w:spacing w:before="60" w:after="60" w:line="276" w:lineRule="auto"/>
              <w:contextualSpacing/>
              <w:jc w:val="both"/>
              <w:rPr>
                <w:rFonts w:ascii="Times New Roman" w:eastAsia="Times New Roman" w:hAnsi="Times New Roman"/>
              </w:rPr>
            </w:pPr>
            <w:r w:rsidRPr="00883D54">
              <w:rPr>
                <w:rFonts w:ascii="Times New Roman" w:eastAsia="Times New Roman" w:hAnsi="Times New Roman"/>
              </w:rPr>
              <w:t xml:space="preserve">Darbu izpildes metodoloģijas apraksts, pamatojoties uz Tehnisko specifikāciju par veicamo Darbu specifiku, apjomu un metodēm. </w:t>
            </w:r>
          </w:p>
          <w:p w14:paraId="4E2A9EDA" w14:textId="77777777" w:rsidR="00883D54" w:rsidRPr="00883D54" w:rsidRDefault="00883D54" w:rsidP="00883D54">
            <w:pPr>
              <w:numPr>
                <w:ilvl w:val="0"/>
                <w:numId w:val="23"/>
              </w:numPr>
              <w:spacing w:before="60" w:after="60" w:line="276" w:lineRule="auto"/>
              <w:contextualSpacing/>
              <w:jc w:val="both"/>
              <w:rPr>
                <w:rFonts w:ascii="Times New Roman" w:eastAsia="Times New Roman" w:hAnsi="Times New Roman"/>
              </w:rPr>
            </w:pPr>
            <w:r w:rsidRPr="00883D54">
              <w:rPr>
                <w:rFonts w:ascii="Times New Roman" w:eastAsia="Times New Roman" w:hAnsi="Times New Roman"/>
              </w:rPr>
              <w:t>Izpildāmo darbu un veicamo pasākumu laika grafiks saskaņā ar Pasūtītāja prasībām un Pretendenta piedāvājumu un LR normatīvos aktus, nosakot izpildāmo darbu sākuma, norises un beigu posmus.</w:t>
            </w:r>
          </w:p>
          <w:p w14:paraId="541CF2E7" w14:textId="77777777" w:rsidR="00883D54" w:rsidRPr="00883D54" w:rsidRDefault="00883D54" w:rsidP="00883D54">
            <w:pPr>
              <w:numPr>
                <w:ilvl w:val="0"/>
                <w:numId w:val="23"/>
              </w:numPr>
              <w:spacing w:before="60" w:after="60" w:line="276" w:lineRule="auto"/>
              <w:contextualSpacing/>
              <w:jc w:val="both"/>
              <w:rPr>
                <w:rFonts w:ascii="Times New Roman" w:eastAsia="Times New Roman" w:hAnsi="Times New Roman"/>
              </w:rPr>
            </w:pPr>
            <w:r w:rsidRPr="00883D54">
              <w:rPr>
                <w:rFonts w:ascii="Times New Roman" w:eastAsia="Times New Roman" w:hAnsi="Times New Roman"/>
              </w:rPr>
              <w:t xml:space="preserve">Apraksts par plānoto izmantojamo būvniecības tehnoloģiju vai metožu pielietojumu katlumājas būvniecībai un aprīkošanai. </w:t>
            </w:r>
          </w:p>
          <w:p w14:paraId="759F5C5C" w14:textId="77777777" w:rsidR="00883D54" w:rsidRPr="00883D54" w:rsidRDefault="00883D54" w:rsidP="00883D54">
            <w:pPr>
              <w:numPr>
                <w:ilvl w:val="0"/>
                <w:numId w:val="23"/>
              </w:numPr>
              <w:spacing w:before="60" w:after="60" w:line="276" w:lineRule="auto"/>
              <w:contextualSpacing/>
              <w:jc w:val="both"/>
              <w:rPr>
                <w:rFonts w:ascii="Times New Roman" w:eastAsia="Times New Roman" w:hAnsi="Times New Roman"/>
              </w:rPr>
            </w:pPr>
            <w:r w:rsidRPr="00883D54">
              <w:rPr>
                <w:rFonts w:ascii="Times New Roman" w:eastAsia="Times New Roman" w:hAnsi="Times New Roman"/>
              </w:rPr>
              <w:t>Esošās situācijas izpratnes apraksts, kā arī par ar šo Līgumu saistītiem esošiem inženierkomunikāciju tīkliem un būvēm, par ierobežojumiem, kas saistīti ar inženierkomunikāciju atslēgšanu, pievienošanos tiem, kā arī par satiksmes organizēšanas un pieejamības īpašumiem organizēšanas principiem būvdarbu izpildes laikā, par darbu veikšanu ierobežojošiem apstākļiem, celtniecības un montāžas metožu aprakstus, (tai skaitā esošo inženierkomunikāciju rekonstrukciju un ierīkošanu par inženierkomunikāciju pieslēgšanu pie ekspluatācijā esošajiem cauruļvadiem un būvēm, par automātiskās vadības sistēmu un datu pārraidīšanu, piebraucamo ceļu izbūvi un ielas segumu atjaunošanu.</w:t>
            </w:r>
          </w:p>
          <w:p w14:paraId="7DA72A75" w14:textId="77777777" w:rsidR="00883D54" w:rsidRPr="00883D54" w:rsidRDefault="00883D54" w:rsidP="00883D54">
            <w:pPr>
              <w:numPr>
                <w:ilvl w:val="0"/>
                <w:numId w:val="23"/>
              </w:numPr>
              <w:spacing w:before="60" w:after="60" w:line="276" w:lineRule="auto"/>
              <w:contextualSpacing/>
              <w:jc w:val="both"/>
              <w:rPr>
                <w:rFonts w:ascii="Times New Roman" w:eastAsia="Times New Roman" w:hAnsi="Times New Roman"/>
              </w:rPr>
            </w:pPr>
            <w:r w:rsidRPr="00883D54">
              <w:rPr>
                <w:rFonts w:ascii="Times New Roman" w:eastAsia="Times New Roman" w:hAnsi="Times New Roman"/>
              </w:rPr>
              <w:t>Apraksts par pasākumiem, kurus Pretendents plāno organizēt liekas grunts izvešanai un glabāšanai, beramo materiālu glabāšanai, kārtības uzturēšanai būvobjektā (atkritumu, caurules apgriezumu, būvgružu un citu gružu utilizācijai).</w:t>
            </w:r>
          </w:p>
          <w:p w14:paraId="1114C038" w14:textId="77777777" w:rsidR="00883D54" w:rsidRPr="00883D54" w:rsidRDefault="00883D54" w:rsidP="00883D54">
            <w:pPr>
              <w:numPr>
                <w:ilvl w:val="0"/>
                <w:numId w:val="23"/>
              </w:numPr>
              <w:spacing w:before="60" w:after="60" w:line="276" w:lineRule="auto"/>
              <w:contextualSpacing/>
              <w:jc w:val="both"/>
              <w:rPr>
                <w:rFonts w:ascii="Times New Roman" w:eastAsia="Times New Roman" w:hAnsi="Times New Roman"/>
              </w:rPr>
            </w:pPr>
            <w:r w:rsidRPr="00883D54">
              <w:rPr>
                <w:rFonts w:ascii="Times New Roman" w:eastAsia="Times New Roman" w:hAnsi="Times New Roman"/>
              </w:rPr>
              <w:t>Apraksts, kā tiks veikti un nodrošināti pasākumi, lai ievērotu vides aizsardzības prasības un minimizētu Darbu negatīvo ietekmi uz apkārtējo vidi.</w:t>
            </w:r>
          </w:p>
          <w:p w14:paraId="641EE59B" w14:textId="77777777" w:rsidR="00883D54" w:rsidRPr="00883D54" w:rsidRDefault="00883D54" w:rsidP="00883D54">
            <w:pPr>
              <w:numPr>
                <w:ilvl w:val="0"/>
                <w:numId w:val="23"/>
              </w:numPr>
              <w:spacing w:before="60" w:after="60" w:line="276" w:lineRule="auto"/>
              <w:contextualSpacing/>
              <w:jc w:val="both"/>
              <w:rPr>
                <w:rFonts w:ascii="Times New Roman" w:eastAsia="Times New Roman" w:hAnsi="Times New Roman"/>
              </w:rPr>
            </w:pPr>
            <w:r w:rsidRPr="00883D54">
              <w:rPr>
                <w:rFonts w:ascii="Times New Roman" w:eastAsia="Times New Roman" w:hAnsi="Times New Roman"/>
              </w:rPr>
              <w:t>Loģiskā un hronoloģiski secīgā veidā jāapraksta projekta vadības pasākumi, nepieciešamie izpētes darbi, būvdarbu izpilde, vides aizsardzības pasākumi, kas saistīti ar šī konkrētā projekta izpildi no mobilizācijas līdz Darbu nodošanai ekspluatācijā, kā arī garantijas perioda aktivitātēm.</w:t>
            </w:r>
          </w:p>
          <w:p w14:paraId="105B4D2B" w14:textId="77777777" w:rsidR="00883D54" w:rsidRPr="00883D54" w:rsidRDefault="00883D54" w:rsidP="00883D54">
            <w:pPr>
              <w:numPr>
                <w:ilvl w:val="0"/>
                <w:numId w:val="23"/>
              </w:numPr>
              <w:spacing w:before="60" w:after="60" w:line="276" w:lineRule="auto"/>
              <w:contextualSpacing/>
              <w:jc w:val="both"/>
              <w:rPr>
                <w:rFonts w:ascii="Times New Roman" w:eastAsia="Times New Roman" w:hAnsi="Times New Roman"/>
              </w:rPr>
            </w:pPr>
            <w:r w:rsidRPr="00883D54">
              <w:rPr>
                <w:rFonts w:ascii="Times New Roman" w:eastAsia="Times New Roman" w:hAnsi="Times New Roman"/>
              </w:rPr>
              <w:t>Darbu veikšanai galveno risku un pieņēmumu raksturojums. Piedāvājumā iekļaujamai informācijai ir informatīvs raksturs. Pasūtītājs pārliecināsies, ka Pretendents ir iepazinies ar izbūvējamo objektu, sapratis iepirkuma procedūras priekšmetu un izvērtējis iespējamos riskus un pieņēmumus.</w:t>
            </w:r>
          </w:p>
          <w:p w14:paraId="19AC26A4" w14:textId="77777777" w:rsidR="00883D54" w:rsidRPr="00883D54" w:rsidRDefault="00883D54" w:rsidP="00883D54">
            <w:pPr>
              <w:numPr>
                <w:ilvl w:val="0"/>
                <w:numId w:val="23"/>
              </w:numPr>
              <w:spacing w:before="60" w:after="60" w:line="276" w:lineRule="auto"/>
              <w:contextualSpacing/>
              <w:jc w:val="both"/>
              <w:rPr>
                <w:rFonts w:ascii="Times New Roman" w:eastAsia="Times New Roman" w:hAnsi="Times New Roman"/>
              </w:rPr>
            </w:pPr>
            <w:r w:rsidRPr="00883D54">
              <w:rPr>
                <w:rFonts w:ascii="Times New Roman" w:eastAsia="Times New Roman" w:hAnsi="Times New Roman"/>
              </w:rPr>
              <w:t>Tehniskajā piedāvājumā nedrīkst iekļaut un iepirkuma līguma izpildē tieši vai pakārtoti nedrīkst izmantot būvmateriālus, iekārtas, pakalpojumus un/vai iesaistītas personas, kam piemērotas un/vai uz kurām attiecināmas starptautiskās, Eiropas Savienības vai nacionālās sankcijas vai būtisku finanšu un kapitāla tirgus interešu ietekmējošu Eiropas Savienības vai Ziemeļatlantijas līguma organizācijas dalībvalstu sankcijas.</w:t>
            </w:r>
          </w:p>
          <w:p w14:paraId="7C532802" w14:textId="77777777" w:rsidR="00883D54" w:rsidRPr="00883D54" w:rsidRDefault="00883D54" w:rsidP="00883D54">
            <w:pPr>
              <w:numPr>
                <w:ilvl w:val="0"/>
                <w:numId w:val="23"/>
              </w:numPr>
              <w:spacing w:before="60" w:after="60" w:line="276" w:lineRule="auto"/>
              <w:contextualSpacing/>
              <w:jc w:val="both"/>
              <w:rPr>
                <w:rFonts w:ascii="Times New Roman" w:eastAsia="Times New Roman" w:hAnsi="Times New Roman"/>
              </w:rPr>
            </w:pPr>
            <w:r w:rsidRPr="00883D54">
              <w:rPr>
                <w:rFonts w:ascii="Times New Roman" w:eastAsia="Times New Roman" w:hAnsi="Times New Roman"/>
              </w:rPr>
              <w:t>Ja iepirkuma procedūras dokumentos minēti konkrēti materiāli vai materiālu ražotāju nosaukumi un standarti, vai izstrādājumu/produktu nosaukumi (arī zīmoli) un standarti, Pretendents drīkst piedāvāt šiem konkrētajiem materiāliem, produktiem un standartiem ekvivalentus citu ražotāju materiālus, produktus un standartus, kuri atbilst Tehniskās specifikācijas prasībām. Ja Pretendents piedāvā ekvivalentus materiālus, tas iekļauj Tehniskajā piedāvājumā informāciju, kas ļauj noteikt materiālu ekvivalenci.</w:t>
            </w:r>
            <w:bookmarkStart w:id="2" w:name="_Toc12007883"/>
            <w:bookmarkStart w:id="3" w:name="_Toc497884025"/>
            <w:bookmarkStart w:id="4" w:name="_Toc490977059"/>
            <w:bookmarkStart w:id="5" w:name="_Toc490976126"/>
            <w:bookmarkStart w:id="6" w:name="_Toc464871190"/>
            <w:bookmarkEnd w:id="2"/>
            <w:bookmarkEnd w:id="3"/>
            <w:bookmarkEnd w:id="4"/>
            <w:bookmarkEnd w:id="5"/>
            <w:bookmarkEnd w:id="6"/>
          </w:p>
          <w:p w14:paraId="1D32CB0A" w14:textId="77777777" w:rsidR="00883D54" w:rsidRPr="00883D54" w:rsidRDefault="00883D54" w:rsidP="00883D54">
            <w:pPr>
              <w:numPr>
                <w:ilvl w:val="0"/>
                <w:numId w:val="23"/>
              </w:numPr>
              <w:spacing w:before="60" w:after="60" w:line="276" w:lineRule="auto"/>
              <w:contextualSpacing/>
              <w:jc w:val="both"/>
              <w:rPr>
                <w:rFonts w:ascii="Times New Roman" w:eastAsia="Times New Roman" w:hAnsi="Times New Roman"/>
              </w:rPr>
            </w:pPr>
            <w:r w:rsidRPr="00883D54">
              <w:rPr>
                <w:rFonts w:ascii="Times New Roman" w:eastAsia="Times New Roman" w:hAnsi="Times New Roman"/>
              </w:rPr>
              <w:t>Tehniskajā piedāvājumā Pretendents iekļauj visu nepieciešamo informāciju, kura ļaus Pasūtītājam pārliecināties par iesniegtā tehniskā piedāvājuma atbilstību Tehnisko specifikāciju, kā arī šo nosacījumu prasībām.</w:t>
            </w:r>
          </w:p>
        </w:tc>
      </w:tr>
      <w:tr w:rsidR="00883D54" w:rsidRPr="00883D54" w14:paraId="5A6AD75C" w14:textId="77777777" w:rsidTr="004F3465">
        <w:tc>
          <w:tcPr>
            <w:tcW w:w="2201" w:type="dxa"/>
          </w:tcPr>
          <w:p w14:paraId="7137B80B"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Galvenie būvizstrādājumi</w:t>
            </w:r>
          </w:p>
        </w:tc>
        <w:tc>
          <w:tcPr>
            <w:tcW w:w="8000" w:type="dxa"/>
          </w:tcPr>
          <w:p w14:paraId="019C6361" w14:textId="77777777" w:rsidR="00883D54" w:rsidRPr="00883D54" w:rsidRDefault="00883D54" w:rsidP="00883D54">
            <w:pPr>
              <w:numPr>
                <w:ilvl w:val="0"/>
                <w:numId w:val="24"/>
              </w:numPr>
              <w:contextualSpacing/>
              <w:jc w:val="both"/>
              <w:rPr>
                <w:rFonts w:ascii="Times New Roman" w:eastAsia="Times New Roman" w:hAnsi="Times New Roman"/>
              </w:rPr>
            </w:pPr>
            <w:r w:rsidRPr="00883D54">
              <w:rPr>
                <w:rFonts w:ascii="Times New Roman" w:eastAsia="Times New Roman" w:hAnsi="Times New Roman"/>
              </w:rPr>
              <w:t xml:space="preserve">Pretendentam jāaizpilda tabula (2.pielikums), kurā jānorāda galveno būvizstrādājumu izcelsmes vieta un būvmateriāla ražotāja vai piegādātāja apliecinājums par to pieejamību līguma izpildes laikā. </w:t>
            </w:r>
          </w:p>
          <w:p w14:paraId="679D2A92" w14:textId="77777777" w:rsidR="00883D54" w:rsidRPr="00883D54" w:rsidRDefault="00883D54" w:rsidP="00883D54">
            <w:pPr>
              <w:numPr>
                <w:ilvl w:val="0"/>
                <w:numId w:val="24"/>
              </w:numPr>
              <w:contextualSpacing/>
              <w:jc w:val="both"/>
              <w:rPr>
                <w:rFonts w:ascii="Times New Roman" w:eastAsia="Times New Roman" w:hAnsi="Times New Roman"/>
              </w:rPr>
            </w:pPr>
            <w:r w:rsidRPr="00883D54">
              <w:rPr>
                <w:rFonts w:ascii="Times New Roman" w:eastAsia="Times New Roman" w:hAnsi="Times New Roman"/>
              </w:rPr>
              <w:lastRenderedPageBreak/>
              <w:t xml:space="preserve">Iepirkuma komisija izvērtēs, vai Pretendentam ar līguma izpildes laikā pieejamiem būvizstrādājumiem/iekārtām ir iespējams īstenot iepirkuma procedūrā paredzētos darbus un vai līguma izpildē minētie būvizstrādājumi būs pieejami Pretendentam. </w:t>
            </w:r>
          </w:p>
          <w:p w14:paraId="137714EF" w14:textId="77777777" w:rsidR="00883D54" w:rsidRPr="00883D54" w:rsidRDefault="00883D54" w:rsidP="00883D54">
            <w:pPr>
              <w:numPr>
                <w:ilvl w:val="0"/>
                <w:numId w:val="24"/>
              </w:numPr>
              <w:contextualSpacing/>
              <w:jc w:val="both"/>
              <w:rPr>
                <w:rFonts w:ascii="Times New Roman" w:eastAsia="Times New Roman" w:hAnsi="Times New Roman"/>
              </w:rPr>
            </w:pPr>
            <w:r w:rsidRPr="00883D54">
              <w:rPr>
                <w:rFonts w:ascii="Times New Roman" w:eastAsia="Times New Roman" w:hAnsi="Times New Roman"/>
              </w:rPr>
              <w:t>Pretendents var iekļaut Iepirkuma nolikuma 2.pielikumā norādītājā tabulā papildus pozīcijas, ja vēlas sniegt detalizētāku informāciju par galvenajiem būvizstrādājumiem/iekārtām</w:t>
            </w:r>
          </w:p>
        </w:tc>
      </w:tr>
      <w:tr w:rsidR="00883D54" w:rsidRPr="00883D54" w14:paraId="06F0787D" w14:textId="77777777" w:rsidTr="004F3465">
        <w:tc>
          <w:tcPr>
            <w:tcW w:w="2201" w:type="dxa"/>
          </w:tcPr>
          <w:p w14:paraId="4FD4C9A6"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lastRenderedPageBreak/>
              <w:t>Finanšu piedāvājums</w:t>
            </w:r>
          </w:p>
          <w:p w14:paraId="3148CE5B" w14:textId="77777777" w:rsidR="00883D54" w:rsidRPr="00883D54" w:rsidRDefault="00883D54" w:rsidP="00883D54">
            <w:pPr>
              <w:rPr>
                <w:rFonts w:ascii="Times New Roman" w:eastAsia="Times New Roman" w:hAnsi="Times New Roman"/>
                <w:lang w:eastAsia="en-GB"/>
              </w:rPr>
            </w:pPr>
          </w:p>
        </w:tc>
        <w:tc>
          <w:tcPr>
            <w:tcW w:w="8000" w:type="dxa"/>
          </w:tcPr>
          <w:p w14:paraId="512145DC" w14:textId="77777777" w:rsidR="00883D54" w:rsidRPr="00883D54" w:rsidRDefault="00883D54" w:rsidP="00883D54">
            <w:pPr>
              <w:numPr>
                <w:ilvl w:val="0"/>
                <w:numId w:val="25"/>
              </w:numPr>
              <w:contextualSpacing/>
              <w:jc w:val="both"/>
              <w:rPr>
                <w:rFonts w:ascii="Times New Roman" w:eastAsia="Times New Roman" w:hAnsi="Times New Roman"/>
              </w:rPr>
            </w:pPr>
            <w:r w:rsidRPr="00883D54">
              <w:rPr>
                <w:rFonts w:ascii="Times New Roman" w:eastAsia="Times New Roman" w:hAnsi="Times New Roman"/>
              </w:rPr>
              <w:t xml:space="preserve">Finanšu piedāvājumu Pretendents sagatavo un iesniedz atbilstoši formai (8. pielikums). </w:t>
            </w:r>
          </w:p>
          <w:p w14:paraId="0481E9BC" w14:textId="77777777" w:rsidR="00883D54" w:rsidRPr="00883D54" w:rsidRDefault="00883D54" w:rsidP="00883D54">
            <w:pPr>
              <w:numPr>
                <w:ilvl w:val="0"/>
                <w:numId w:val="25"/>
              </w:numPr>
              <w:contextualSpacing/>
              <w:jc w:val="both"/>
              <w:rPr>
                <w:rFonts w:ascii="Times New Roman" w:eastAsia="Times New Roman" w:hAnsi="Times New Roman"/>
              </w:rPr>
            </w:pPr>
            <w:r w:rsidRPr="00883D54">
              <w:rPr>
                <w:rFonts w:ascii="Times New Roman" w:eastAsia="Times New Roman" w:hAnsi="Times New Roman"/>
              </w:rPr>
              <w:t>Finanšu piedāvājuma veidlapā nedrīkst mainīt, nedrīkst papildināt un dzēst norādītās ailes.</w:t>
            </w:r>
          </w:p>
        </w:tc>
      </w:tr>
      <w:tr w:rsidR="00883D54" w:rsidRPr="00883D54" w14:paraId="0E62EFF3" w14:textId="77777777" w:rsidTr="004F3465">
        <w:tc>
          <w:tcPr>
            <w:tcW w:w="2201" w:type="dxa"/>
          </w:tcPr>
          <w:p w14:paraId="524B06CF"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Piedāvājumu vērtēšana</w:t>
            </w:r>
          </w:p>
        </w:tc>
        <w:tc>
          <w:tcPr>
            <w:tcW w:w="8000" w:type="dxa"/>
          </w:tcPr>
          <w:p w14:paraId="23512445"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 xml:space="preserve">Iesniegto piedāvājumu vērtēšana notiek slēgtās sēdēs, trīs kārtās: </w:t>
            </w:r>
          </w:p>
          <w:p w14:paraId="7AE92236" w14:textId="77777777" w:rsidR="00883D54" w:rsidRPr="00883D54" w:rsidRDefault="00883D54" w:rsidP="00883D54">
            <w:pPr>
              <w:rPr>
                <w:rFonts w:ascii="Times New Roman" w:eastAsia="Times New Roman" w:hAnsi="Times New Roman"/>
                <w:b/>
                <w:bCs/>
                <w:lang w:eastAsia="en-GB"/>
              </w:rPr>
            </w:pPr>
            <w:r w:rsidRPr="00883D54">
              <w:rPr>
                <w:rFonts w:ascii="Times New Roman" w:eastAsia="Times New Roman" w:hAnsi="Times New Roman"/>
                <w:b/>
                <w:bCs/>
                <w:lang w:eastAsia="en-GB"/>
              </w:rPr>
              <w:t>1.kārtā:</w:t>
            </w:r>
          </w:p>
          <w:p w14:paraId="5CD265D4"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 xml:space="preserve">piedāvājuma noformējuma atbilstība iepirkuma Nolikuma prasībām. Piedāvājumi, kas neatbilst iepirkuma procedūras dokumentos noteiktajām noformējuma prasībām, var tikt noraidīti, ja to neatbilstība ir būtiska un ietekmē Pretendenta piedāvājuma vērtēšanu. </w:t>
            </w:r>
          </w:p>
          <w:p w14:paraId="0E996BBB" w14:textId="77777777" w:rsidR="00883D54" w:rsidRPr="00883D54" w:rsidRDefault="00883D54" w:rsidP="00883D54">
            <w:pPr>
              <w:rPr>
                <w:rFonts w:ascii="Times New Roman" w:eastAsia="Times New Roman" w:hAnsi="Times New Roman"/>
                <w:b/>
                <w:bCs/>
                <w:lang w:eastAsia="en-GB"/>
              </w:rPr>
            </w:pPr>
            <w:r w:rsidRPr="00883D54">
              <w:rPr>
                <w:rFonts w:ascii="Times New Roman" w:eastAsia="Times New Roman" w:hAnsi="Times New Roman"/>
                <w:b/>
                <w:bCs/>
                <w:lang w:eastAsia="en-GB"/>
              </w:rPr>
              <w:t xml:space="preserve">2.kārtā: </w:t>
            </w:r>
          </w:p>
          <w:p w14:paraId="2EC6A61F"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 xml:space="preserve">Pretendentiem, kas atbilst visām pirmās kārtas prasībām, vērtē pretendentu atbilstību Nolikumā ietvertajām atlases un kvalifikācijas prasībām. Piedāvājumi, kas neatbilst atlases un kvalifikācijas noteiktajām prasībām, tiek noraidīti. </w:t>
            </w:r>
          </w:p>
          <w:p w14:paraId="15DFCE27" w14:textId="77777777" w:rsidR="00883D54" w:rsidRPr="00883D54" w:rsidRDefault="00883D54" w:rsidP="00883D54">
            <w:pPr>
              <w:rPr>
                <w:rFonts w:ascii="Times New Roman" w:eastAsia="Times New Roman" w:hAnsi="Times New Roman"/>
                <w:b/>
                <w:bCs/>
                <w:lang w:eastAsia="en-GB"/>
              </w:rPr>
            </w:pPr>
            <w:r w:rsidRPr="00883D54">
              <w:rPr>
                <w:rFonts w:ascii="Times New Roman" w:eastAsia="Times New Roman" w:hAnsi="Times New Roman"/>
                <w:b/>
                <w:bCs/>
                <w:lang w:eastAsia="en-GB"/>
              </w:rPr>
              <w:t xml:space="preserve">3.kārtā: </w:t>
            </w:r>
          </w:p>
          <w:p w14:paraId="45F46E4E"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 xml:space="preserve">Pretendentiem, kas atbilst visām prasībām, vērtē tehnisko un finanšu piedāvājumu. </w:t>
            </w:r>
          </w:p>
          <w:p w14:paraId="4D3892C2" w14:textId="77777777" w:rsidR="00883D54" w:rsidRPr="00883D54" w:rsidRDefault="00883D54" w:rsidP="00883D54">
            <w:pPr>
              <w:jc w:val="both"/>
              <w:rPr>
                <w:rFonts w:ascii="Times New Roman" w:eastAsia="Times New Roman" w:hAnsi="Times New Roman"/>
                <w:lang w:eastAsia="en-GB"/>
              </w:rPr>
            </w:pPr>
            <w:r w:rsidRPr="00883D54">
              <w:rPr>
                <w:rFonts w:ascii="Times New Roman" w:eastAsia="Times New Roman" w:hAnsi="Times New Roman"/>
                <w:lang w:eastAsia="en-GB"/>
              </w:rPr>
              <w:t xml:space="preserve">Ja Iepirkumu komisija konstatē, ka Pretendenta dokumentos ietvertā informācija ir neskaidra vai nepilnīga, tā pieprasa, lai Pretendents vai kompetenta institūcija izskaidro vai papildina šajos dokumentos ietverto informāciju. </w:t>
            </w:r>
          </w:p>
        </w:tc>
      </w:tr>
      <w:tr w:rsidR="00883D54" w:rsidRPr="00883D54" w14:paraId="07727B8A" w14:textId="77777777" w:rsidTr="004F3465">
        <w:tc>
          <w:tcPr>
            <w:tcW w:w="2201" w:type="dxa"/>
          </w:tcPr>
          <w:p w14:paraId="049BFE18"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Piedāvājuma izvēles kritērijs</w:t>
            </w:r>
          </w:p>
        </w:tc>
        <w:tc>
          <w:tcPr>
            <w:tcW w:w="8000" w:type="dxa"/>
          </w:tcPr>
          <w:p w14:paraId="6F6F96C3" w14:textId="77777777" w:rsidR="00883D54" w:rsidRPr="00883D54" w:rsidRDefault="00883D54" w:rsidP="00883D54">
            <w:pPr>
              <w:jc w:val="both"/>
              <w:rPr>
                <w:rFonts w:ascii="Times New Roman" w:eastAsia="Times New Roman" w:hAnsi="Times New Roman"/>
                <w:lang w:eastAsia="en-GB"/>
              </w:rPr>
            </w:pPr>
            <w:r w:rsidRPr="00883D54">
              <w:rPr>
                <w:rFonts w:ascii="Times New Roman" w:eastAsia="Times New Roman" w:hAnsi="Times New Roman"/>
                <w:lang w:eastAsia="en-GB"/>
              </w:rPr>
              <w:t xml:space="preserve">Par iepirkuma uzvarētāju tiek atzīts tas Pretendents, kura piedāvājums atbilst Nolikuma prasībām un ir saimnieciski visizdevīgākais. </w:t>
            </w:r>
            <w:bookmarkStart w:id="7" w:name="_Hlk500162009"/>
          </w:p>
          <w:p w14:paraId="26F7B1F3" w14:textId="77777777" w:rsidR="00883D54" w:rsidRPr="00883D54" w:rsidRDefault="00883D54" w:rsidP="00883D54">
            <w:pPr>
              <w:jc w:val="both"/>
              <w:rPr>
                <w:rFonts w:ascii="Times New Roman" w:eastAsia="Times New Roman" w:hAnsi="Times New Roman"/>
                <w:lang w:eastAsia="en-GB"/>
              </w:rPr>
            </w:pPr>
            <w:r w:rsidRPr="00883D54">
              <w:rPr>
                <w:rFonts w:ascii="Times New Roman" w:eastAsia="Times New Roman" w:hAnsi="Times New Roman"/>
                <w:lang w:eastAsia="en-GB"/>
              </w:rPr>
              <w:t>Saimnieciski izdevīgākais piedāvājums tiks noteikts pamatojoties uz piedāvāto viszemāko cenu.</w:t>
            </w:r>
            <w:bookmarkEnd w:id="7"/>
          </w:p>
        </w:tc>
      </w:tr>
      <w:tr w:rsidR="00883D54" w:rsidRPr="00883D54" w14:paraId="512967B1" w14:textId="77777777" w:rsidTr="004F3465">
        <w:tc>
          <w:tcPr>
            <w:tcW w:w="2201" w:type="dxa"/>
          </w:tcPr>
          <w:p w14:paraId="4DFA22D1"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Nepamatoti lēts piedāvājums</w:t>
            </w:r>
          </w:p>
        </w:tc>
        <w:tc>
          <w:tcPr>
            <w:tcW w:w="8000" w:type="dxa"/>
          </w:tcPr>
          <w:p w14:paraId="101682EC"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 xml:space="preserve">Ja Iepirkuma komisija konstatē, ka Pretendenta piedāvājums ir nepamatoti lēts, tas tiek noraidīts. Ja iepirkuma komisija Pretendenta piedāvājumu uzskata par nepamatoti lētu, iepirkuma komisija pirms šāda piedāvājuma iespējamās noraidīšanas rakstveidā pieprasa no Pretendenta detalizētu paskaidrojumu par būtiskiem piedāvājuma nosacījumiem, kas apliecina iespējas piedāvāt zemāku cenu, kā arī ļauj Pretendentam iesniegt pierādījumus, kurus tas uzskata par nepieciešamiem, dodot 3 (trīs) darba dienas paskaidrojuma un pierādījumu iesniegšanai. Pretendenta piedāvājums tiek noraidīts tikai gadījumā, ja Pretendents nav varējis norādīt tehnoloģijas, tehniskos risinājumus, tirgus apstākļus, vai citus objektīvus pierādījumus, kas ļauj piedāvāt tik lētu cenu. Būtiskie piedāvājuma nosacījumi var attiekties uz: </w:t>
            </w:r>
          </w:p>
          <w:p w14:paraId="4AA946CA" w14:textId="77777777" w:rsidR="00883D54" w:rsidRPr="00883D54" w:rsidRDefault="00883D54" w:rsidP="00883D54">
            <w:pPr>
              <w:numPr>
                <w:ilvl w:val="0"/>
                <w:numId w:val="26"/>
              </w:numPr>
              <w:contextualSpacing/>
              <w:jc w:val="both"/>
              <w:rPr>
                <w:rFonts w:ascii="Times New Roman" w:eastAsia="Times New Roman" w:hAnsi="Times New Roman"/>
              </w:rPr>
            </w:pPr>
            <w:r w:rsidRPr="00883D54">
              <w:rPr>
                <w:rFonts w:ascii="Times New Roman" w:eastAsia="Times New Roman" w:hAnsi="Times New Roman"/>
              </w:rPr>
              <w:t xml:space="preserve">sniedzamo Darbu/Pakalpojumu izmaksām; </w:t>
            </w:r>
          </w:p>
          <w:p w14:paraId="5B0D8FEB" w14:textId="77777777" w:rsidR="00883D54" w:rsidRPr="00883D54" w:rsidRDefault="00883D54" w:rsidP="00883D54">
            <w:pPr>
              <w:numPr>
                <w:ilvl w:val="0"/>
                <w:numId w:val="26"/>
              </w:numPr>
              <w:contextualSpacing/>
              <w:jc w:val="both"/>
              <w:rPr>
                <w:rFonts w:ascii="Times New Roman" w:eastAsia="Times New Roman" w:hAnsi="Times New Roman"/>
              </w:rPr>
            </w:pPr>
            <w:r w:rsidRPr="00883D54">
              <w:rPr>
                <w:rFonts w:ascii="Times New Roman" w:eastAsia="Times New Roman" w:hAnsi="Times New Roman"/>
              </w:rPr>
              <w:t xml:space="preserve">izraudzītajiem tehniskajiem risinājumiem un īpaši izdevīgiem Darbu/Pakalpojuma sniegšanas apstākļiem, kas ir pieejami Pretendentam; </w:t>
            </w:r>
          </w:p>
          <w:p w14:paraId="325710B9" w14:textId="77777777" w:rsidR="00883D54" w:rsidRPr="00883D54" w:rsidRDefault="00883D54" w:rsidP="00883D54">
            <w:pPr>
              <w:numPr>
                <w:ilvl w:val="0"/>
                <w:numId w:val="26"/>
              </w:numPr>
              <w:contextualSpacing/>
              <w:jc w:val="both"/>
              <w:rPr>
                <w:rFonts w:ascii="Times New Roman" w:eastAsia="Times New Roman" w:hAnsi="Times New Roman"/>
              </w:rPr>
            </w:pPr>
            <w:r w:rsidRPr="00883D54">
              <w:rPr>
                <w:rFonts w:ascii="Times New Roman" w:eastAsia="Times New Roman" w:hAnsi="Times New Roman"/>
              </w:rPr>
              <w:t xml:space="preserve">piedāvāto Darbu/Pakalpojumu īpašībām un oriģinalitāti. </w:t>
            </w:r>
          </w:p>
        </w:tc>
      </w:tr>
      <w:tr w:rsidR="00883D54" w:rsidRPr="00883D54" w14:paraId="58AEDCE6" w14:textId="77777777" w:rsidTr="004F3465">
        <w:tc>
          <w:tcPr>
            <w:tcW w:w="2201" w:type="dxa"/>
          </w:tcPr>
          <w:p w14:paraId="3C7BCD03"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Lēmuma pieņemšana</w:t>
            </w:r>
          </w:p>
        </w:tc>
        <w:tc>
          <w:tcPr>
            <w:tcW w:w="8000" w:type="dxa"/>
          </w:tcPr>
          <w:p w14:paraId="7474D284" w14:textId="77777777" w:rsidR="00883D54" w:rsidRPr="00883D54" w:rsidRDefault="00883D54" w:rsidP="00883D54">
            <w:pPr>
              <w:numPr>
                <w:ilvl w:val="1"/>
                <w:numId w:val="32"/>
              </w:numPr>
              <w:ind w:left="391" w:hanging="426"/>
              <w:contextualSpacing/>
              <w:jc w:val="both"/>
              <w:rPr>
                <w:rFonts w:ascii="Times New Roman" w:eastAsia="Times New Roman" w:hAnsi="Times New Roman"/>
              </w:rPr>
            </w:pPr>
            <w:r w:rsidRPr="00883D54">
              <w:rPr>
                <w:rFonts w:ascii="Times New Roman" w:eastAsia="Times New Roman" w:hAnsi="Times New Roman"/>
              </w:rPr>
              <w:t xml:space="preserve">Iepirkuma komisija pieņem lēmumus ar vienkāršu balsu vairākumu. Ja iepirkuma komisijas locekļu balsis sadalās vienādi, izšķirošā ir iepirkuma komisijas priekšsēdētāja balss. </w:t>
            </w:r>
          </w:p>
          <w:p w14:paraId="40BCF768" w14:textId="77777777" w:rsidR="00883D54" w:rsidRPr="00883D54" w:rsidRDefault="00883D54" w:rsidP="00883D54">
            <w:pPr>
              <w:numPr>
                <w:ilvl w:val="1"/>
                <w:numId w:val="32"/>
              </w:numPr>
              <w:ind w:left="391" w:hanging="426"/>
              <w:contextualSpacing/>
              <w:jc w:val="both"/>
              <w:rPr>
                <w:rFonts w:ascii="Times New Roman" w:eastAsia="Times New Roman" w:hAnsi="Times New Roman"/>
              </w:rPr>
            </w:pPr>
            <w:r w:rsidRPr="00883D54">
              <w:rPr>
                <w:rFonts w:ascii="Times New Roman" w:eastAsia="Times New Roman" w:hAnsi="Times New Roman"/>
              </w:rPr>
              <w:t>Pasūtītājs pieņem lēmumu slēgt līgumu ar Pretendentu, kurš iesniedzis saimnieciski izdevīgāko piedāvājumu vai pārtraukt iepirkuma procedūru, neizvēloties nevienu piedāvājumu.</w:t>
            </w:r>
          </w:p>
          <w:p w14:paraId="2C6C2886" w14:textId="77777777" w:rsidR="00883D54" w:rsidRPr="00883D54" w:rsidRDefault="00883D54" w:rsidP="00883D54">
            <w:pPr>
              <w:numPr>
                <w:ilvl w:val="1"/>
                <w:numId w:val="32"/>
              </w:numPr>
              <w:ind w:left="391" w:hanging="426"/>
              <w:contextualSpacing/>
              <w:jc w:val="both"/>
              <w:rPr>
                <w:rFonts w:ascii="Times New Roman" w:eastAsia="Times New Roman" w:hAnsi="Times New Roman"/>
              </w:rPr>
            </w:pPr>
            <w:r w:rsidRPr="00883D54">
              <w:rPr>
                <w:rFonts w:ascii="Times New Roman" w:eastAsia="Times New Roman" w:hAnsi="Times New Roman"/>
              </w:rPr>
              <w:t xml:space="preserve">Ja izraudzītais Pretendents atsakās slēgt iepirkuma līgumu ar Pasūtītāju, Pasūtītājs pieņem lēmumu slēgt līgumu ar nākamo Pretendentu, kurš iesniedzis saimnieciski izdevīgāko piedāvājumu vai pārtraukt iepirkuma procedūru, neizvēloties nevienu piedāvājumu. Ja pieņemts lēmums slēgt līgumu ar nākamo Pretendentu, kurš iesniedzis saimnieciski izdevīgāko piedāvājumu, bet tas atsakās līgumu slēgt, Pasūtītājs pieņem lēmumu pārtraukt iepirkuma procedūru, neizvēloties nevienu piedāvājumu. </w:t>
            </w:r>
          </w:p>
          <w:p w14:paraId="4C5B6B0E" w14:textId="77777777" w:rsidR="00883D54" w:rsidRPr="00883D54" w:rsidRDefault="00883D54" w:rsidP="00883D54">
            <w:pPr>
              <w:numPr>
                <w:ilvl w:val="1"/>
                <w:numId w:val="32"/>
              </w:numPr>
              <w:ind w:left="391" w:hanging="426"/>
              <w:contextualSpacing/>
              <w:jc w:val="both"/>
              <w:rPr>
                <w:rFonts w:ascii="Times New Roman" w:eastAsia="Times New Roman" w:hAnsi="Times New Roman"/>
              </w:rPr>
            </w:pPr>
            <w:r w:rsidRPr="00883D54">
              <w:rPr>
                <w:rFonts w:ascii="Times New Roman" w:eastAsia="Times New Roman" w:hAnsi="Times New Roman"/>
              </w:rPr>
              <w:t xml:space="preserve">Pirms lēmuma pieņemšanas par līguma noslēgšanu ar nākamo Pretendentu,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w:t>
            </w:r>
            <w:r w:rsidRPr="00883D54">
              <w:rPr>
                <w:rFonts w:ascii="Times New Roman" w:eastAsia="Times New Roman" w:hAnsi="Times New Roman"/>
              </w:rPr>
              <w:lastRenderedPageBreak/>
              <w:t xml:space="preserve">Pretendents ir uzskatāms par vienu tirgus dalībnieku kopā ar sākotnēji izraudzīto Pretendentu, Pasūtītājs pieņem lēmumu pārtraukt iepirkuma procedūru, neizvēloties nevienu piedāvājumu. </w:t>
            </w:r>
          </w:p>
          <w:p w14:paraId="6A26D1C6" w14:textId="77777777" w:rsidR="00883D54" w:rsidRPr="00883D54" w:rsidRDefault="00883D54" w:rsidP="00883D54">
            <w:pPr>
              <w:numPr>
                <w:ilvl w:val="1"/>
                <w:numId w:val="32"/>
              </w:numPr>
              <w:ind w:left="391" w:hanging="426"/>
              <w:contextualSpacing/>
              <w:jc w:val="both"/>
              <w:rPr>
                <w:rFonts w:ascii="Times New Roman" w:eastAsia="Times New Roman" w:hAnsi="Times New Roman"/>
              </w:rPr>
            </w:pPr>
            <w:r w:rsidRPr="00883D54">
              <w:rPr>
                <w:rFonts w:ascii="Times New Roman" w:eastAsia="Times New Roman" w:hAnsi="Times New Roman"/>
              </w:rPr>
              <w:t>Pasūtītājam ir tiesības neizvelēties nevienu piedāvājumu, gadījumā, ja Pretendentu piedāvājumi neatbilst Pasūtītāja finansiālajam iespējām.</w:t>
            </w:r>
          </w:p>
          <w:p w14:paraId="6E4A8307" w14:textId="77777777" w:rsidR="00883D54" w:rsidRPr="00883D54" w:rsidRDefault="00883D54" w:rsidP="00883D54">
            <w:pPr>
              <w:numPr>
                <w:ilvl w:val="1"/>
                <w:numId w:val="32"/>
              </w:numPr>
              <w:ind w:left="391" w:hanging="426"/>
              <w:contextualSpacing/>
              <w:jc w:val="both"/>
              <w:rPr>
                <w:rFonts w:ascii="Times New Roman" w:eastAsia="Times New Roman" w:hAnsi="Times New Roman"/>
              </w:rPr>
            </w:pPr>
            <w:r w:rsidRPr="00883D54">
              <w:rPr>
                <w:rFonts w:ascii="Times New Roman" w:eastAsia="Times New Roman" w:hAnsi="Times New Roman"/>
              </w:rPr>
              <w:t>Lēmumu par Konkursa rezultātiem Pasūtītājs Pretendentiem paziņo 5 (piecu) darba dienu laikā no dienas, kad Pasūtītājs ir apstiprinājis Konkursa rezultātus. Lēmumu Pasūtītājs nosūta Pretendentam elektroniski uz tā elektroniskā pasta adresi, izmantojot drošu elektronisko parakstu vai pievienojot elektroniskajam pastam skenētu dokumentu, vai pa faksu, vai pastu, vai nododot personiski.</w:t>
            </w:r>
          </w:p>
          <w:p w14:paraId="3B91852D" w14:textId="77777777" w:rsidR="00883D54" w:rsidRPr="00883D54" w:rsidRDefault="00883D54" w:rsidP="00883D54">
            <w:pPr>
              <w:numPr>
                <w:ilvl w:val="1"/>
                <w:numId w:val="32"/>
              </w:numPr>
              <w:ind w:left="391" w:hanging="426"/>
              <w:contextualSpacing/>
              <w:jc w:val="both"/>
              <w:rPr>
                <w:rFonts w:ascii="Times New Roman" w:eastAsia="Times New Roman" w:hAnsi="Times New Roman"/>
              </w:rPr>
            </w:pPr>
            <w:r w:rsidRPr="00883D54">
              <w:rPr>
                <w:rFonts w:ascii="Times New Roman" w:eastAsia="Times New Roman" w:hAnsi="Times New Roman"/>
              </w:rPr>
              <w:t>Ja piedāvājumu iesniedz piegādātāju apvienība, kas nav reģistrēta Komercreģistrā vai līdzvērtīgā ārvalsts reģistrā, tai iepirkuma līguma slēgšanas tiesību iegūšanas gadījumā ir pienākums pirms iepirkuma līguma noslēgšanas pēc savas izvēles vai nu reģistrēt Uzņēmumu reģistra Komercreģistrā vai līdzvērtīgā ārvalsts reģistrā personālsabiedrību (obligāti – ja piegādātāju apvienība piedāvājuma dokumentos paredzējusi būt galvenais būvdarbu veicējs (ģenerāluzņēmējs) vai noslēgt sabiedrības līgumu, vienojoties par piegādātāju apvienības dalībnieku atbildības sadalījumu, ievērojot piedāvājumā norādīto atbildības sadalījumu (turpmāk – sabiedrības līgums) (ja tikai kāds no piegādātāju apvienības biedriem piedāvājuma dokumentos ir ģenerāluzņēmējs).</w:t>
            </w:r>
          </w:p>
        </w:tc>
      </w:tr>
      <w:tr w:rsidR="00883D54" w:rsidRPr="00883D54" w14:paraId="65E9065E" w14:textId="77777777" w:rsidTr="004F3465">
        <w:trPr>
          <w:trHeight w:val="425"/>
        </w:trPr>
        <w:tc>
          <w:tcPr>
            <w:tcW w:w="2201" w:type="dxa"/>
          </w:tcPr>
          <w:p w14:paraId="475D3D52"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lastRenderedPageBreak/>
              <w:t>Iepirkuma līgums</w:t>
            </w:r>
          </w:p>
          <w:p w14:paraId="5F063D7E" w14:textId="77777777" w:rsidR="00883D54" w:rsidRPr="00883D54" w:rsidRDefault="00883D54" w:rsidP="00883D54">
            <w:pPr>
              <w:rPr>
                <w:rFonts w:ascii="Times New Roman" w:eastAsia="Times New Roman" w:hAnsi="Times New Roman"/>
                <w:lang w:eastAsia="en-GB"/>
              </w:rPr>
            </w:pPr>
          </w:p>
        </w:tc>
        <w:tc>
          <w:tcPr>
            <w:tcW w:w="8000" w:type="dxa"/>
          </w:tcPr>
          <w:p w14:paraId="0D71E84A"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Iepirkuma līgumu ar izraudzīto Pretendentu Pasūtītājs slēdz atbilstoši Līguma projektam  (9.pielikums)</w:t>
            </w:r>
          </w:p>
        </w:tc>
      </w:tr>
      <w:tr w:rsidR="00883D54" w:rsidRPr="00883D54" w14:paraId="22ECFF55" w14:textId="77777777" w:rsidTr="004F3465">
        <w:trPr>
          <w:trHeight w:val="2631"/>
        </w:trPr>
        <w:tc>
          <w:tcPr>
            <w:tcW w:w="2201" w:type="dxa"/>
          </w:tcPr>
          <w:p w14:paraId="37A639C9"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Informācijas konfidencialitāte</w:t>
            </w:r>
          </w:p>
          <w:p w14:paraId="7F03B499" w14:textId="77777777" w:rsidR="00883D54" w:rsidRPr="00883D54" w:rsidRDefault="00883D54" w:rsidP="00883D54">
            <w:pPr>
              <w:rPr>
                <w:rFonts w:ascii="Times New Roman" w:eastAsia="Times New Roman" w:hAnsi="Times New Roman"/>
                <w:lang w:eastAsia="en-GB"/>
              </w:rPr>
            </w:pPr>
          </w:p>
        </w:tc>
        <w:tc>
          <w:tcPr>
            <w:tcW w:w="8000" w:type="dxa"/>
          </w:tcPr>
          <w:p w14:paraId="4C3456F4" w14:textId="77777777" w:rsidR="00883D54" w:rsidRPr="00883D54" w:rsidRDefault="00883D54" w:rsidP="00883D54">
            <w:pPr>
              <w:numPr>
                <w:ilvl w:val="1"/>
                <w:numId w:val="33"/>
              </w:numPr>
              <w:ind w:left="391" w:hanging="426"/>
              <w:contextualSpacing/>
              <w:jc w:val="both"/>
              <w:rPr>
                <w:rFonts w:ascii="Times New Roman" w:eastAsia="Times New Roman" w:hAnsi="Times New Roman"/>
              </w:rPr>
            </w:pPr>
            <w:r w:rsidRPr="00883D54">
              <w:rPr>
                <w:rFonts w:ascii="Times New Roman" w:eastAsia="Times New Roman" w:hAnsi="Times New Roman"/>
              </w:rPr>
              <w:t>Nekāda sazināšanās starp Pretendentiem no vienas puses un Pasūtītāju vai Komisiju no otras puses visā piedāvājumu vērtēšanas laikā nenotiek, izņemot šajā Nolikumā paredzētos gadījumus.</w:t>
            </w:r>
          </w:p>
          <w:p w14:paraId="0EF8B4C5" w14:textId="77777777" w:rsidR="00883D54" w:rsidRPr="00883D54" w:rsidRDefault="00883D54" w:rsidP="00883D54">
            <w:pPr>
              <w:numPr>
                <w:ilvl w:val="1"/>
                <w:numId w:val="33"/>
              </w:numPr>
              <w:ind w:left="391" w:hanging="426"/>
              <w:contextualSpacing/>
              <w:jc w:val="both"/>
              <w:rPr>
                <w:rFonts w:ascii="Times New Roman" w:eastAsia="Times New Roman" w:hAnsi="Times New Roman"/>
              </w:rPr>
            </w:pPr>
            <w:r w:rsidRPr="00883D54">
              <w:rPr>
                <w:rFonts w:ascii="Times New Roman" w:eastAsia="Times New Roman" w:hAnsi="Times New Roman"/>
              </w:rPr>
              <w:t>Laikā no piedāvājumu iesniegšanas dienas līdz to atvēršanas brīdim Pasūtītājs nesniedz informāciju par citu piedāvājumu esību.</w:t>
            </w:r>
          </w:p>
          <w:p w14:paraId="763BB325" w14:textId="77777777" w:rsidR="00883D54" w:rsidRPr="00883D54" w:rsidRDefault="00883D54" w:rsidP="00883D54">
            <w:pPr>
              <w:numPr>
                <w:ilvl w:val="1"/>
                <w:numId w:val="33"/>
              </w:numPr>
              <w:ind w:left="391" w:hanging="426"/>
              <w:contextualSpacing/>
              <w:jc w:val="both"/>
              <w:rPr>
                <w:rFonts w:ascii="Times New Roman" w:eastAsia="Times New Roman" w:hAnsi="Times New Roman"/>
              </w:rPr>
            </w:pPr>
            <w:r w:rsidRPr="00883D54">
              <w:rPr>
                <w:rFonts w:ascii="Times New Roman" w:eastAsia="Times New Roman" w:hAnsi="Times New Roman"/>
              </w:rPr>
              <w:t>Piedāvājumu vērtēšanas laikā līdz rezultātu paziņošanai Pasūtītājs nesniedz informāciju par vērtēšanas procesu.</w:t>
            </w:r>
          </w:p>
          <w:p w14:paraId="6B547A84" w14:textId="77777777" w:rsidR="00883D54" w:rsidRPr="00883D54" w:rsidRDefault="00883D54" w:rsidP="00883D54">
            <w:pPr>
              <w:numPr>
                <w:ilvl w:val="1"/>
                <w:numId w:val="33"/>
              </w:numPr>
              <w:ind w:left="391" w:hanging="426"/>
              <w:contextualSpacing/>
              <w:jc w:val="both"/>
              <w:rPr>
                <w:rFonts w:ascii="Times New Roman" w:eastAsia="Times New Roman" w:hAnsi="Times New Roman"/>
              </w:rPr>
            </w:pPr>
            <w:r w:rsidRPr="00883D54">
              <w:rPr>
                <w:rFonts w:ascii="Times New Roman" w:eastAsia="Times New Roman" w:hAnsi="Times New Roman"/>
              </w:rPr>
              <w:t>Pasūtītājs nav atbildīgs, ja piedāvājuma iesniedzējs nav informējis datu subjektus par to datu apstrādi, nav saņēmis piekrišanu, vai nav izpildījis jebkuru citu datu aizsardzības prasību attiecībā uz iesniegtajā piedāvājumā esošo datu subjektu datiem.</w:t>
            </w:r>
          </w:p>
        </w:tc>
      </w:tr>
      <w:tr w:rsidR="00883D54" w:rsidRPr="00883D54" w14:paraId="6D2781A7" w14:textId="77777777" w:rsidTr="004F3465">
        <w:tc>
          <w:tcPr>
            <w:tcW w:w="2201" w:type="dxa"/>
          </w:tcPr>
          <w:p w14:paraId="790C3093"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Pielikumi</w:t>
            </w:r>
          </w:p>
          <w:p w14:paraId="63B0694B" w14:textId="77777777" w:rsidR="00883D54" w:rsidRPr="00883D54" w:rsidRDefault="00883D54" w:rsidP="00883D54">
            <w:pPr>
              <w:rPr>
                <w:rFonts w:ascii="Times New Roman" w:eastAsia="Times New Roman" w:hAnsi="Times New Roman"/>
                <w:lang w:eastAsia="en-GB"/>
              </w:rPr>
            </w:pPr>
          </w:p>
        </w:tc>
        <w:tc>
          <w:tcPr>
            <w:tcW w:w="8000" w:type="dxa"/>
          </w:tcPr>
          <w:p w14:paraId="01C43FB0"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 xml:space="preserve">1.pielikums – kvalifikācijas prasības un iesniedzamie dokumenti </w:t>
            </w:r>
          </w:p>
          <w:p w14:paraId="60CBE374"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2. pielikums – galvenie būvmateriāli</w:t>
            </w:r>
          </w:p>
          <w:p w14:paraId="08E1D2E8"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3. pielikums -Pieteikums (veidlapa)</w:t>
            </w:r>
          </w:p>
          <w:p w14:paraId="5A64B8C4"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4. pielikums - Tehniskā specifikācija</w:t>
            </w:r>
          </w:p>
          <w:p w14:paraId="651110AA"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5. pielikums  - Informācija par pretendenta pieredzi (veidlapa)</w:t>
            </w:r>
          </w:p>
          <w:p w14:paraId="5AB94550"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 xml:space="preserve">6. pielikums - </w:t>
            </w:r>
            <w:r w:rsidRPr="00883D54">
              <w:rPr>
                <w:rFonts w:ascii="Times New Roman" w:hAnsi="Times New Roman"/>
                <w:lang w:eastAsia="en-GB"/>
              </w:rPr>
              <w:t>Pretendenta piesaistīto speciālistu saraksts un pieredzes apraksts</w:t>
            </w:r>
            <w:r w:rsidRPr="00883D54">
              <w:rPr>
                <w:rFonts w:ascii="Times New Roman" w:eastAsia="Times New Roman" w:hAnsi="Times New Roman"/>
                <w:lang w:eastAsia="en-GB"/>
              </w:rPr>
              <w:t xml:space="preserve"> (veidlapa)</w:t>
            </w:r>
          </w:p>
          <w:p w14:paraId="10A4FC0F"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7. pielikums - Apakšuzņēmēju saraksts (veidlapa)</w:t>
            </w:r>
          </w:p>
          <w:p w14:paraId="246697CE"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8. pielikums - Finanšu piedāvājums (veidlapa)</w:t>
            </w:r>
          </w:p>
          <w:p w14:paraId="0EDA70D6" w14:textId="77777777" w:rsidR="00883D54" w:rsidRPr="00883D54" w:rsidRDefault="00883D54" w:rsidP="00883D54">
            <w:pPr>
              <w:rPr>
                <w:rFonts w:ascii="Times New Roman" w:eastAsia="Times New Roman" w:hAnsi="Times New Roman"/>
                <w:lang w:eastAsia="en-GB"/>
              </w:rPr>
            </w:pPr>
            <w:r w:rsidRPr="00883D54">
              <w:rPr>
                <w:rFonts w:ascii="Times New Roman" w:eastAsia="Times New Roman" w:hAnsi="Times New Roman"/>
                <w:lang w:eastAsia="en-GB"/>
              </w:rPr>
              <w:t xml:space="preserve">9. pielikums – Līguma projekts </w:t>
            </w:r>
          </w:p>
        </w:tc>
      </w:tr>
    </w:tbl>
    <w:p w14:paraId="1FA5E18D" w14:textId="77777777" w:rsidR="00883D54" w:rsidRPr="00883D54" w:rsidRDefault="00883D54" w:rsidP="00883D54">
      <w:pPr>
        <w:spacing w:after="0" w:line="240" w:lineRule="auto"/>
        <w:rPr>
          <w:rFonts w:ascii="Times New Roman" w:eastAsia="Times New Roman" w:hAnsi="Times New Roman" w:cs="Times New Roman"/>
          <w:b/>
          <w:bCs/>
          <w:sz w:val="24"/>
          <w:szCs w:val="24"/>
          <w:lang w:eastAsia="en-GB"/>
        </w:rPr>
      </w:pPr>
    </w:p>
    <w:p w14:paraId="39CA97B2"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p>
    <w:p w14:paraId="2C2A475B" w14:textId="77777777" w:rsidR="00883D54" w:rsidRPr="00883D54" w:rsidRDefault="00883D54" w:rsidP="00883D54">
      <w:pPr>
        <w:spacing w:after="0" w:line="240" w:lineRule="auto"/>
        <w:jc w:val="center"/>
        <w:rPr>
          <w:rFonts w:ascii="Times New Roman" w:eastAsia="Times New Roman" w:hAnsi="Times New Roman" w:cs="Times New Roman"/>
          <w:sz w:val="24"/>
          <w:szCs w:val="24"/>
        </w:rPr>
      </w:pPr>
    </w:p>
    <w:p w14:paraId="6D0030AB" w14:textId="77777777" w:rsidR="00883D54" w:rsidRPr="00883D54" w:rsidRDefault="00883D54" w:rsidP="00883D54">
      <w:pPr>
        <w:spacing w:after="0" w:line="240" w:lineRule="auto"/>
        <w:rPr>
          <w:rFonts w:ascii="Times New Roman" w:eastAsia="Times New Roman" w:hAnsi="Times New Roman" w:cs="Times New Roman"/>
          <w:sz w:val="24"/>
          <w:szCs w:val="24"/>
        </w:rPr>
      </w:pPr>
      <w:r w:rsidRPr="00883D54">
        <w:rPr>
          <w:rFonts w:ascii="Times New Roman" w:eastAsia="Times New Roman" w:hAnsi="Times New Roman" w:cs="Times New Roman"/>
          <w:sz w:val="24"/>
          <w:szCs w:val="24"/>
        </w:rPr>
        <w:br w:type="page"/>
      </w:r>
    </w:p>
    <w:p w14:paraId="3B57FC51" w14:textId="77777777" w:rsidR="00883D54" w:rsidRPr="00883D54" w:rsidRDefault="00883D54" w:rsidP="00883D54">
      <w:pPr>
        <w:spacing w:after="0" w:line="240" w:lineRule="auto"/>
        <w:jc w:val="right"/>
        <w:rPr>
          <w:rFonts w:ascii="Times New Roman" w:eastAsia="Times New Roman" w:hAnsi="Times New Roman" w:cs="Times New Roman"/>
          <w:sz w:val="24"/>
          <w:szCs w:val="24"/>
        </w:rPr>
      </w:pPr>
      <w:r w:rsidRPr="00883D54">
        <w:rPr>
          <w:rFonts w:ascii="Times New Roman" w:eastAsia="Times New Roman" w:hAnsi="Times New Roman" w:cs="Times New Roman"/>
          <w:sz w:val="24"/>
          <w:szCs w:val="24"/>
        </w:rPr>
        <w:lastRenderedPageBreak/>
        <w:t>Pielikums Nr. 1</w:t>
      </w:r>
    </w:p>
    <w:p w14:paraId="3977945B" w14:textId="77777777" w:rsidR="00883D54" w:rsidRPr="00883D54" w:rsidRDefault="00883D54" w:rsidP="00883D54">
      <w:pPr>
        <w:spacing w:after="0" w:line="240" w:lineRule="auto"/>
        <w:jc w:val="right"/>
        <w:rPr>
          <w:rFonts w:ascii="Times New Roman" w:eastAsia="Times New Roman" w:hAnsi="Times New Roman" w:cs="Times New Roman"/>
          <w:sz w:val="24"/>
          <w:szCs w:val="24"/>
        </w:rPr>
      </w:pPr>
    </w:p>
    <w:p w14:paraId="3B83343C" w14:textId="77777777" w:rsidR="00883D54" w:rsidRPr="00883D54" w:rsidRDefault="00883D54" w:rsidP="00883D54">
      <w:pPr>
        <w:shd w:val="clear" w:color="auto" w:fill="D9D9D9" w:themeFill="background1" w:themeFillShade="D9"/>
        <w:spacing w:after="0" w:line="240" w:lineRule="auto"/>
        <w:jc w:val="center"/>
        <w:outlineLvl w:val="0"/>
        <w:rPr>
          <w:rFonts w:ascii="Times New Roman" w:eastAsia="Times New Roman" w:hAnsi="Times New Roman" w:cs="Times New Roman"/>
          <w:b/>
          <w:sz w:val="24"/>
          <w:szCs w:val="24"/>
          <w:lang w:eastAsia="en-GB"/>
        </w:rPr>
      </w:pPr>
      <w:r w:rsidRPr="00883D54">
        <w:rPr>
          <w:rFonts w:ascii="Times New Roman" w:eastAsia="Times New Roman" w:hAnsi="Times New Roman" w:cs="Times New Roman"/>
          <w:b/>
          <w:sz w:val="24"/>
          <w:szCs w:val="24"/>
          <w:lang w:eastAsia="en-GB"/>
        </w:rPr>
        <w:t>KVALĪFIKĀCIJAS PRASĪBAS UN IESNIEDZAMIE DOKUMENTI</w:t>
      </w:r>
    </w:p>
    <w:p w14:paraId="3377BF15" w14:textId="77777777" w:rsidR="00883D54" w:rsidRPr="00883D54" w:rsidRDefault="00883D54" w:rsidP="00883D54">
      <w:pPr>
        <w:spacing w:after="0" w:line="240" w:lineRule="auto"/>
        <w:jc w:val="right"/>
        <w:rPr>
          <w:rFonts w:ascii="Times New Roman" w:eastAsia="Times New Roman" w:hAnsi="Times New Roman" w:cs="Times New Roman"/>
          <w:sz w:val="24"/>
          <w:szCs w:val="24"/>
        </w:rPr>
      </w:pPr>
    </w:p>
    <w:tbl>
      <w:tblPr>
        <w:tblpPr w:leftFromText="180" w:rightFromText="180" w:vertAnchor="text" w:horzAnchor="margin" w:tblpY="150"/>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686"/>
        <w:gridCol w:w="4325"/>
      </w:tblGrid>
      <w:tr w:rsidR="00883D54" w:rsidRPr="00883D54" w14:paraId="1059C6C0" w14:textId="77777777" w:rsidTr="004F3465">
        <w:trPr>
          <w:trHeight w:val="132"/>
          <w:tblHeader/>
        </w:trPr>
        <w:tc>
          <w:tcPr>
            <w:tcW w:w="696" w:type="dxa"/>
            <w:tcBorders>
              <w:left w:val="single" w:sz="4" w:space="0" w:color="auto"/>
            </w:tcBorders>
            <w:shd w:val="clear" w:color="auto" w:fill="D9D9D9" w:themeFill="background1" w:themeFillShade="D9"/>
          </w:tcPr>
          <w:p w14:paraId="13EA67F1" w14:textId="77777777" w:rsidR="00883D54" w:rsidRPr="00883D54" w:rsidRDefault="00883D54" w:rsidP="00883D54">
            <w:pPr>
              <w:spacing w:before="120" w:after="120" w:line="240" w:lineRule="auto"/>
              <w:jc w:val="center"/>
              <w:rPr>
                <w:rFonts w:ascii="Times New Roman" w:eastAsia="Times New Roman" w:hAnsi="Times New Roman" w:cs="Times New Roman"/>
                <w:lang w:eastAsia="en-GB"/>
              </w:rPr>
            </w:pPr>
            <w:r w:rsidRPr="00883D54">
              <w:rPr>
                <w:rFonts w:ascii="Times New Roman" w:eastAsia="Times New Roman" w:hAnsi="Times New Roman" w:cs="Times New Roman"/>
                <w:lang w:eastAsia="en-GB"/>
              </w:rPr>
              <w:t>Nr. p.k.</w:t>
            </w:r>
          </w:p>
        </w:tc>
        <w:tc>
          <w:tcPr>
            <w:tcW w:w="4686" w:type="dxa"/>
            <w:tcBorders>
              <w:left w:val="single" w:sz="4" w:space="0" w:color="auto"/>
            </w:tcBorders>
            <w:shd w:val="clear" w:color="auto" w:fill="D9D9D9" w:themeFill="background1" w:themeFillShade="D9"/>
          </w:tcPr>
          <w:p w14:paraId="22A23DD4" w14:textId="77777777" w:rsidR="00883D54" w:rsidRPr="00883D54" w:rsidRDefault="00883D54" w:rsidP="00883D54">
            <w:pPr>
              <w:spacing w:before="120" w:after="120" w:line="240" w:lineRule="auto"/>
              <w:jc w:val="center"/>
              <w:rPr>
                <w:rFonts w:ascii="Times New Roman" w:eastAsia="Times New Roman" w:hAnsi="Times New Roman" w:cs="Times New Roman"/>
                <w:smallCaps/>
                <w:lang w:eastAsia="en-GB"/>
              </w:rPr>
            </w:pPr>
            <w:r w:rsidRPr="00883D54">
              <w:rPr>
                <w:rFonts w:ascii="Times New Roman" w:eastAsia="Times New Roman" w:hAnsi="Times New Roman" w:cs="Times New Roman"/>
                <w:lang w:eastAsia="en-GB"/>
              </w:rPr>
              <w:t>Kvalifikācijas prasība</w:t>
            </w:r>
          </w:p>
        </w:tc>
        <w:tc>
          <w:tcPr>
            <w:tcW w:w="4325" w:type="dxa"/>
            <w:shd w:val="clear" w:color="auto" w:fill="D9D9D9" w:themeFill="background1" w:themeFillShade="D9"/>
          </w:tcPr>
          <w:p w14:paraId="452AA71C" w14:textId="77777777" w:rsidR="00883D54" w:rsidRPr="00883D54" w:rsidRDefault="00883D54" w:rsidP="00883D54">
            <w:pPr>
              <w:spacing w:before="120" w:after="120" w:line="240" w:lineRule="auto"/>
              <w:jc w:val="center"/>
              <w:rPr>
                <w:rFonts w:ascii="Times New Roman" w:eastAsia="Times New Roman" w:hAnsi="Times New Roman" w:cs="Times New Roman"/>
                <w:lang w:eastAsia="en-GB"/>
              </w:rPr>
            </w:pPr>
            <w:r w:rsidRPr="00883D54">
              <w:rPr>
                <w:rFonts w:ascii="Times New Roman" w:eastAsia="Times New Roman" w:hAnsi="Times New Roman" w:cs="Times New Roman"/>
                <w:lang w:eastAsia="en-GB"/>
              </w:rPr>
              <w:t>Iesniedzamie dokumenti</w:t>
            </w:r>
          </w:p>
        </w:tc>
      </w:tr>
      <w:tr w:rsidR="00883D54" w:rsidRPr="00883D54" w14:paraId="756CABA0" w14:textId="77777777" w:rsidTr="004F3465">
        <w:tc>
          <w:tcPr>
            <w:tcW w:w="696" w:type="dxa"/>
          </w:tcPr>
          <w:p w14:paraId="5F2A649A" w14:textId="77777777" w:rsidR="00883D54" w:rsidRPr="00883D54" w:rsidRDefault="00883D54" w:rsidP="00883D54">
            <w:pPr>
              <w:widowControl w:val="0"/>
              <w:spacing w:after="0" w:line="240" w:lineRule="auto"/>
              <w:jc w:val="both"/>
              <w:rPr>
                <w:rFonts w:ascii="Times New Roman" w:eastAsia="Times New Roman" w:hAnsi="Times New Roman" w:cs="Times New Roman"/>
                <w:lang w:eastAsia="x-none"/>
              </w:rPr>
            </w:pPr>
            <w:r w:rsidRPr="00883D54">
              <w:rPr>
                <w:rFonts w:ascii="Times New Roman" w:eastAsia="Times New Roman" w:hAnsi="Times New Roman" w:cs="Times New Roman"/>
                <w:lang w:eastAsia="x-none"/>
              </w:rPr>
              <w:t>1.</w:t>
            </w:r>
          </w:p>
        </w:tc>
        <w:tc>
          <w:tcPr>
            <w:tcW w:w="4686" w:type="dxa"/>
            <w:shd w:val="clear" w:color="auto" w:fill="auto"/>
          </w:tcPr>
          <w:p w14:paraId="78625244" w14:textId="77777777" w:rsidR="00883D54" w:rsidRPr="00883D54" w:rsidRDefault="00883D54" w:rsidP="00883D54">
            <w:pPr>
              <w:widowControl w:val="0"/>
              <w:spacing w:after="0" w:line="240" w:lineRule="auto"/>
              <w:jc w:val="both"/>
              <w:rPr>
                <w:rFonts w:ascii="Times New Roman" w:eastAsia="Times New Roman" w:hAnsi="Times New Roman" w:cs="Times New Roman"/>
                <w:lang w:eastAsia="x-none"/>
              </w:rPr>
            </w:pPr>
            <w:r w:rsidRPr="00883D54">
              <w:rPr>
                <w:rFonts w:ascii="Times New Roman" w:eastAsia="Times New Roman" w:hAnsi="Times New Roman" w:cs="Times New Roman"/>
                <w:lang w:eastAsia="x-none"/>
              </w:rPr>
              <w:t xml:space="preserve">Pretendents </w:t>
            </w:r>
            <w:r w:rsidRPr="00883D54">
              <w:rPr>
                <w:rFonts w:ascii="Times New Roman" w:eastAsia="Times New Roman" w:hAnsi="Times New Roman" w:cs="Times New Roman"/>
                <w:b/>
                <w:bCs/>
                <w:lang w:eastAsia="x-none"/>
              </w:rPr>
              <w:t>ir reģistrēts Latvijas Republikas Uzņēmumu reģistra Komercreģistrā</w:t>
            </w:r>
            <w:r w:rsidRPr="00883D54">
              <w:rPr>
                <w:rFonts w:ascii="Times New Roman" w:eastAsia="Times New Roman" w:hAnsi="Times New Roman" w:cs="Times New Roman"/>
                <w:lang w:eastAsia="x-none"/>
              </w:rPr>
              <w:t xml:space="preserve"> vai līdzvērtīgā reģistrā ārvalstīs, atbilstoši attiecīgās valsts normatīvo aktu prasībām.</w:t>
            </w:r>
          </w:p>
          <w:p w14:paraId="6EFAF13D" w14:textId="77777777" w:rsidR="00883D54" w:rsidRPr="00883D54" w:rsidRDefault="00883D54" w:rsidP="00883D54">
            <w:pPr>
              <w:widowControl w:val="0"/>
              <w:spacing w:after="0" w:line="240" w:lineRule="auto"/>
              <w:jc w:val="both"/>
              <w:rPr>
                <w:rFonts w:ascii="Times New Roman" w:eastAsia="Times New Roman" w:hAnsi="Times New Roman" w:cs="Times New Roman"/>
                <w:lang w:eastAsia="x-none"/>
              </w:rPr>
            </w:pPr>
            <w:r w:rsidRPr="00883D54">
              <w:rPr>
                <w:rFonts w:ascii="Times New Roman" w:eastAsia="Times New Roman" w:hAnsi="Times New Roman" w:cs="Times New Roman"/>
                <w:lang w:eastAsia="x-none"/>
              </w:rPr>
              <w:t>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4325" w:type="dxa"/>
            <w:shd w:val="clear" w:color="auto" w:fill="auto"/>
          </w:tcPr>
          <w:p w14:paraId="2C0598CA" w14:textId="77777777" w:rsidR="00883D54" w:rsidRPr="00883D54" w:rsidRDefault="00883D54" w:rsidP="00883D54">
            <w:pPr>
              <w:widowControl w:val="0"/>
              <w:numPr>
                <w:ilvl w:val="0"/>
                <w:numId w:val="13"/>
              </w:numPr>
              <w:spacing w:after="0" w:line="240" w:lineRule="auto"/>
              <w:jc w:val="both"/>
              <w:rPr>
                <w:rFonts w:ascii="Times New Roman" w:eastAsia="Times New Roman" w:hAnsi="Times New Roman" w:cs="Times New Roman"/>
                <w:lang w:eastAsia="x-none"/>
              </w:rPr>
            </w:pPr>
            <w:r w:rsidRPr="00883D54">
              <w:rPr>
                <w:rFonts w:ascii="Times New Roman" w:eastAsia="Times New Roman" w:hAnsi="Times New Roman" w:cs="Times New Roman"/>
                <w:lang w:eastAsia="x-none"/>
              </w:rPr>
              <w:t xml:space="preserve">Informāciju par pretendentu, kas ir reģistrēts LR Komercreģistrā, Komisija pārbauda Uzņēmumu reģistra mājaslapā (skat. </w:t>
            </w:r>
            <w:hyperlink r:id="rId12" w:tgtFrame="_blank" w:history="1">
              <w:r w:rsidRPr="00883D54">
                <w:rPr>
                  <w:rFonts w:ascii="Times New Roman" w:eastAsia="Calibri" w:hAnsi="Times New Roman" w:cs="Times New Roman"/>
                  <w:u w:val="single"/>
                  <w:lang w:eastAsia="x-none"/>
                </w:rPr>
                <w:t>www.ur.gov.lv/?a=936&amp;z=631&amp;v=lv</w:t>
              </w:r>
            </w:hyperlink>
            <w:r w:rsidRPr="00883D54">
              <w:rPr>
                <w:rFonts w:ascii="Times New Roman" w:eastAsia="Times New Roman" w:hAnsi="Times New Roman" w:cs="Times New Roman"/>
                <w:lang w:eastAsia="x-none"/>
              </w:rPr>
              <w:t>), ja pretendents nav iesniedzis komersanta reģistrācijas apliecības kopiju.</w:t>
            </w:r>
          </w:p>
          <w:p w14:paraId="6DC338F3" w14:textId="77777777" w:rsidR="00883D54" w:rsidRPr="00883D54" w:rsidRDefault="00883D54" w:rsidP="00883D54">
            <w:pPr>
              <w:widowControl w:val="0"/>
              <w:numPr>
                <w:ilvl w:val="0"/>
                <w:numId w:val="13"/>
              </w:numPr>
              <w:spacing w:after="0" w:line="240" w:lineRule="auto"/>
              <w:jc w:val="both"/>
              <w:rPr>
                <w:rFonts w:ascii="Times New Roman" w:eastAsia="Times New Roman" w:hAnsi="Times New Roman" w:cs="Times New Roman"/>
                <w:lang w:eastAsia="x-none"/>
              </w:rPr>
            </w:pPr>
            <w:r w:rsidRPr="00883D54">
              <w:rPr>
                <w:rFonts w:ascii="Times New Roman" w:eastAsia="Times New Roman" w:hAnsi="Times New Roman" w:cs="Times New Roman"/>
                <w:lang w:eastAsia="x-none"/>
              </w:rPr>
              <w:t>Pretendents, kas reģistrēts ārvalstīs – iesniedz kompetentas attiecīgās valsts institūcijas izsniegtu dokumenta kopiju, kas apliecina, ka pretendents ir reģistrēts atbilstoši tās valsts normatīvo aktu prasībām. Ja attiecīgās reģistrācijas valsts normatīvais regulējums neparedz reģistrācijas apliecības izdošanu, tad pretendents iesniedz informāciju par pretendenta reģistrācijas nr. un reģistrācijas laiku, kā arī norāda kompetento iestādi reģistrācijas valstī, kas nepieciešamības gadījumā var apliecināt reģistrācijas faktu.</w:t>
            </w:r>
          </w:p>
        </w:tc>
      </w:tr>
      <w:tr w:rsidR="00883D54" w:rsidRPr="00883D54" w14:paraId="5F9E381C" w14:textId="77777777" w:rsidTr="004F3465">
        <w:tc>
          <w:tcPr>
            <w:tcW w:w="696" w:type="dxa"/>
          </w:tcPr>
          <w:p w14:paraId="650101F3" w14:textId="77777777" w:rsidR="00883D54" w:rsidRPr="00883D54" w:rsidRDefault="00883D54" w:rsidP="00883D54">
            <w:pPr>
              <w:spacing w:after="0" w:line="240" w:lineRule="auto"/>
              <w:contextualSpacing/>
              <w:jc w:val="both"/>
              <w:rPr>
                <w:rFonts w:ascii="Times New Roman" w:eastAsia="Times New Roman" w:hAnsi="Times New Roman" w:cs="Times New Roman"/>
                <w:lang w:eastAsia="x-none"/>
              </w:rPr>
            </w:pPr>
            <w:r w:rsidRPr="00883D54">
              <w:rPr>
                <w:rFonts w:ascii="Times New Roman" w:eastAsia="Times New Roman" w:hAnsi="Times New Roman" w:cs="Times New Roman"/>
                <w:lang w:eastAsia="x-none"/>
              </w:rPr>
              <w:t>2.</w:t>
            </w:r>
          </w:p>
        </w:tc>
        <w:tc>
          <w:tcPr>
            <w:tcW w:w="4686" w:type="dxa"/>
            <w:shd w:val="clear" w:color="auto" w:fill="auto"/>
          </w:tcPr>
          <w:p w14:paraId="72B4A59C" w14:textId="77777777" w:rsidR="00883D54" w:rsidRPr="00883D54" w:rsidRDefault="00883D54" w:rsidP="00883D54">
            <w:pPr>
              <w:spacing w:after="0" w:line="240" w:lineRule="auto"/>
              <w:contextualSpacing/>
              <w:jc w:val="both"/>
              <w:rPr>
                <w:rFonts w:ascii="Times New Roman" w:eastAsia="Times New Roman" w:hAnsi="Times New Roman" w:cs="Times New Roman"/>
                <w:lang w:eastAsia="x-none"/>
              </w:rPr>
            </w:pPr>
            <w:r w:rsidRPr="00883D54">
              <w:rPr>
                <w:rFonts w:ascii="Times New Roman" w:eastAsia="Times New Roman" w:hAnsi="Times New Roman" w:cs="Times New Roman"/>
                <w:lang w:eastAsia="x-none"/>
              </w:rPr>
              <w:t xml:space="preserve">Pretendents, personālsabiedrības biedrs, personu apvienības dalībnieks (ja piedāvājumu iesniedz personālsabiedrība vai personu apvienība) vai apakšuzņēmējs (ja pretendents plāno piesaistīt apakšuzņēmēju), kas veiks būvdarbus, </w:t>
            </w:r>
            <w:r w:rsidRPr="00883D54">
              <w:rPr>
                <w:rFonts w:ascii="Times New Roman" w:eastAsia="Times New Roman" w:hAnsi="Times New Roman" w:cs="Times New Roman"/>
                <w:b/>
                <w:bCs/>
                <w:lang w:eastAsia="x-none"/>
              </w:rPr>
              <w:t>ir reģistrēts būvkomersantu reģistrā</w:t>
            </w:r>
            <w:r w:rsidRPr="00883D54">
              <w:rPr>
                <w:rFonts w:ascii="Times New Roman" w:eastAsia="Times New Roman" w:hAnsi="Times New Roman" w:cs="Times New Roman"/>
                <w:lang w:eastAsia="x-none"/>
              </w:rPr>
              <w:t xml:space="preserve"> vai attiecīgā profesionālā reģistrā ārvalstīs, vai tam ir kompetentas institūcijas izsniegta licence, sertifikāts vai cits līdzvērtīgs dokuments, ja attiecīgās valsts normatīvie tiesību akti paredz profesionālo reģistrāciju, licences, sertifikāta vai citu līdzvērtīgu dokumentu izsniegšanu. </w:t>
            </w:r>
          </w:p>
          <w:p w14:paraId="174245D0" w14:textId="77777777" w:rsidR="00883D54" w:rsidRPr="00883D54" w:rsidRDefault="00883D54" w:rsidP="00883D54">
            <w:pPr>
              <w:widowControl w:val="0"/>
              <w:spacing w:after="0" w:line="240" w:lineRule="auto"/>
              <w:jc w:val="both"/>
              <w:rPr>
                <w:rFonts w:ascii="Times New Roman" w:eastAsia="Times New Roman" w:hAnsi="Times New Roman" w:cs="Times New Roman"/>
                <w:lang w:eastAsia="x-none"/>
              </w:rPr>
            </w:pPr>
          </w:p>
        </w:tc>
        <w:tc>
          <w:tcPr>
            <w:tcW w:w="4325" w:type="dxa"/>
            <w:shd w:val="clear" w:color="auto" w:fill="auto"/>
          </w:tcPr>
          <w:p w14:paraId="647D0504" w14:textId="77777777" w:rsidR="00883D54" w:rsidRPr="00883D54" w:rsidRDefault="00883D54" w:rsidP="00883D54">
            <w:pPr>
              <w:numPr>
                <w:ilvl w:val="0"/>
                <w:numId w:val="14"/>
              </w:numPr>
              <w:spacing w:after="0" w:line="240" w:lineRule="auto"/>
              <w:jc w:val="both"/>
              <w:rPr>
                <w:rFonts w:ascii="Times New Roman" w:eastAsia="Times New Roman" w:hAnsi="Times New Roman" w:cs="Times New Roman"/>
                <w:lang w:eastAsia="x-none"/>
              </w:rPr>
            </w:pPr>
            <w:r w:rsidRPr="00883D54">
              <w:rPr>
                <w:rFonts w:ascii="Times New Roman" w:eastAsia="Times New Roman" w:hAnsi="Times New Roman" w:cs="Times New Roman"/>
                <w:lang w:eastAsia="x-none"/>
              </w:rPr>
              <w:t xml:space="preserve">Pretendenta, kas reģistrēts LR būvkomersantu reģistrā, reģistrācijas faktu komisija pārbauda Būvniecības informācijas sistēmā </w:t>
            </w:r>
            <w:hyperlink r:id="rId13" w:history="1">
              <w:r w:rsidRPr="00883D54">
                <w:rPr>
                  <w:rFonts w:ascii="Times New Roman" w:eastAsia="Times New Roman" w:hAnsi="Times New Roman" w:cs="Times New Roman"/>
                  <w:u w:val="single"/>
                  <w:lang w:eastAsia="x-none"/>
                </w:rPr>
                <w:t>www.bis.gov.lv</w:t>
              </w:r>
            </w:hyperlink>
            <w:r w:rsidRPr="00883D54">
              <w:rPr>
                <w:rFonts w:ascii="Times New Roman" w:eastAsia="Times New Roman" w:hAnsi="Times New Roman" w:cs="Times New Roman"/>
                <w:lang w:eastAsia="x-none"/>
              </w:rPr>
              <w:t xml:space="preserve">.   </w:t>
            </w:r>
          </w:p>
          <w:p w14:paraId="2B365D18" w14:textId="77777777" w:rsidR="00883D54" w:rsidRPr="00883D54" w:rsidRDefault="00883D54" w:rsidP="00883D54">
            <w:pPr>
              <w:widowControl w:val="0"/>
              <w:numPr>
                <w:ilvl w:val="0"/>
                <w:numId w:val="13"/>
              </w:numPr>
              <w:spacing w:after="0" w:line="240" w:lineRule="auto"/>
              <w:jc w:val="both"/>
              <w:rPr>
                <w:rFonts w:ascii="Times New Roman" w:eastAsia="Times New Roman" w:hAnsi="Times New Roman" w:cs="Times New Roman"/>
                <w:lang w:eastAsia="x-none"/>
              </w:rPr>
            </w:pPr>
            <w:r w:rsidRPr="00883D54">
              <w:rPr>
                <w:rFonts w:ascii="Times New Roman" w:eastAsia="Calibri" w:hAnsi="Times New Roman" w:cs="Times New Roman"/>
                <w:lang w:eastAsia="x-none"/>
              </w:rPr>
              <w:t>Pretendents, kas reģistrēts ārvalstīs – iesniedz līdzvērtīgas iestādes izdotu dokumentu, kas atbilstoši attiecīgās valsts normatīviem aktiem apliecina pretendenta tiesības veikt būvdarbus, un šīs personas apliecinājums, ka gadījumā, ja pretendents (pretendenta dalībnieks, kurš veiks būvdarbus un/vai apakšuzņēmējs) tiks atzīts par Iepirkuma uzvarētāju, tad tas apņemas līdz Līguma slēgšanai reģistrēties LR būvkomersantu reģistrā.</w:t>
            </w:r>
          </w:p>
        </w:tc>
      </w:tr>
      <w:tr w:rsidR="00883D54" w:rsidRPr="00883D54" w14:paraId="5E6816B2" w14:textId="77777777" w:rsidTr="004F3465">
        <w:trPr>
          <w:trHeight w:val="664"/>
        </w:trPr>
        <w:tc>
          <w:tcPr>
            <w:tcW w:w="696" w:type="dxa"/>
            <w:vMerge w:val="restart"/>
          </w:tcPr>
          <w:p w14:paraId="53DB7492" w14:textId="77777777" w:rsidR="00883D54" w:rsidRPr="00883D54" w:rsidRDefault="00883D54" w:rsidP="00883D54">
            <w:pPr>
              <w:widowControl w:val="0"/>
              <w:spacing w:after="120" w:line="240" w:lineRule="auto"/>
              <w:jc w:val="both"/>
              <w:rPr>
                <w:rFonts w:ascii="Times New Roman" w:eastAsia="Times New Roman" w:hAnsi="Times New Roman" w:cs="Times New Roman"/>
                <w:lang w:eastAsia="en-GB"/>
              </w:rPr>
            </w:pPr>
            <w:r w:rsidRPr="00883D54">
              <w:rPr>
                <w:rFonts w:ascii="Times New Roman" w:eastAsia="Times New Roman" w:hAnsi="Times New Roman" w:cs="Times New Roman"/>
                <w:lang w:eastAsia="en-GB"/>
              </w:rPr>
              <w:t>3.</w:t>
            </w:r>
          </w:p>
        </w:tc>
        <w:tc>
          <w:tcPr>
            <w:tcW w:w="4686" w:type="dxa"/>
            <w:vMerge w:val="restart"/>
            <w:shd w:val="clear" w:color="auto" w:fill="auto"/>
          </w:tcPr>
          <w:p w14:paraId="2513DC2F" w14:textId="77777777" w:rsidR="00883D54" w:rsidRPr="00883D54" w:rsidRDefault="00883D54" w:rsidP="00883D54">
            <w:pPr>
              <w:widowControl w:val="0"/>
              <w:spacing w:after="120" w:line="240" w:lineRule="auto"/>
              <w:jc w:val="both"/>
              <w:rPr>
                <w:rFonts w:ascii="Times New Roman" w:eastAsia="Times New Roman" w:hAnsi="Times New Roman" w:cs="Times New Roman"/>
                <w:lang w:eastAsia="en-GB"/>
              </w:rPr>
            </w:pPr>
            <w:r w:rsidRPr="00883D54">
              <w:rPr>
                <w:rFonts w:ascii="Times New Roman" w:eastAsia="Times New Roman" w:hAnsi="Times New Roman" w:cs="Times New Roman"/>
                <w:lang w:eastAsia="en-GB"/>
              </w:rPr>
              <w:t>Pretendenta amatpersonai, kas parakstījusi piedāvājuma dokumentus, ir paraksta (pārstāvības) tiesības</w:t>
            </w:r>
          </w:p>
          <w:p w14:paraId="05F2B412" w14:textId="77777777" w:rsidR="00883D54" w:rsidRPr="00883D54" w:rsidRDefault="00883D54" w:rsidP="00883D54">
            <w:pPr>
              <w:widowControl w:val="0"/>
              <w:spacing w:before="120" w:after="120" w:line="240" w:lineRule="auto"/>
              <w:rPr>
                <w:rFonts w:ascii="Times New Roman" w:eastAsia="Times New Roman" w:hAnsi="Times New Roman" w:cs="Times New Roman"/>
                <w:lang w:eastAsia="en-GB"/>
              </w:rPr>
            </w:pPr>
          </w:p>
        </w:tc>
        <w:tc>
          <w:tcPr>
            <w:tcW w:w="4325" w:type="dxa"/>
            <w:shd w:val="clear" w:color="auto" w:fill="auto"/>
          </w:tcPr>
          <w:p w14:paraId="4AF2C478" w14:textId="77777777" w:rsidR="00883D54" w:rsidRPr="00883D54" w:rsidRDefault="00883D54" w:rsidP="00883D54">
            <w:pPr>
              <w:tabs>
                <w:tab w:val="num" w:pos="360"/>
                <w:tab w:val="num" w:pos="459"/>
              </w:tabs>
              <w:spacing w:after="0" w:line="240" w:lineRule="auto"/>
              <w:jc w:val="both"/>
              <w:rPr>
                <w:rFonts w:ascii="Times New Roman" w:eastAsia="Times New Roman" w:hAnsi="Times New Roman" w:cs="Times New Roman"/>
              </w:rPr>
            </w:pPr>
            <w:r w:rsidRPr="00883D54">
              <w:rPr>
                <w:rFonts w:ascii="Times New Roman" w:eastAsia="Times New Roman" w:hAnsi="Times New Roman" w:cs="Times New Roman"/>
              </w:rPr>
              <w:t>Pasūtītājs pārliecināsies Latvijas Republikas Uzņēmumu reģistra tīmekļvietnē par to, ka Pretendenta amatpersonai, kas parakstījusi piedāvājuma dokumentus, ir paraksta (pārstāvības) tiesības.</w:t>
            </w:r>
          </w:p>
        </w:tc>
      </w:tr>
      <w:tr w:rsidR="00883D54" w:rsidRPr="00883D54" w14:paraId="71A493A1" w14:textId="77777777" w:rsidTr="004F3465">
        <w:trPr>
          <w:trHeight w:val="663"/>
        </w:trPr>
        <w:tc>
          <w:tcPr>
            <w:tcW w:w="696" w:type="dxa"/>
            <w:vMerge/>
          </w:tcPr>
          <w:p w14:paraId="5A3B821B" w14:textId="77777777" w:rsidR="00883D54" w:rsidRPr="00883D54" w:rsidRDefault="00883D54" w:rsidP="00883D54">
            <w:pPr>
              <w:widowControl w:val="0"/>
              <w:spacing w:after="120" w:line="240" w:lineRule="auto"/>
              <w:jc w:val="both"/>
              <w:rPr>
                <w:rFonts w:ascii="Times New Roman" w:eastAsia="Times New Roman" w:hAnsi="Times New Roman" w:cs="Times New Roman"/>
                <w:lang w:eastAsia="en-GB"/>
              </w:rPr>
            </w:pPr>
          </w:p>
        </w:tc>
        <w:tc>
          <w:tcPr>
            <w:tcW w:w="4686" w:type="dxa"/>
            <w:vMerge/>
            <w:shd w:val="clear" w:color="auto" w:fill="auto"/>
          </w:tcPr>
          <w:p w14:paraId="37FB1EAD" w14:textId="77777777" w:rsidR="00883D54" w:rsidRPr="00883D54" w:rsidRDefault="00883D54" w:rsidP="00883D54">
            <w:pPr>
              <w:widowControl w:val="0"/>
              <w:spacing w:after="120" w:line="240" w:lineRule="auto"/>
              <w:jc w:val="both"/>
              <w:rPr>
                <w:rFonts w:ascii="Times New Roman" w:eastAsia="Times New Roman" w:hAnsi="Times New Roman" w:cs="Times New Roman"/>
                <w:lang w:eastAsia="en-GB"/>
              </w:rPr>
            </w:pPr>
          </w:p>
        </w:tc>
        <w:tc>
          <w:tcPr>
            <w:tcW w:w="4325" w:type="dxa"/>
            <w:shd w:val="clear" w:color="auto" w:fill="auto"/>
          </w:tcPr>
          <w:p w14:paraId="37D496A9" w14:textId="77777777" w:rsidR="00883D54" w:rsidRPr="00883D54" w:rsidRDefault="00883D54" w:rsidP="00883D54">
            <w:pPr>
              <w:spacing w:after="0" w:line="240" w:lineRule="auto"/>
              <w:jc w:val="both"/>
              <w:rPr>
                <w:rFonts w:ascii="Times New Roman" w:eastAsia="Times New Roman" w:hAnsi="Times New Roman" w:cs="Times New Roman"/>
              </w:rPr>
            </w:pPr>
            <w:r w:rsidRPr="00883D54">
              <w:rPr>
                <w:rFonts w:ascii="Times New Roman" w:eastAsia="Times New Roman" w:hAnsi="Times New Roman" w:cs="Times New Roman"/>
              </w:rPr>
              <w:t>Ja dokumentus paraksta pilnvarotā persona - pilnvara šai personai parakstīt piedāvājumu</w:t>
            </w:r>
          </w:p>
        </w:tc>
      </w:tr>
      <w:tr w:rsidR="00883D54" w:rsidRPr="00883D54" w14:paraId="313B448F" w14:textId="77777777" w:rsidTr="004F3465">
        <w:tc>
          <w:tcPr>
            <w:tcW w:w="696" w:type="dxa"/>
            <w:tcBorders>
              <w:top w:val="single" w:sz="4" w:space="0" w:color="auto"/>
              <w:left w:val="single" w:sz="4" w:space="0" w:color="auto"/>
              <w:bottom w:val="single" w:sz="4" w:space="0" w:color="auto"/>
              <w:right w:val="single" w:sz="4" w:space="0" w:color="auto"/>
            </w:tcBorders>
          </w:tcPr>
          <w:p w14:paraId="51C07735" w14:textId="77777777" w:rsidR="00883D54" w:rsidRPr="00883D54" w:rsidRDefault="00883D54" w:rsidP="00883D54">
            <w:pPr>
              <w:widowControl w:val="0"/>
              <w:spacing w:after="0" w:line="240" w:lineRule="auto"/>
              <w:jc w:val="both"/>
              <w:rPr>
                <w:rFonts w:ascii="Times New Roman" w:eastAsia="Times New Roman" w:hAnsi="Times New Roman" w:cs="Times New Roman"/>
                <w:lang w:eastAsia="en-GB"/>
              </w:rPr>
            </w:pPr>
            <w:r w:rsidRPr="00883D54">
              <w:rPr>
                <w:rFonts w:ascii="Times New Roman" w:eastAsia="Times New Roman" w:hAnsi="Times New Roman" w:cs="Times New Roman"/>
                <w:lang w:eastAsia="en-GB"/>
              </w:rPr>
              <w:t>4.</w:t>
            </w:r>
          </w:p>
        </w:tc>
        <w:tc>
          <w:tcPr>
            <w:tcW w:w="4686" w:type="dxa"/>
            <w:tcBorders>
              <w:top w:val="single" w:sz="4" w:space="0" w:color="auto"/>
              <w:left w:val="single" w:sz="4" w:space="0" w:color="auto"/>
              <w:bottom w:val="single" w:sz="4" w:space="0" w:color="auto"/>
              <w:right w:val="single" w:sz="4" w:space="0" w:color="auto"/>
            </w:tcBorders>
          </w:tcPr>
          <w:p w14:paraId="5FA9FF7F" w14:textId="77777777" w:rsidR="00883D54" w:rsidRPr="00883D54" w:rsidRDefault="00883D54" w:rsidP="00883D54">
            <w:pPr>
              <w:widowControl w:val="0"/>
              <w:spacing w:after="0" w:line="240" w:lineRule="auto"/>
              <w:jc w:val="both"/>
              <w:rPr>
                <w:rFonts w:ascii="Times New Roman" w:eastAsia="Times New Roman" w:hAnsi="Times New Roman" w:cs="Times New Roman"/>
                <w:lang w:eastAsia="en-GB"/>
              </w:rPr>
            </w:pPr>
            <w:r w:rsidRPr="00883D54">
              <w:rPr>
                <w:rFonts w:ascii="Times New Roman" w:eastAsia="Times New Roman" w:hAnsi="Times New Roman" w:cs="Times New Roman"/>
                <w:lang w:eastAsia="en-GB"/>
              </w:rPr>
              <w:t xml:space="preserve">Pretendenta  minimālajam vidējam gada finanšu apgrozījumam trīs iepriekšējo pārskata gadu laikā jābūt  </w:t>
            </w:r>
            <w:r w:rsidRPr="00883D54">
              <w:rPr>
                <w:rFonts w:ascii="Times New Roman" w:eastAsia="Times New Roman" w:hAnsi="Times New Roman" w:cs="Times New Roman"/>
                <w:lang w:val="en-US" w:eastAsia="en-GB"/>
              </w:rPr>
              <w:t>2</w:t>
            </w:r>
            <w:r w:rsidRPr="00883D54">
              <w:rPr>
                <w:rFonts w:ascii="Times New Roman" w:eastAsia="Times New Roman" w:hAnsi="Times New Roman" w:cs="Times New Roman"/>
                <w:lang w:eastAsia="en-GB"/>
              </w:rPr>
              <w:t xml:space="preserve"> 000 000,00 EUR.</w:t>
            </w:r>
          </w:p>
          <w:p w14:paraId="17BBA3C6" w14:textId="77777777" w:rsidR="00883D54" w:rsidRPr="00883D54" w:rsidRDefault="00883D54" w:rsidP="00883D54">
            <w:pPr>
              <w:widowControl w:val="0"/>
              <w:spacing w:after="0" w:line="240" w:lineRule="auto"/>
              <w:jc w:val="both"/>
              <w:rPr>
                <w:rFonts w:ascii="Times New Roman" w:eastAsia="Times New Roman" w:hAnsi="Times New Roman" w:cs="Times New Roman"/>
                <w:lang w:eastAsia="en-GB"/>
              </w:rPr>
            </w:pPr>
            <w:r w:rsidRPr="00883D54">
              <w:rPr>
                <w:rFonts w:ascii="Times New Roman" w:eastAsia="Times New Roman" w:hAnsi="Times New Roman" w:cs="Times New Roman"/>
                <w:lang w:eastAsia="en-GB"/>
              </w:rPr>
              <w:t>Piegādātāju apvienība šo prasību var izpildīt kopumā, summējot apgrozījumu.</w:t>
            </w:r>
          </w:p>
          <w:p w14:paraId="1486A758" w14:textId="77777777" w:rsidR="00883D54" w:rsidRPr="00883D54" w:rsidRDefault="00883D54" w:rsidP="00883D54">
            <w:pPr>
              <w:widowControl w:val="0"/>
              <w:spacing w:after="0" w:line="240" w:lineRule="auto"/>
              <w:jc w:val="both"/>
              <w:rPr>
                <w:rFonts w:ascii="Times New Roman" w:eastAsia="Times New Roman" w:hAnsi="Times New Roman" w:cs="Times New Roman"/>
                <w:lang w:eastAsia="en-GB"/>
              </w:rPr>
            </w:pPr>
            <w:r w:rsidRPr="00883D54">
              <w:rPr>
                <w:rFonts w:ascii="Times New Roman" w:eastAsia="Times New Roman" w:hAnsi="Times New Roman" w:cs="Times New Roman"/>
                <w:lang w:eastAsia="en-GB"/>
              </w:rPr>
              <w:t xml:space="preserve">Ja Pretendents šī punkta izpildei balstās uz personu (apakšuzņēmēju) spējām, tad Pretendenta un šādu personu (apakšuzņēmēju) kopējam   minimālajam vidējam gada finanšu apgrozījumam trīs iepriekšējo pārskata gadu laikā jābūt  </w:t>
            </w:r>
            <w:r w:rsidRPr="00883D54">
              <w:rPr>
                <w:rFonts w:ascii="Times New Roman" w:eastAsia="Times New Roman" w:hAnsi="Times New Roman" w:cs="Times New Roman"/>
                <w:lang w:val="en-US" w:eastAsia="en-GB"/>
              </w:rPr>
              <w:t>2</w:t>
            </w:r>
            <w:r w:rsidRPr="00883D54">
              <w:rPr>
                <w:rFonts w:ascii="Times New Roman" w:eastAsia="Times New Roman" w:hAnsi="Times New Roman" w:cs="Times New Roman"/>
                <w:lang w:eastAsia="en-GB"/>
              </w:rPr>
              <w:t xml:space="preserve"> 000 000,00  EUR.</w:t>
            </w:r>
          </w:p>
          <w:p w14:paraId="0CCE883B" w14:textId="77777777" w:rsidR="00883D54" w:rsidRPr="00883D54" w:rsidRDefault="00883D54" w:rsidP="00883D54">
            <w:pPr>
              <w:widowControl w:val="0"/>
              <w:spacing w:after="0" w:line="240" w:lineRule="auto"/>
              <w:jc w:val="both"/>
              <w:rPr>
                <w:rFonts w:ascii="Times New Roman" w:eastAsia="Times New Roman" w:hAnsi="Times New Roman" w:cs="Times New Roman"/>
                <w:lang w:eastAsia="en-GB"/>
              </w:rPr>
            </w:pPr>
            <w:r w:rsidRPr="00883D54">
              <w:rPr>
                <w:rFonts w:ascii="Times New Roman" w:eastAsia="Times New Roman" w:hAnsi="Times New Roman" w:cs="Times New Roman"/>
                <w:lang w:eastAsia="en-GB"/>
              </w:rPr>
              <w:t>Ja Pretendents (arī persona/apakšuzņēmējs vai apvienības dalībnieks) ir dibināts vēlāk, tad finanšu apgrozījumam jāatbilst iepriekš minētajai prasībai attiecīgi īsākajā laika periodā.</w:t>
            </w:r>
          </w:p>
          <w:p w14:paraId="6A4CE7D1" w14:textId="77777777" w:rsidR="00883D54" w:rsidRPr="00883D54" w:rsidRDefault="00883D54" w:rsidP="00883D54">
            <w:pPr>
              <w:widowControl w:val="0"/>
              <w:spacing w:after="0" w:line="240" w:lineRule="auto"/>
              <w:jc w:val="both"/>
              <w:rPr>
                <w:rFonts w:ascii="Times New Roman" w:eastAsia="Times New Roman" w:hAnsi="Times New Roman" w:cs="Times New Roman"/>
                <w:lang w:eastAsia="en-GB"/>
              </w:rPr>
            </w:pPr>
            <w:r w:rsidRPr="00883D54">
              <w:rPr>
                <w:rFonts w:ascii="Times New Roman" w:eastAsia="Times New Roman" w:hAnsi="Times New Roman" w:cs="Times New Roman"/>
                <w:i/>
                <w:iCs/>
                <w:lang w:eastAsia="en-GB"/>
              </w:rPr>
              <w:t>Objektam jābūt pilnībā pabeigtam un pieņemtam ekspluatācijā.</w:t>
            </w:r>
          </w:p>
        </w:tc>
        <w:tc>
          <w:tcPr>
            <w:tcW w:w="4325" w:type="dxa"/>
            <w:tcBorders>
              <w:top w:val="single" w:sz="4" w:space="0" w:color="auto"/>
              <w:left w:val="single" w:sz="4" w:space="0" w:color="auto"/>
              <w:right w:val="single" w:sz="4" w:space="0" w:color="auto"/>
            </w:tcBorders>
          </w:tcPr>
          <w:p w14:paraId="23663975" w14:textId="77777777" w:rsidR="00883D54" w:rsidRPr="00883D54" w:rsidRDefault="00883D54" w:rsidP="00883D54">
            <w:pPr>
              <w:tabs>
                <w:tab w:val="num" w:pos="1134"/>
              </w:tabs>
              <w:spacing w:after="0" w:line="240" w:lineRule="auto"/>
              <w:jc w:val="both"/>
              <w:rPr>
                <w:rFonts w:ascii="Times New Roman" w:eastAsia="Times New Roman" w:hAnsi="Times New Roman" w:cs="Times New Roman"/>
              </w:rPr>
            </w:pPr>
            <w:r w:rsidRPr="00883D54">
              <w:rPr>
                <w:rFonts w:ascii="Times New Roman" w:eastAsia="Times New Roman" w:hAnsi="Times New Roman" w:cs="Times New Roman"/>
              </w:rPr>
              <w:t xml:space="preserve">Pretendenta sagatavotā izziņa par Pretendenta finanšu apgrozījumu atbilstoši Nolikuma 4.punktā noteiktajām prasībām. </w:t>
            </w:r>
          </w:p>
          <w:p w14:paraId="23B71300" w14:textId="77777777" w:rsidR="00883D54" w:rsidRPr="00883D54" w:rsidRDefault="00883D54" w:rsidP="00883D54">
            <w:pPr>
              <w:tabs>
                <w:tab w:val="num" w:pos="1134"/>
              </w:tabs>
              <w:spacing w:before="40" w:after="40" w:line="240" w:lineRule="auto"/>
              <w:jc w:val="both"/>
              <w:rPr>
                <w:rFonts w:ascii="Times New Roman" w:eastAsia="Times New Roman" w:hAnsi="Times New Roman" w:cs="Times New Roman"/>
              </w:rPr>
            </w:pPr>
            <w:r w:rsidRPr="00883D54">
              <w:rPr>
                <w:rFonts w:ascii="Times New Roman" w:eastAsia="Times New Roman" w:hAnsi="Times New Roman" w:cs="Times New Roman"/>
              </w:rPr>
              <w:t>Izziņai jāpievieno bilances, peļņas un zaudējumu aprēķina un revidenta ziņojuma kopija par attiecīgajiem gadiem, ja saskaņā ar normatīvajiem aktiem revidentam ir jāpārbauda gada pārskats.</w:t>
            </w:r>
          </w:p>
          <w:p w14:paraId="4160A424" w14:textId="77777777" w:rsidR="00883D54" w:rsidRPr="00883D54" w:rsidRDefault="00883D54" w:rsidP="00883D54">
            <w:pPr>
              <w:spacing w:before="40" w:after="40" w:line="240" w:lineRule="auto"/>
              <w:jc w:val="both"/>
              <w:rPr>
                <w:rFonts w:ascii="Times New Roman" w:eastAsia="Times New Roman" w:hAnsi="Times New Roman" w:cs="Times New Roman"/>
              </w:rPr>
            </w:pPr>
            <w:r w:rsidRPr="00883D54">
              <w:rPr>
                <w:rFonts w:ascii="Times New Roman" w:eastAsia="Times New Roman" w:hAnsi="Times New Roman" w:cs="Times New Roman"/>
              </w:rPr>
              <w:t>Ja Pretendents ir piegādātāju apvienība, tad jāiesniedz dokuments, kas apliecina piegādātāju apvienības dalībnieku, uz kuru saimnieciskajām un finansiālajām spējām piegādātāju apvienība balstās un kas būs finansiāli atbildīgi par līguma izpildi, solidāru atbildību iepirkuma līguma izpildē pret Pasūtītāju.</w:t>
            </w:r>
          </w:p>
          <w:p w14:paraId="3385DB4F" w14:textId="77777777" w:rsidR="00883D54" w:rsidRPr="00883D54" w:rsidRDefault="00883D54" w:rsidP="00883D54">
            <w:pPr>
              <w:spacing w:before="40" w:after="40" w:line="240" w:lineRule="auto"/>
              <w:jc w:val="both"/>
              <w:rPr>
                <w:rFonts w:ascii="Times New Roman" w:eastAsia="Times New Roman" w:hAnsi="Times New Roman" w:cs="Times New Roman"/>
              </w:rPr>
            </w:pPr>
            <w:r w:rsidRPr="00883D54">
              <w:rPr>
                <w:rFonts w:ascii="Times New Roman" w:eastAsia="Times New Roman" w:hAnsi="Times New Roman" w:cs="Times New Roman"/>
              </w:rPr>
              <w:t xml:space="preserve">Ja Pretendents balstās uz personas vai personu (apakšuzņēmēju) finansiālajām spējām 4.punkta izpildei, Pretendentam ir jāpierāda, ka viņa rīcībā būs nepieciešamie resursi, iesniedzot dokumentu, kas apliecina Pretendenta un piesaistītās personas (apakšuzņēmēja) solidāru atbildību iepirkuma līguma izpildē pret Pasūtītāju. </w:t>
            </w:r>
          </w:p>
        </w:tc>
      </w:tr>
      <w:tr w:rsidR="00883D54" w:rsidRPr="00883D54" w14:paraId="46BAA88E" w14:textId="77777777" w:rsidTr="004F3465">
        <w:tc>
          <w:tcPr>
            <w:tcW w:w="696" w:type="dxa"/>
            <w:tcBorders>
              <w:top w:val="single" w:sz="4" w:space="0" w:color="auto"/>
              <w:left w:val="single" w:sz="4" w:space="0" w:color="auto"/>
              <w:bottom w:val="single" w:sz="4" w:space="0" w:color="auto"/>
              <w:right w:val="single" w:sz="4" w:space="0" w:color="auto"/>
            </w:tcBorders>
          </w:tcPr>
          <w:p w14:paraId="49C1FA24" w14:textId="77777777" w:rsidR="00883D54" w:rsidRPr="00883D54" w:rsidRDefault="00883D54" w:rsidP="00883D54">
            <w:pPr>
              <w:spacing w:after="0" w:line="240" w:lineRule="auto"/>
              <w:jc w:val="both"/>
              <w:rPr>
                <w:rFonts w:ascii="Times New Roman" w:eastAsia="Times New Roman" w:hAnsi="Times New Roman" w:cs="Times New Roman"/>
                <w:lang w:eastAsia="en-GB"/>
              </w:rPr>
            </w:pPr>
            <w:r w:rsidRPr="00883D54">
              <w:rPr>
                <w:rFonts w:ascii="Times New Roman" w:eastAsia="Times New Roman" w:hAnsi="Times New Roman" w:cs="Times New Roman"/>
                <w:lang w:eastAsia="en-GB"/>
              </w:rPr>
              <w:t>6.</w:t>
            </w:r>
          </w:p>
        </w:tc>
        <w:tc>
          <w:tcPr>
            <w:tcW w:w="4686" w:type="dxa"/>
            <w:tcBorders>
              <w:top w:val="single" w:sz="4" w:space="0" w:color="auto"/>
              <w:left w:val="single" w:sz="4" w:space="0" w:color="auto"/>
              <w:bottom w:val="single" w:sz="4" w:space="0" w:color="auto"/>
              <w:right w:val="single" w:sz="4" w:space="0" w:color="auto"/>
            </w:tcBorders>
          </w:tcPr>
          <w:p w14:paraId="31A608E7" w14:textId="77777777" w:rsidR="00883D54" w:rsidRPr="00883D54" w:rsidRDefault="00883D54" w:rsidP="00883D54">
            <w:pPr>
              <w:spacing w:after="0" w:line="240" w:lineRule="auto"/>
              <w:jc w:val="both"/>
              <w:rPr>
                <w:rFonts w:ascii="Times New Roman" w:eastAsia="Times New Roman" w:hAnsi="Times New Roman" w:cs="Times New Roman"/>
                <w:lang w:eastAsia="en-GB"/>
              </w:rPr>
            </w:pPr>
            <w:r w:rsidRPr="00883D54">
              <w:rPr>
                <w:rFonts w:ascii="Times New Roman" w:eastAsia="Times New Roman" w:hAnsi="Times New Roman" w:cs="Times New Roman"/>
                <w:lang w:eastAsia="en-GB"/>
              </w:rPr>
              <w:t xml:space="preserve">Pretendentam iepriekšējo 5 (piecu) gadu laikā (2017., 2018., 2019., 2020., 2021. gadā) vai 2022.gadā līdz piedāvājuma iesniegšanas dienai ir pieredze 2 (divu)  industriālo ēku  būvniecībā  vai pārbūvē (rekonstrukcijā), kur katra objekta izmaksas ir vismaz  </w:t>
            </w:r>
            <w:r w:rsidRPr="00883D54">
              <w:rPr>
                <w:rFonts w:ascii="Times New Roman" w:eastAsia="Times New Roman" w:hAnsi="Times New Roman" w:cs="Times New Roman"/>
                <w:lang w:val="en-US" w:eastAsia="en-GB"/>
              </w:rPr>
              <w:t>2</w:t>
            </w:r>
            <w:r w:rsidRPr="00883D54">
              <w:rPr>
                <w:rFonts w:ascii="Times New Roman" w:eastAsia="Times New Roman" w:hAnsi="Times New Roman" w:cs="Times New Roman"/>
                <w:lang w:eastAsia="en-GB"/>
              </w:rPr>
              <w:t xml:space="preserve"> 000 000,00 EUR (bez PVN)  </w:t>
            </w:r>
          </w:p>
          <w:p w14:paraId="49B046E1" w14:textId="77777777" w:rsidR="00883D54" w:rsidRPr="00883D54" w:rsidRDefault="00883D54" w:rsidP="00883D54">
            <w:pPr>
              <w:spacing w:after="0" w:line="240" w:lineRule="auto"/>
              <w:jc w:val="both"/>
              <w:rPr>
                <w:rFonts w:ascii="Times New Roman" w:eastAsia="Times New Roman" w:hAnsi="Times New Roman" w:cs="Times New Roman"/>
                <w:lang w:eastAsia="en-GB"/>
              </w:rPr>
            </w:pPr>
            <w:r w:rsidRPr="00883D54">
              <w:rPr>
                <w:rFonts w:ascii="Times New Roman" w:eastAsia="Times New Roman" w:hAnsi="Times New Roman" w:cs="Times New Roman"/>
                <w:lang w:eastAsia="en-GB"/>
              </w:rPr>
              <w:t xml:space="preserve">Vismaz vienā ēkā ir jābūt uzstādītām siltumenerģijas ražošanas iekārtām, kas atbilst pretendenta piedāvājumā norādītajām iekārtām. </w:t>
            </w:r>
          </w:p>
          <w:p w14:paraId="0A9C1217" w14:textId="77777777" w:rsidR="00883D54" w:rsidRPr="00883D54" w:rsidRDefault="00883D54" w:rsidP="00883D54">
            <w:pPr>
              <w:spacing w:after="0" w:line="240" w:lineRule="auto"/>
              <w:jc w:val="both"/>
              <w:rPr>
                <w:rFonts w:ascii="Times New Roman" w:eastAsia="Times New Roman" w:hAnsi="Times New Roman" w:cs="Times New Roman"/>
                <w:lang w:eastAsia="en-GB"/>
              </w:rPr>
            </w:pPr>
            <w:r w:rsidRPr="00883D54">
              <w:rPr>
                <w:rFonts w:ascii="Times New Roman" w:eastAsia="Times New Roman" w:hAnsi="Times New Roman" w:cs="Times New Roman"/>
                <w:lang w:eastAsia="en-GB"/>
              </w:rPr>
              <w:t>Katrai no norādītajām ēkām jābūt nodotai ekspluatācijā atbilstoši attiecīgās valsts normatīvo aktu prasībām.</w:t>
            </w:r>
          </w:p>
          <w:p w14:paraId="206EA27F" w14:textId="77777777" w:rsidR="00883D54" w:rsidRPr="00883D54" w:rsidRDefault="00883D54" w:rsidP="00883D54">
            <w:pPr>
              <w:widowControl w:val="0"/>
              <w:spacing w:after="0" w:line="240" w:lineRule="auto"/>
              <w:jc w:val="both"/>
              <w:rPr>
                <w:rFonts w:ascii="Times New Roman" w:eastAsia="Times New Roman" w:hAnsi="Times New Roman" w:cs="Times New Roman"/>
                <w:lang w:eastAsia="en-GB"/>
              </w:rPr>
            </w:pPr>
            <w:r w:rsidRPr="00883D54">
              <w:rPr>
                <w:rFonts w:ascii="Times New Roman" w:eastAsia="Times New Roman" w:hAnsi="Times New Roman" w:cs="Times New Roman"/>
                <w:lang w:eastAsia="en-GB"/>
              </w:rPr>
              <w:t>Kandidātiem, kas dibināti vēlāk, jābūt augstāk minētajām prasībām atbilstošai pieredzei par nostrādāto periodu.</w:t>
            </w:r>
          </w:p>
          <w:p w14:paraId="4F5CA712" w14:textId="77777777" w:rsidR="00883D54" w:rsidRPr="00883D54" w:rsidRDefault="00883D54" w:rsidP="00883D54">
            <w:pPr>
              <w:widowControl w:val="0"/>
              <w:spacing w:after="0" w:line="240" w:lineRule="auto"/>
              <w:jc w:val="both"/>
              <w:rPr>
                <w:rFonts w:ascii="Times New Roman" w:eastAsia="Times New Roman" w:hAnsi="Times New Roman" w:cs="Times New Roman"/>
                <w:lang w:eastAsia="en-GB"/>
              </w:rPr>
            </w:pPr>
            <w:r w:rsidRPr="00883D54">
              <w:rPr>
                <w:rFonts w:ascii="Times New Roman" w:eastAsia="Times New Roman" w:hAnsi="Times New Roman" w:cs="Times New Roman"/>
                <w:i/>
                <w:iCs/>
                <w:lang w:eastAsia="en-GB"/>
              </w:rPr>
              <w:t>Objektam jābūt pilnībā pabeigtam un pieņemtam ekspluatācijā.</w:t>
            </w:r>
          </w:p>
        </w:tc>
        <w:tc>
          <w:tcPr>
            <w:tcW w:w="4325" w:type="dxa"/>
            <w:tcBorders>
              <w:top w:val="single" w:sz="4" w:space="0" w:color="auto"/>
              <w:left w:val="single" w:sz="4" w:space="0" w:color="auto"/>
              <w:right w:val="single" w:sz="4" w:space="0" w:color="auto"/>
            </w:tcBorders>
          </w:tcPr>
          <w:p w14:paraId="30823B93" w14:textId="77777777" w:rsidR="00883D54" w:rsidRPr="00883D54" w:rsidRDefault="00883D54" w:rsidP="00883D54">
            <w:pPr>
              <w:numPr>
                <w:ilvl w:val="0"/>
                <w:numId w:val="16"/>
              </w:numPr>
              <w:spacing w:before="60" w:after="60" w:line="240" w:lineRule="auto"/>
              <w:contextualSpacing/>
              <w:jc w:val="both"/>
              <w:rPr>
                <w:rFonts w:ascii="Times New Roman" w:eastAsia="Times New Roman" w:hAnsi="Times New Roman" w:cs="Times New Roman"/>
                <w:lang w:eastAsia="lv-LV"/>
              </w:rPr>
            </w:pPr>
            <w:r w:rsidRPr="00883D54">
              <w:rPr>
                <w:rFonts w:ascii="Times New Roman" w:eastAsia="Times New Roman" w:hAnsi="Times New Roman" w:cs="Times New Roman"/>
                <w:lang w:eastAsia="lv-LV"/>
              </w:rPr>
              <w:t>aizpildīta forma „Informācija par pretendenta pieredzi” (3. pielikums).</w:t>
            </w:r>
          </w:p>
          <w:p w14:paraId="0F344EAC" w14:textId="77777777" w:rsidR="00883D54" w:rsidRPr="00883D54" w:rsidRDefault="00883D54" w:rsidP="00883D54">
            <w:pPr>
              <w:numPr>
                <w:ilvl w:val="0"/>
                <w:numId w:val="16"/>
              </w:numPr>
              <w:spacing w:after="120" w:line="240" w:lineRule="auto"/>
              <w:jc w:val="both"/>
              <w:rPr>
                <w:rFonts w:ascii="Times New Roman" w:eastAsia="Times New Roman" w:hAnsi="Times New Roman" w:cs="Times New Roman"/>
              </w:rPr>
            </w:pPr>
            <w:r w:rsidRPr="00883D54">
              <w:rPr>
                <w:rFonts w:ascii="Times New Roman" w:eastAsia="Times New Roman" w:hAnsi="Times New Roman" w:cs="Times New Roman"/>
              </w:rPr>
              <w:t>dokumenti, kas apliecina šajā punktā prasīto pieredzi (kā piemēram, akts par būves pieņemšanu ekspluatācijā, izpildīto darbu pieņemšanas – nodošanas akti, būvdarbu izpildes, pasūtītāju atsauksmes u.tml.).</w:t>
            </w:r>
          </w:p>
          <w:p w14:paraId="64BACEE9" w14:textId="77777777" w:rsidR="00883D54" w:rsidRPr="00883D54" w:rsidRDefault="00883D54" w:rsidP="00883D54">
            <w:pPr>
              <w:spacing w:before="120" w:after="0" w:line="240" w:lineRule="auto"/>
              <w:jc w:val="both"/>
              <w:rPr>
                <w:rFonts w:ascii="Times New Roman" w:eastAsia="Times New Roman" w:hAnsi="Times New Roman" w:cs="Times New Roman"/>
                <w:lang w:eastAsia="en-GB"/>
              </w:rPr>
            </w:pPr>
            <w:r w:rsidRPr="00883D54">
              <w:rPr>
                <w:rFonts w:ascii="Times New Roman" w:eastAsia="Times New Roman" w:hAnsi="Times New Roman" w:cs="Times New Roman"/>
                <w:lang w:eastAsia="en-GB"/>
              </w:rPr>
              <w:t xml:space="preserve">Ja Pretendents ir piegādātāju apvienība vai personālsabiedrība, tad  piegādātāju apvienības dalībniekiem vai personālsabiedrības biedriem kopā vai atsevišķi jāizpilda šajā punktā noteiktās prasības. </w:t>
            </w:r>
          </w:p>
          <w:p w14:paraId="6DA0A3D9" w14:textId="77777777" w:rsidR="00883D54" w:rsidRPr="00883D54" w:rsidRDefault="00883D54" w:rsidP="00883D54">
            <w:pPr>
              <w:spacing w:after="120" w:line="240" w:lineRule="auto"/>
              <w:jc w:val="both"/>
              <w:rPr>
                <w:rFonts w:ascii="Times New Roman" w:eastAsia="Times New Roman" w:hAnsi="Times New Roman" w:cs="Times New Roman"/>
              </w:rPr>
            </w:pPr>
            <w:r w:rsidRPr="00883D54">
              <w:rPr>
                <w:rFonts w:ascii="Times New Roman" w:eastAsia="Times New Roman" w:hAnsi="Times New Roman" w:cs="Times New Roman"/>
              </w:rPr>
              <w:t>Ja Pretendents šī punkta izpildei balstās uz personu (apakšuzņēmēju) spējām, tad Pretendentam un personām (apakšuzņēmējiem) kopā vai atsevišķi jāatbilst šajā punktā noteiktajai prasībai.</w:t>
            </w:r>
          </w:p>
        </w:tc>
      </w:tr>
      <w:tr w:rsidR="00883D54" w:rsidRPr="00883D54" w14:paraId="4DBA7684" w14:textId="77777777" w:rsidTr="004F3465">
        <w:trPr>
          <w:trHeight w:val="551"/>
        </w:trPr>
        <w:tc>
          <w:tcPr>
            <w:tcW w:w="696" w:type="dxa"/>
            <w:tcBorders>
              <w:top w:val="single" w:sz="4" w:space="0" w:color="auto"/>
              <w:left w:val="single" w:sz="4" w:space="0" w:color="auto"/>
              <w:right w:val="single" w:sz="4" w:space="0" w:color="auto"/>
            </w:tcBorders>
          </w:tcPr>
          <w:p w14:paraId="01E118A5" w14:textId="77777777" w:rsidR="00883D54" w:rsidRPr="00883D54" w:rsidRDefault="00883D54" w:rsidP="00883D54">
            <w:pPr>
              <w:spacing w:after="0" w:line="240" w:lineRule="auto"/>
              <w:jc w:val="both"/>
              <w:rPr>
                <w:rFonts w:ascii="Times New Roman" w:eastAsia="Times New Roman" w:hAnsi="Times New Roman" w:cs="Times New Roman"/>
                <w:lang w:eastAsia="en-GB"/>
              </w:rPr>
            </w:pPr>
            <w:r w:rsidRPr="00883D54">
              <w:rPr>
                <w:rFonts w:ascii="Times New Roman" w:eastAsia="Times New Roman" w:hAnsi="Times New Roman" w:cs="Times New Roman"/>
                <w:lang w:eastAsia="en-GB"/>
              </w:rPr>
              <w:t>7.</w:t>
            </w:r>
          </w:p>
        </w:tc>
        <w:tc>
          <w:tcPr>
            <w:tcW w:w="4686" w:type="dxa"/>
            <w:tcBorders>
              <w:top w:val="single" w:sz="4" w:space="0" w:color="auto"/>
              <w:left w:val="single" w:sz="4" w:space="0" w:color="auto"/>
              <w:right w:val="single" w:sz="4" w:space="0" w:color="auto"/>
            </w:tcBorders>
          </w:tcPr>
          <w:p w14:paraId="337B293D" w14:textId="77777777" w:rsidR="00883D54" w:rsidRPr="00883D54" w:rsidRDefault="00883D54" w:rsidP="00883D54">
            <w:pPr>
              <w:spacing w:after="0" w:line="240" w:lineRule="auto"/>
              <w:jc w:val="both"/>
              <w:rPr>
                <w:rFonts w:ascii="Times New Roman" w:eastAsia="Times New Roman" w:hAnsi="Times New Roman" w:cs="Times New Roman"/>
                <w:lang w:eastAsia="en-GB"/>
              </w:rPr>
            </w:pPr>
            <w:r w:rsidRPr="00883D54">
              <w:rPr>
                <w:rFonts w:ascii="Times New Roman" w:eastAsia="Times New Roman" w:hAnsi="Times New Roman" w:cs="Times New Roman"/>
                <w:lang w:eastAsia="en-GB"/>
              </w:rPr>
              <w:t xml:space="preserve">Pretendentam vai tā sadarbības partnerim (apvienibas biedram vai apakšuzņēmējam)  iepriekšējo 5 (piecu) gadu laikā (2017., 2018., </w:t>
            </w:r>
            <w:r w:rsidRPr="00883D54">
              <w:rPr>
                <w:rFonts w:ascii="Times New Roman" w:eastAsia="Times New Roman" w:hAnsi="Times New Roman" w:cs="Times New Roman"/>
                <w:lang w:eastAsia="en-GB"/>
              </w:rPr>
              <w:lastRenderedPageBreak/>
              <w:t>2019., 2020., 2021. gadā) vai 2022.gadā līdz piedāvājuma iesniegšanas dienai ir pieredze 2 (divu) biomasas katlu māju pilna cikla tehnoloģijas piegādē, kuru ietvaros ir šādi būtiskākie elementi:</w:t>
            </w:r>
          </w:p>
          <w:p w14:paraId="16E9E4F4" w14:textId="77777777" w:rsidR="00883D54" w:rsidRPr="00883D54" w:rsidRDefault="00883D54" w:rsidP="00883D54">
            <w:pPr>
              <w:numPr>
                <w:ilvl w:val="0"/>
                <w:numId w:val="16"/>
              </w:numPr>
              <w:spacing w:before="60" w:after="60" w:line="276" w:lineRule="auto"/>
              <w:contextualSpacing/>
              <w:jc w:val="both"/>
              <w:rPr>
                <w:rFonts w:ascii="Times New Roman" w:eastAsia="Times New Roman" w:hAnsi="Times New Roman" w:cs="Times New Roman"/>
                <w:lang w:eastAsia="lv-LV"/>
              </w:rPr>
            </w:pPr>
            <w:r w:rsidRPr="00883D54">
              <w:rPr>
                <w:rFonts w:ascii="Times New Roman" w:eastAsia="Times New Roman" w:hAnsi="Times New Roman" w:cs="Times New Roman"/>
                <w:lang w:eastAsia="lv-LV"/>
              </w:rPr>
              <w:t>kustīgo grīdu kurināmā noliktava;</w:t>
            </w:r>
          </w:p>
          <w:p w14:paraId="26011C50" w14:textId="77777777" w:rsidR="00883D54" w:rsidRPr="00883D54" w:rsidRDefault="00883D54" w:rsidP="00883D54">
            <w:pPr>
              <w:numPr>
                <w:ilvl w:val="0"/>
                <w:numId w:val="16"/>
              </w:numPr>
              <w:spacing w:before="60" w:after="60" w:line="276" w:lineRule="auto"/>
              <w:contextualSpacing/>
              <w:jc w:val="both"/>
              <w:rPr>
                <w:rFonts w:ascii="Times New Roman" w:eastAsia="Times New Roman" w:hAnsi="Times New Roman" w:cs="Times New Roman"/>
                <w:lang w:eastAsia="lv-LV"/>
              </w:rPr>
            </w:pPr>
            <w:r w:rsidRPr="00883D54">
              <w:rPr>
                <w:rFonts w:ascii="Times New Roman" w:eastAsia="Times New Roman" w:hAnsi="Times New Roman" w:cs="Times New Roman"/>
                <w:lang w:eastAsia="lv-LV"/>
              </w:rPr>
              <w:t>biomasas kurtuve;</w:t>
            </w:r>
          </w:p>
          <w:p w14:paraId="13A80155" w14:textId="77777777" w:rsidR="00883D54" w:rsidRPr="00883D54" w:rsidRDefault="00883D54" w:rsidP="00883D54">
            <w:pPr>
              <w:numPr>
                <w:ilvl w:val="0"/>
                <w:numId w:val="16"/>
              </w:numPr>
              <w:spacing w:before="60" w:after="60" w:line="276" w:lineRule="auto"/>
              <w:contextualSpacing/>
              <w:jc w:val="both"/>
              <w:rPr>
                <w:rFonts w:ascii="Times New Roman" w:eastAsia="Times New Roman" w:hAnsi="Times New Roman" w:cs="Times New Roman"/>
                <w:lang w:eastAsia="lv-LV"/>
              </w:rPr>
            </w:pPr>
            <w:r w:rsidRPr="00883D54">
              <w:rPr>
                <w:rFonts w:ascii="Times New Roman" w:eastAsia="Times New Roman" w:hAnsi="Times New Roman" w:cs="Times New Roman"/>
                <w:lang w:eastAsia="lv-LV"/>
              </w:rPr>
              <w:t>ūdensildāmais katls;</w:t>
            </w:r>
          </w:p>
          <w:p w14:paraId="2F47CC4F" w14:textId="77777777" w:rsidR="00883D54" w:rsidRPr="00883D54" w:rsidRDefault="00883D54" w:rsidP="00883D54">
            <w:pPr>
              <w:numPr>
                <w:ilvl w:val="0"/>
                <w:numId w:val="16"/>
              </w:numPr>
              <w:spacing w:before="60" w:after="60" w:line="276" w:lineRule="auto"/>
              <w:contextualSpacing/>
              <w:jc w:val="both"/>
              <w:rPr>
                <w:rFonts w:ascii="Times New Roman" w:eastAsia="Times New Roman" w:hAnsi="Times New Roman" w:cs="Times New Roman"/>
                <w:lang w:eastAsia="lv-LV"/>
              </w:rPr>
            </w:pPr>
            <w:r w:rsidRPr="00883D54">
              <w:rPr>
                <w:rFonts w:ascii="Times New Roman" w:eastAsia="Times New Roman" w:hAnsi="Times New Roman" w:cs="Times New Roman"/>
                <w:lang w:eastAsia="lv-LV"/>
              </w:rPr>
              <w:t>dūmgāzu attīrīšanas sistēma ar elektrostatisko filtru;</w:t>
            </w:r>
          </w:p>
          <w:p w14:paraId="7075AF8A" w14:textId="77777777" w:rsidR="00883D54" w:rsidRPr="00883D54" w:rsidRDefault="00883D54" w:rsidP="00883D54">
            <w:pPr>
              <w:numPr>
                <w:ilvl w:val="0"/>
                <w:numId w:val="16"/>
              </w:numPr>
              <w:spacing w:before="60" w:after="60" w:line="276" w:lineRule="auto"/>
              <w:contextualSpacing/>
              <w:jc w:val="both"/>
              <w:rPr>
                <w:rFonts w:ascii="Times New Roman" w:eastAsia="Times New Roman" w:hAnsi="Times New Roman" w:cs="Times New Roman"/>
                <w:lang w:eastAsia="lv-LV"/>
              </w:rPr>
            </w:pPr>
            <w:r w:rsidRPr="00883D54">
              <w:rPr>
                <w:rFonts w:ascii="Times New Roman" w:eastAsia="Times New Roman" w:hAnsi="Times New Roman" w:cs="Times New Roman"/>
                <w:lang w:eastAsia="lv-LV"/>
              </w:rPr>
              <w:t>pelnu izvadīšanas sistēma;</w:t>
            </w:r>
          </w:p>
          <w:p w14:paraId="6DDC2DDA" w14:textId="77777777" w:rsidR="00883D54" w:rsidRPr="00883D54" w:rsidRDefault="00883D54" w:rsidP="00883D54">
            <w:pPr>
              <w:numPr>
                <w:ilvl w:val="0"/>
                <w:numId w:val="16"/>
              </w:numPr>
              <w:spacing w:before="60" w:after="60" w:line="276" w:lineRule="auto"/>
              <w:contextualSpacing/>
              <w:jc w:val="both"/>
              <w:rPr>
                <w:rFonts w:ascii="Times New Roman" w:eastAsia="Times New Roman" w:hAnsi="Times New Roman" w:cs="Times New Roman"/>
                <w:lang w:eastAsia="lv-LV"/>
              </w:rPr>
            </w:pPr>
            <w:r w:rsidRPr="00883D54">
              <w:rPr>
                <w:rFonts w:ascii="Times New Roman" w:eastAsia="Times New Roman" w:hAnsi="Times New Roman" w:cs="Times New Roman"/>
                <w:lang w:eastAsia="lv-LV"/>
              </w:rPr>
              <w:t>ūdens sgatavošanas un cirkluācijas mezgls.</w:t>
            </w:r>
            <w:r w:rsidRPr="00883D54">
              <w:rPr>
                <w:rFonts w:ascii="Times New Roman" w:eastAsia="Times New Roman" w:hAnsi="Times New Roman" w:cs="Times New Roman"/>
                <w:strike/>
                <w:lang w:eastAsia="lv-LV"/>
              </w:rPr>
              <w:t xml:space="preserve">  </w:t>
            </w:r>
          </w:p>
          <w:p w14:paraId="32D7F39D" w14:textId="77777777" w:rsidR="00883D54" w:rsidRPr="00883D54" w:rsidRDefault="00883D54" w:rsidP="00883D54">
            <w:pPr>
              <w:spacing w:after="0" w:line="240" w:lineRule="auto"/>
              <w:jc w:val="both"/>
              <w:rPr>
                <w:rFonts w:ascii="Times New Roman" w:eastAsia="Times New Roman" w:hAnsi="Times New Roman" w:cs="Times New Roman"/>
                <w:i/>
                <w:iCs/>
                <w:lang w:eastAsia="en-GB"/>
              </w:rPr>
            </w:pPr>
            <w:r w:rsidRPr="00883D54">
              <w:rPr>
                <w:rFonts w:ascii="Times New Roman" w:eastAsia="Times New Roman" w:hAnsi="Times New Roman" w:cs="Times New Roman"/>
                <w:i/>
                <w:iCs/>
                <w:lang w:eastAsia="en-GB"/>
              </w:rPr>
              <w:t>Objektam jābūt pilnībā pabeigtam un pieņemtam ekspluatācijā.</w:t>
            </w:r>
          </w:p>
          <w:p w14:paraId="21A9ABC6" w14:textId="77777777" w:rsidR="00883D54" w:rsidRPr="00883D54" w:rsidRDefault="00883D54" w:rsidP="00883D54">
            <w:pPr>
              <w:spacing w:after="0" w:line="240" w:lineRule="auto"/>
              <w:jc w:val="both"/>
              <w:rPr>
                <w:rFonts w:ascii="Times New Roman" w:eastAsia="Times New Roman" w:hAnsi="Times New Roman" w:cs="Times New Roman"/>
                <w:lang w:eastAsia="en-GB"/>
              </w:rPr>
            </w:pPr>
            <w:r w:rsidRPr="00883D54">
              <w:rPr>
                <w:rFonts w:ascii="Times New Roman" w:eastAsia="Times New Roman" w:hAnsi="Times New Roman" w:cs="Times New Roman"/>
                <w:lang w:eastAsia="en-GB"/>
              </w:rPr>
              <w:t>Pretendentiem, kas dibināti vēlāk, jābūt augstāk minētajām prasībām atbilstošai pieredzei par nostrādāto periodu.</w:t>
            </w:r>
          </w:p>
        </w:tc>
        <w:tc>
          <w:tcPr>
            <w:tcW w:w="4325" w:type="dxa"/>
            <w:tcBorders>
              <w:left w:val="single" w:sz="4" w:space="0" w:color="auto"/>
              <w:right w:val="single" w:sz="4" w:space="0" w:color="auto"/>
            </w:tcBorders>
          </w:tcPr>
          <w:p w14:paraId="052F8753" w14:textId="77777777" w:rsidR="00883D54" w:rsidRPr="00883D54" w:rsidRDefault="00883D54" w:rsidP="00883D54">
            <w:pPr>
              <w:numPr>
                <w:ilvl w:val="0"/>
                <w:numId w:val="15"/>
              </w:numPr>
              <w:spacing w:before="60" w:after="60" w:line="240" w:lineRule="auto"/>
              <w:contextualSpacing/>
              <w:jc w:val="both"/>
              <w:rPr>
                <w:rFonts w:ascii="Times New Roman" w:eastAsia="Times New Roman" w:hAnsi="Times New Roman" w:cs="Times New Roman"/>
                <w:lang w:eastAsia="lv-LV"/>
              </w:rPr>
            </w:pPr>
            <w:r w:rsidRPr="00883D54">
              <w:rPr>
                <w:rFonts w:ascii="Times New Roman" w:eastAsia="Times New Roman" w:hAnsi="Times New Roman" w:cs="Times New Roman"/>
                <w:lang w:eastAsia="lv-LV"/>
              </w:rPr>
              <w:lastRenderedPageBreak/>
              <w:t>aizpildīta forma „Informācija par pretendenta pieredzi” (3. pielikums).</w:t>
            </w:r>
          </w:p>
          <w:p w14:paraId="0B673E11" w14:textId="77777777" w:rsidR="00883D54" w:rsidRPr="00883D54" w:rsidRDefault="00883D54" w:rsidP="00883D54">
            <w:pPr>
              <w:numPr>
                <w:ilvl w:val="0"/>
                <w:numId w:val="15"/>
              </w:numPr>
              <w:spacing w:after="120" w:line="240" w:lineRule="auto"/>
              <w:jc w:val="both"/>
              <w:rPr>
                <w:rFonts w:ascii="Times New Roman" w:eastAsia="Times New Roman" w:hAnsi="Times New Roman" w:cs="Times New Roman"/>
              </w:rPr>
            </w:pPr>
            <w:r w:rsidRPr="00883D54">
              <w:rPr>
                <w:rFonts w:ascii="Times New Roman" w:eastAsia="Times New Roman" w:hAnsi="Times New Roman" w:cs="Times New Roman"/>
              </w:rPr>
              <w:lastRenderedPageBreak/>
              <w:t>dokumenti, kas apliecina šajā punktā prasīto pieredzi (kā piemēram, akts par būves pieņemšanu ekspluatācijā, izpildīto darbu pieņemšanas – nodošanas akti, būvdarbu izpildes, pasūtītāju atsauksmes u.tml.).</w:t>
            </w:r>
          </w:p>
          <w:p w14:paraId="12C4CD86" w14:textId="77777777" w:rsidR="00883D54" w:rsidRPr="00883D54" w:rsidRDefault="00883D54" w:rsidP="00883D54">
            <w:pPr>
              <w:spacing w:before="120" w:after="0" w:line="240" w:lineRule="auto"/>
              <w:jc w:val="both"/>
              <w:rPr>
                <w:rFonts w:ascii="Times New Roman" w:eastAsia="Times New Roman" w:hAnsi="Times New Roman" w:cs="Times New Roman"/>
                <w:lang w:eastAsia="en-GB"/>
              </w:rPr>
            </w:pPr>
            <w:r w:rsidRPr="00883D54">
              <w:rPr>
                <w:rFonts w:ascii="Times New Roman" w:eastAsia="Times New Roman" w:hAnsi="Times New Roman" w:cs="Times New Roman"/>
                <w:lang w:eastAsia="en-GB"/>
              </w:rPr>
              <w:t xml:space="preserve">Ja Pretendents ir piegādātāju apvienība vai personālsabiedrība, tad  piegādātāju apvienības dalībniekiem vai personālsabiedrības biedriem kopā vai atsevišķi jāizpilda šajā punktā noteiktās prasības. </w:t>
            </w:r>
          </w:p>
          <w:p w14:paraId="230D3BC3" w14:textId="77777777" w:rsidR="00883D54" w:rsidRPr="00883D54" w:rsidRDefault="00883D54" w:rsidP="00883D54">
            <w:pPr>
              <w:widowControl w:val="0"/>
              <w:spacing w:after="0" w:line="240" w:lineRule="auto"/>
              <w:ind w:right="36"/>
              <w:jc w:val="both"/>
              <w:rPr>
                <w:rFonts w:ascii="Times New Roman" w:eastAsia="Times New Roman" w:hAnsi="Times New Roman" w:cs="Times New Roman"/>
                <w:lang w:eastAsia="en-GB"/>
              </w:rPr>
            </w:pPr>
            <w:r w:rsidRPr="00883D54">
              <w:rPr>
                <w:rFonts w:ascii="Times New Roman" w:eastAsia="Times New Roman" w:hAnsi="Times New Roman" w:cs="Times New Roman"/>
                <w:lang w:eastAsia="en-GB"/>
              </w:rPr>
              <w:t>Ja Pretendents šī punkta izpildei balstās uz personu (apakšuzņēmēju) spējām, tad Pretendentam un personām (apakšuzņēmējiem) kopā vai atsevišķi jāatbilst šajā punktā noteiktajai prasībai.</w:t>
            </w:r>
          </w:p>
        </w:tc>
      </w:tr>
      <w:tr w:rsidR="00883D54" w:rsidRPr="00883D54" w14:paraId="5CFB073A" w14:textId="77777777" w:rsidTr="004F3465">
        <w:trPr>
          <w:trHeight w:val="274"/>
        </w:trPr>
        <w:tc>
          <w:tcPr>
            <w:tcW w:w="696" w:type="dxa"/>
            <w:tcBorders>
              <w:top w:val="single" w:sz="4" w:space="0" w:color="auto"/>
              <w:left w:val="single" w:sz="4" w:space="0" w:color="auto"/>
              <w:bottom w:val="single" w:sz="4" w:space="0" w:color="auto"/>
              <w:right w:val="single" w:sz="4" w:space="0" w:color="auto"/>
            </w:tcBorders>
          </w:tcPr>
          <w:p w14:paraId="05617528" w14:textId="77777777" w:rsidR="00883D54" w:rsidRPr="00883D54" w:rsidRDefault="00883D54" w:rsidP="00883D54">
            <w:pPr>
              <w:spacing w:after="0" w:line="240" w:lineRule="auto"/>
              <w:jc w:val="both"/>
              <w:rPr>
                <w:rFonts w:ascii="Times New Roman" w:eastAsia="Times New Roman" w:hAnsi="Times New Roman" w:cs="Times New Roman"/>
                <w:lang w:eastAsia="lv-LV"/>
              </w:rPr>
            </w:pPr>
            <w:r w:rsidRPr="00883D54">
              <w:rPr>
                <w:rFonts w:ascii="Times New Roman" w:eastAsia="Times New Roman" w:hAnsi="Times New Roman" w:cs="Times New Roman"/>
                <w:lang w:eastAsia="lv-LV"/>
              </w:rPr>
              <w:lastRenderedPageBreak/>
              <w:t>8.</w:t>
            </w:r>
          </w:p>
        </w:tc>
        <w:tc>
          <w:tcPr>
            <w:tcW w:w="4686" w:type="dxa"/>
            <w:tcBorders>
              <w:top w:val="single" w:sz="4" w:space="0" w:color="auto"/>
              <w:left w:val="single" w:sz="4" w:space="0" w:color="auto"/>
              <w:bottom w:val="single" w:sz="4" w:space="0" w:color="auto"/>
              <w:right w:val="single" w:sz="4" w:space="0" w:color="auto"/>
            </w:tcBorders>
          </w:tcPr>
          <w:p w14:paraId="06D832C9" w14:textId="77777777" w:rsidR="00883D54" w:rsidRPr="00883D54" w:rsidRDefault="00883D54" w:rsidP="00883D54">
            <w:pPr>
              <w:spacing w:after="0" w:line="240" w:lineRule="auto"/>
              <w:jc w:val="both"/>
              <w:rPr>
                <w:rFonts w:ascii="Arial" w:eastAsia="Times New Roman" w:hAnsi="Arial" w:cs="Times New Roman"/>
                <w:lang w:eastAsia="lv-LV"/>
              </w:rPr>
            </w:pPr>
            <w:r w:rsidRPr="00883D54">
              <w:rPr>
                <w:rFonts w:ascii="Times New Roman" w:eastAsia="Times New Roman" w:hAnsi="Times New Roman" w:cs="Times New Roman"/>
                <w:lang w:eastAsia="lv-LV"/>
              </w:rPr>
              <w:t>Pretendentam jānodrošina būvprojekta vadītājs (projektētājs), kurš iepriekšējo 5 (piecu) gadu laikā (2017., 2018., 2019., 2020., 2021. gadā) vai 2022.gadā līdz piedāvājuma iesniegšanas dienai kā būvprojekta vadītājs ir veicis 2 (divu)  biomasas (šķeldas)   katlumājas projektēšanā ar katras jaudu ne mazāku kā 2 MW.</w:t>
            </w:r>
          </w:p>
          <w:p w14:paraId="2F2105CA" w14:textId="77777777" w:rsidR="00883D54" w:rsidRPr="00883D54" w:rsidRDefault="00883D54" w:rsidP="00883D54">
            <w:pPr>
              <w:spacing w:after="0" w:line="240" w:lineRule="auto"/>
              <w:rPr>
                <w:rFonts w:ascii="Times New Roman" w:eastAsia="Times New Roman" w:hAnsi="Times New Roman" w:cs="Times New Roman"/>
                <w:strike/>
                <w:lang w:eastAsia="en-GB"/>
              </w:rPr>
            </w:pPr>
            <w:r w:rsidRPr="00883D54">
              <w:rPr>
                <w:rFonts w:ascii="Times New Roman" w:eastAsia="Times New Roman" w:hAnsi="Times New Roman" w:cs="Times New Roman"/>
                <w:i/>
                <w:iCs/>
                <w:lang w:eastAsia="en-GB"/>
              </w:rPr>
              <w:t>Objektam jābūt pilnībā pabeigtam un pieņemtam ekspluatācijā.</w:t>
            </w:r>
          </w:p>
        </w:tc>
        <w:tc>
          <w:tcPr>
            <w:tcW w:w="4325" w:type="dxa"/>
            <w:vMerge w:val="restart"/>
            <w:tcBorders>
              <w:top w:val="single" w:sz="4" w:space="0" w:color="auto"/>
              <w:left w:val="single" w:sz="4" w:space="0" w:color="auto"/>
              <w:right w:val="single" w:sz="4" w:space="0" w:color="auto"/>
            </w:tcBorders>
          </w:tcPr>
          <w:p w14:paraId="20E7D5C6" w14:textId="77777777" w:rsidR="00883D54" w:rsidRPr="00883D54" w:rsidRDefault="00883D54" w:rsidP="00883D54">
            <w:pPr>
              <w:numPr>
                <w:ilvl w:val="0"/>
                <w:numId w:val="15"/>
              </w:numPr>
              <w:spacing w:before="60" w:after="60" w:line="240" w:lineRule="auto"/>
              <w:contextualSpacing/>
              <w:jc w:val="both"/>
              <w:rPr>
                <w:rFonts w:ascii="Times New Roman" w:eastAsia="Times New Roman" w:hAnsi="Times New Roman" w:cs="Times New Roman"/>
                <w:lang w:eastAsia="lv-LV"/>
              </w:rPr>
            </w:pPr>
            <w:r w:rsidRPr="00883D54">
              <w:rPr>
                <w:rFonts w:ascii="Times New Roman" w:eastAsia="Times New Roman" w:hAnsi="Times New Roman" w:cs="Times New Roman"/>
                <w:lang w:eastAsia="lv-LV"/>
              </w:rPr>
              <w:t>aizpildīta forma „Pretendenta piesaistīto speciālistu saraksts un pieredzes apraksts” (4. pielikums).</w:t>
            </w:r>
          </w:p>
          <w:p w14:paraId="7900DA07" w14:textId="77777777" w:rsidR="00883D54" w:rsidRPr="00883D54" w:rsidRDefault="00883D54" w:rsidP="00883D54">
            <w:pPr>
              <w:numPr>
                <w:ilvl w:val="0"/>
                <w:numId w:val="15"/>
              </w:numPr>
              <w:spacing w:before="60" w:after="60" w:line="240" w:lineRule="auto"/>
              <w:contextualSpacing/>
              <w:jc w:val="both"/>
              <w:rPr>
                <w:rFonts w:ascii="Times New Roman" w:eastAsia="Times New Roman" w:hAnsi="Times New Roman" w:cs="Times New Roman"/>
                <w:lang w:eastAsia="lv-LV"/>
              </w:rPr>
            </w:pPr>
            <w:r w:rsidRPr="00883D54">
              <w:rPr>
                <w:rFonts w:ascii="Times New Roman" w:eastAsia="Times New Roman" w:hAnsi="Times New Roman" w:cs="Times New Roman"/>
                <w:lang w:eastAsia="lv-LV"/>
              </w:rPr>
              <w:t>dokumenti, kas apliecina šajā punktā prasīto pieredzi. (kā piemēram, akts par būves pieņemšanu ekspluatācijā, apliecinājuma karte, izpildīto darbu pieņemšanas – nodošanas akti, būvdarbu izpildes, pasūtītāju atsauksmes u.tml.)</w:t>
            </w:r>
          </w:p>
          <w:p w14:paraId="30B93B3A" w14:textId="77777777" w:rsidR="00883D54" w:rsidRPr="00883D54" w:rsidRDefault="00883D54" w:rsidP="00883D54">
            <w:pPr>
              <w:widowControl w:val="0"/>
              <w:spacing w:after="0" w:line="240" w:lineRule="auto"/>
              <w:jc w:val="both"/>
              <w:rPr>
                <w:rFonts w:ascii="Times New Roman" w:eastAsia="Times New Roman" w:hAnsi="Times New Roman" w:cs="Times New Roman"/>
                <w:lang w:eastAsia="en-GB"/>
              </w:rPr>
            </w:pPr>
          </w:p>
          <w:p w14:paraId="4D21DD23" w14:textId="77777777" w:rsidR="00883D54" w:rsidRPr="00883D54" w:rsidRDefault="00883D54" w:rsidP="00883D54">
            <w:pPr>
              <w:widowControl w:val="0"/>
              <w:spacing w:after="120" w:line="240" w:lineRule="auto"/>
              <w:jc w:val="both"/>
              <w:rPr>
                <w:rFonts w:ascii="Times New Roman" w:eastAsia="Times New Roman" w:hAnsi="Times New Roman" w:cs="Times New Roman"/>
                <w:i/>
                <w:lang w:eastAsia="en-GB"/>
              </w:rPr>
            </w:pPr>
            <w:r w:rsidRPr="00883D54">
              <w:rPr>
                <w:rFonts w:ascii="Times New Roman" w:eastAsia="Times New Roman" w:hAnsi="Times New Roman" w:cs="Times New Roman"/>
                <w:i/>
                <w:lang w:eastAsia="en-GB"/>
              </w:rPr>
              <w:t>Pasūtītājs pārliecināsies publiski pieejamās būvspeciālistu reģistra tīmekļvietnēs par to, ka Pretendenta piesaistītais speciālists ir sertificēts atbilstoši punktā izvirzītajām prasībām</w:t>
            </w:r>
          </w:p>
          <w:p w14:paraId="272D62FB" w14:textId="77777777" w:rsidR="00883D54" w:rsidRPr="00883D54" w:rsidRDefault="00883D54" w:rsidP="00883D54">
            <w:pPr>
              <w:widowControl w:val="0"/>
              <w:spacing w:after="120" w:line="240" w:lineRule="auto"/>
              <w:jc w:val="both"/>
              <w:rPr>
                <w:rFonts w:ascii="Times New Roman" w:eastAsia="Times New Roman" w:hAnsi="Times New Roman" w:cs="Times New Roman"/>
                <w:lang w:eastAsia="en-GB"/>
              </w:rPr>
            </w:pPr>
          </w:p>
          <w:p w14:paraId="133AF3CE" w14:textId="77777777" w:rsidR="00883D54" w:rsidRPr="00883D54" w:rsidRDefault="00883D54" w:rsidP="00883D54">
            <w:pPr>
              <w:widowControl w:val="0"/>
              <w:spacing w:after="120" w:line="240" w:lineRule="auto"/>
              <w:jc w:val="both"/>
              <w:rPr>
                <w:rFonts w:ascii="Times New Roman" w:eastAsia="Times New Roman" w:hAnsi="Times New Roman" w:cs="Times New Roman"/>
                <w:lang w:eastAsia="en-GB"/>
              </w:rPr>
            </w:pPr>
          </w:p>
          <w:p w14:paraId="57A7D74A" w14:textId="77777777" w:rsidR="00883D54" w:rsidRPr="00883D54" w:rsidRDefault="00883D54" w:rsidP="00883D54">
            <w:pPr>
              <w:spacing w:before="60" w:after="60" w:line="240" w:lineRule="auto"/>
              <w:ind w:left="1440"/>
              <w:contextualSpacing/>
              <w:jc w:val="both"/>
              <w:rPr>
                <w:rFonts w:ascii="Times New Roman" w:eastAsia="Times New Roman" w:hAnsi="Times New Roman" w:cs="Times New Roman"/>
                <w:lang w:eastAsia="lv-LV"/>
              </w:rPr>
            </w:pPr>
          </w:p>
        </w:tc>
      </w:tr>
      <w:tr w:rsidR="00883D54" w:rsidRPr="00883D54" w14:paraId="58F9B332" w14:textId="77777777" w:rsidTr="004F3465">
        <w:tc>
          <w:tcPr>
            <w:tcW w:w="696" w:type="dxa"/>
            <w:tcBorders>
              <w:top w:val="single" w:sz="4" w:space="0" w:color="auto"/>
              <w:left w:val="single" w:sz="4" w:space="0" w:color="auto"/>
              <w:bottom w:val="single" w:sz="4" w:space="0" w:color="auto"/>
              <w:right w:val="single" w:sz="4" w:space="0" w:color="auto"/>
            </w:tcBorders>
          </w:tcPr>
          <w:p w14:paraId="255111A4" w14:textId="77777777" w:rsidR="00883D54" w:rsidRPr="00883D54" w:rsidRDefault="00883D54" w:rsidP="00883D54">
            <w:pPr>
              <w:spacing w:after="0" w:line="240" w:lineRule="auto"/>
              <w:jc w:val="both"/>
              <w:rPr>
                <w:rFonts w:ascii="Times New Roman" w:eastAsia="Times New Roman" w:hAnsi="Times New Roman" w:cs="Times New Roman"/>
                <w:lang w:eastAsia="lv-LV"/>
              </w:rPr>
            </w:pPr>
            <w:r w:rsidRPr="00883D54">
              <w:rPr>
                <w:rFonts w:ascii="Times New Roman" w:eastAsia="Times New Roman" w:hAnsi="Times New Roman" w:cs="Times New Roman"/>
                <w:lang w:eastAsia="lv-LV"/>
              </w:rPr>
              <w:t>9.</w:t>
            </w:r>
          </w:p>
        </w:tc>
        <w:tc>
          <w:tcPr>
            <w:tcW w:w="4686" w:type="dxa"/>
            <w:tcBorders>
              <w:top w:val="single" w:sz="4" w:space="0" w:color="auto"/>
              <w:left w:val="single" w:sz="4" w:space="0" w:color="auto"/>
              <w:bottom w:val="single" w:sz="4" w:space="0" w:color="auto"/>
              <w:right w:val="single" w:sz="4" w:space="0" w:color="auto"/>
            </w:tcBorders>
          </w:tcPr>
          <w:p w14:paraId="321E84B0" w14:textId="77777777" w:rsidR="00883D54" w:rsidRPr="00883D54" w:rsidRDefault="00883D54" w:rsidP="00883D54">
            <w:pPr>
              <w:spacing w:after="0" w:line="240" w:lineRule="auto"/>
              <w:jc w:val="both"/>
              <w:rPr>
                <w:rFonts w:ascii="Times New Roman" w:eastAsia="Times New Roman" w:hAnsi="Times New Roman" w:cs="Times New Roman"/>
                <w:lang w:eastAsia="lv-LV"/>
              </w:rPr>
            </w:pPr>
            <w:r w:rsidRPr="00883D54">
              <w:rPr>
                <w:rFonts w:ascii="Times New Roman" w:eastAsia="Times New Roman" w:hAnsi="Times New Roman" w:cs="Times New Roman"/>
                <w:lang w:eastAsia="lv-LV"/>
              </w:rPr>
              <w:t>Pretendentam jānodrošina atbildīgo būvdarbu vadītāju, kurš iepriekšējo 5 (piecu) gadu laikā (2017., 2018., 2019., 2020., 2021. gadā) vai 2022.gadā līdz piedāvājuma iesniegšanas dienai kā būvdarbu vadītājam ir pieredze 2 (divu)  industriālo ēku  būvniecībā  vai pārbūvē (rekonstrukcijā), kur katra objekta izmaksas ir vismaz  2 000 000,00 EUR (bez PVN)</w:t>
            </w:r>
            <w:r w:rsidRPr="00883D54">
              <w:rPr>
                <w:rFonts w:ascii="Arial" w:eastAsia="Times New Roman" w:hAnsi="Arial" w:cs="Times New Roman"/>
                <w:lang w:eastAsia="lv-LV"/>
              </w:rPr>
              <w:t xml:space="preserve">  </w:t>
            </w:r>
          </w:p>
          <w:p w14:paraId="57D5320C" w14:textId="77777777" w:rsidR="00883D54" w:rsidRPr="00883D54" w:rsidRDefault="00883D54" w:rsidP="00883D54">
            <w:pPr>
              <w:spacing w:after="0" w:line="240" w:lineRule="auto"/>
              <w:jc w:val="both"/>
              <w:rPr>
                <w:rFonts w:ascii="Times New Roman" w:eastAsia="Times New Roman" w:hAnsi="Times New Roman" w:cs="Times New Roman"/>
                <w:lang w:eastAsia="en-GB"/>
              </w:rPr>
            </w:pPr>
            <w:r w:rsidRPr="00883D54">
              <w:rPr>
                <w:rFonts w:ascii="Times New Roman" w:eastAsia="Times New Roman" w:hAnsi="Times New Roman" w:cs="Times New Roman"/>
                <w:lang w:eastAsia="en-GB"/>
              </w:rPr>
              <w:t xml:space="preserve">Vismaz vienā ēkā ir jābūt uzstādītām siltumenerģijas ražošanas iekārtām, kas atbilst pretendenta piedāvājumā norādītajām iekārtām. </w:t>
            </w:r>
          </w:p>
          <w:p w14:paraId="28EDD598" w14:textId="77777777" w:rsidR="00883D54" w:rsidRPr="00883D54" w:rsidRDefault="00883D54" w:rsidP="00883D54">
            <w:pPr>
              <w:spacing w:after="0" w:line="240" w:lineRule="auto"/>
              <w:jc w:val="both"/>
              <w:rPr>
                <w:rFonts w:ascii="Times New Roman" w:eastAsia="Times New Roman" w:hAnsi="Times New Roman" w:cs="Times New Roman"/>
                <w:lang w:eastAsia="en-GB"/>
              </w:rPr>
            </w:pPr>
            <w:r w:rsidRPr="00883D54">
              <w:rPr>
                <w:rFonts w:ascii="Times New Roman" w:eastAsia="Times New Roman" w:hAnsi="Times New Roman" w:cs="Times New Roman"/>
                <w:lang w:eastAsia="en-GB"/>
              </w:rPr>
              <w:t>Katrai no norādītajām ēkām jābūt nodotai ekspluatācijā atbilstoši attiecīgās valsts normatīvo aktu prasībām.</w:t>
            </w:r>
          </w:p>
          <w:p w14:paraId="4727FCE3" w14:textId="77777777" w:rsidR="00883D54" w:rsidRPr="00883D54" w:rsidRDefault="00883D54" w:rsidP="00883D54">
            <w:pPr>
              <w:spacing w:after="0" w:line="240" w:lineRule="auto"/>
              <w:rPr>
                <w:rFonts w:ascii="Times New Roman" w:eastAsia="Times New Roman" w:hAnsi="Times New Roman" w:cs="Times New Roman"/>
                <w:strike/>
                <w:lang w:eastAsia="en-GB"/>
              </w:rPr>
            </w:pPr>
            <w:r w:rsidRPr="00883D54">
              <w:rPr>
                <w:rFonts w:ascii="Times New Roman" w:eastAsia="Times New Roman" w:hAnsi="Times New Roman" w:cs="Times New Roman"/>
                <w:i/>
                <w:iCs/>
                <w:lang w:eastAsia="en-GB"/>
              </w:rPr>
              <w:t>Visiem objektiem jābūt pilnībā pabeigtiem un pieņemtiem ekspluatācijā.</w:t>
            </w:r>
          </w:p>
        </w:tc>
        <w:tc>
          <w:tcPr>
            <w:tcW w:w="4325" w:type="dxa"/>
            <w:vMerge/>
            <w:tcBorders>
              <w:left w:val="single" w:sz="4" w:space="0" w:color="auto"/>
              <w:right w:val="single" w:sz="4" w:space="0" w:color="auto"/>
            </w:tcBorders>
          </w:tcPr>
          <w:p w14:paraId="641D740B" w14:textId="77777777" w:rsidR="00883D54" w:rsidRPr="00883D54" w:rsidRDefault="00883D54" w:rsidP="00883D54">
            <w:pPr>
              <w:widowControl w:val="0"/>
              <w:spacing w:after="120" w:line="240" w:lineRule="auto"/>
              <w:jc w:val="both"/>
              <w:rPr>
                <w:rFonts w:ascii="Times New Roman" w:eastAsia="Times New Roman" w:hAnsi="Times New Roman" w:cs="Times New Roman"/>
                <w:lang w:eastAsia="en-GB"/>
              </w:rPr>
            </w:pPr>
          </w:p>
        </w:tc>
      </w:tr>
    </w:tbl>
    <w:p w14:paraId="7E5C5FE6" w14:textId="77777777" w:rsidR="00883D54" w:rsidRPr="00883D54" w:rsidRDefault="00883D54" w:rsidP="00883D54">
      <w:pPr>
        <w:numPr>
          <w:ilvl w:val="1"/>
          <w:numId w:val="19"/>
        </w:numPr>
        <w:spacing w:before="60" w:after="60" w:line="240" w:lineRule="auto"/>
        <w:ind w:left="426" w:hanging="426"/>
        <w:contextualSpacing/>
        <w:jc w:val="both"/>
        <w:rPr>
          <w:rFonts w:ascii="Times New Roman" w:eastAsia="Times New Roman" w:hAnsi="Times New Roman" w:cs="Times New Roman"/>
          <w:lang w:eastAsia="lv-LV"/>
        </w:rPr>
      </w:pPr>
      <w:r w:rsidRPr="00883D54">
        <w:rPr>
          <w:rFonts w:ascii="Times New Roman" w:eastAsia="Times New Roman" w:hAnsi="Times New Roman" w:cs="Times New Roman"/>
          <w:lang w:eastAsia="lv-LV"/>
        </w:rPr>
        <w:t>Izziņas un citus dokumentus izslēgšanas nosacījumu pārbaudei, kurus Nolikumā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38D7F97C" w14:textId="77777777" w:rsidR="00883D54" w:rsidRPr="00883D54" w:rsidRDefault="00883D54" w:rsidP="00883D54">
      <w:pPr>
        <w:numPr>
          <w:ilvl w:val="1"/>
          <w:numId w:val="19"/>
        </w:numPr>
        <w:spacing w:before="60" w:after="60" w:line="240" w:lineRule="auto"/>
        <w:ind w:left="426" w:hanging="426"/>
        <w:contextualSpacing/>
        <w:jc w:val="both"/>
        <w:rPr>
          <w:rFonts w:ascii="Times New Roman" w:eastAsia="Times New Roman" w:hAnsi="Times New Roman" w:cs="Times New Roman"/>
          <w:lang w:eastAsia="lv-LV"/>
        </w:rPr>
      </w:pPr>
      <w:r w:rsidRPr="00883D54">
        <w:rPr>
          <w:rFonts w:ascii="Times New Roman" w:eastAsia="Times New Roman" w:hAnsi="Times New Roman" w:cs="Times New Roman"/>
          <w:lang w:eastAsia="lv-LV"/>
        </w:rPr>
        <w:t xml:space="preserve">Pasūtītājs pieņem Eiropas vienoto iepirkuma procedūras dokumentu kā sākotnējo pierādījumu atbilstībai Nolikumā noteiktajām Pretendentu atlases prasībām. Ja Pretendents izvēlējies iesniegt Eiropas vienoto </w:t>
      </w:r>
      <w:r w:rsidRPr="00883D54">
        <w:rPr>
          <w:rFonts w:ascii="Times New Roman" w:eastAsia="Times New Roman" w:hAnsi="Times New Roman" w:cs="Times New Roman"/>
          <w:lang w:eastAsia="lv-LV"/>
        </w:rPr>
        <w:lastRenderedPageBreak/>
        <w:t>iepirkuma procedūras dokumentu, lai apliecinātu, ka tas atbilst iepirkuma procedūras dokumentos noteiktajām Pretendentu atlases prasībām, Pretendents iesniedz atsevišķu Eiropas vienoto iepirkuma procedūras dokumentu par katru apakšuzņēmēju, un personu, uz kuras iespējām Pretendents balstās, lai apliecinātu, ka tas atbilst Nolikumā noteiktajām Pretendentu atlases prasībām. Piegādātāju apvienība iesniedz atsevišķu Eiropas vienoto iepirkuma procedūras dokumentu par katru tās dalībnieku.</w:t>
      </w:r>
    </w:p>
    <w:p w14:paraId="508AD87F" w14:textId="77777777" w:rsidR="00883D54" w:rsidRPr="00883D54" w:rsidRDefault="00883D54" w:rsidP="00883D54">
      <w:pPr>
        <w:numPr>
          <w:ilvl w:val="1"/>
          <w:numId w:val="19"/>
        </w:numPr>
        <w:spacing w:before="60" w:after="60" w:line="240" w:lineRule="auto"/>
        <w:ind w:left="426" w:hanging="426"/>
        <w:contextualSpacing/>
        <w:jc w:val="both"/>
        <w:rPr>
          <w:rFonts w:ascii="Times New Roman" w:eastAsia="Times New Roman" w:hAnsi="Times New Roman" w:cs="Times New Roman"/>
          <w:lang w:eastAsia="lv-LV"/>
        </w:rPr>
      </w:pPr>
      <w:r w:rsidRPr="00883D54">
        <w:rPr>
          <w:rFonts w:ascii="Times New Roman" w:eastAsia="Times New Roman" w:hAnsi="Times New Roman" w:cs="Times New Roman"/>
          <w:lang w:eastAsia="lv-LV"/>
        </w:rPr>
        <w:t>Pretendents var Pasūtītājam iesniegt Eiropas vienoto iepirkuma procedūras dokumentu, kas ir bijis iesniegts citā iepirkuma procedūrā, ja Pretendents apliecina, ka dokumentā iekļautā informācija ir pareiza.</w:t>
      </w:r>
    </w:p>
    <w:p w14:paraId="79A060CB" w14:textId="77777777" w:rsidR="00883D54" w:rsidRPr="00883D54" w:rsidRDefault="00883D54" w:rsidP="00883D54">
      <w:pPr>
        <w:numPr>
          <w:ilvl w:val="1"/>
          <w:numId w:val="19"/>
        </w:numPr>
        <w:spacing w:before="60" w:after="60" w:line="240" w:lineRule="auto"/>
        <w:ind w:left="426" w:hanging="426"/>
        <w:contextualSpacing/>
        <w:jc w:val="both"/>
        <w:rPr>
          <w:rFonts w:ascii="Times New Roman" w:eastAsia="Times New Roman" w:hAnsi="Times New Roman" w:cs="Times New Roman"/>
          <w:lang w:eastAsia="lv-LV"/>
        </w:rPr>
      </w:pPr>
      <w:r w:rsidRPr="00883D54">
        <w:rPr>
          <w:rFonts w:ascii="Times New Roman" w:eastAsia="Times New Roman" w:hAnsi="Times New Roman" w:cs="Times New Roman"/>
          <w:lang w:eastAsia="lv-LV"/>
        </w:rPr>
        <w:t>Pasūtītājs jebkurā Konkursa stadijā ir tiesīgs prasīt, lai Pretendents iesniedz visus vai daļu no dokumentiem, kas apliecina atbilstību Nolikumā noteiktajām Pretendentu atlases prasībām. Pasūtītājs nepieprasa tādus dokumentus un informāciju, kas ir tā rīcībā vai ir pieejama publiskās datubāzēs.</w:t>
      </w:r>
    </w:p>
    <w:p w14:paraId="18AE31BA" w14:textId="77777777" w:rsidR="00883D54" w:rsidRPr="00883D54" w:rsidRDefault="00883D54" w:rsidP="00883D54">
      <w:pPr>
        <w:numPr>
          <w:ilvl w:val="1"/>
          <w:numId w:val="19"/>
        </w:numPr>
        <w:spacing w:before="60" w:after="60" w:line="240" w:lineRule="auto"/>
        <w:ind w:left="426" w:hanging="426"/>
        <w:contextualSpacing/>
        <w:jc w:val="both"/>
        <w:rPr>
          <w:rFonts w:ascii="Times New Roman" w:eastAsia="Times New Roman" w:hAnsi="Times New Roman" w:cs="Times New Roman"/>
          <w:lang w:eastAsia="lv-LV"/>
        </w:rPr>
      </w:pPr>
      <w:r w:rsidRPr="00883D54">
        <w:rPr>
          <w:rFonts w:ascii="Times New Roman" w:eastAsia="Times New Roman" w:hAnsi="Times New Roman" w:cs="Times New Roman"/>
          <w:lang w:eastAsia="lv-LV"/>
        </w:rPr>
        <w:t xml:space="preserve">Eiropas vienotais iepirkuma procedūras dokuments (SPSIL 56.pants): Pasūtītājs pieņem Eiropas vienoto iepirkuma procedūras dokumentu kā sākotnējo pierādījumu atbilstībai paziņojumā par līgumu vai Iepirkuma procedūras dokumentos noteiktajām Pretendentu atlases prasībām. Piegādātājs iesniedz atsevišķu Eiropas vienoto iepirkuma procedūras dokumentu par katru personu, uz kuras iespējām Pretendents balstās, lai apliecinātu, ka tas atbilst paziņojumā par līgumu vai Iepirkuma procedūras dokumentos noteiktajām Pretendentu atlases prasībām, un par tā norādīto apakšuzņēmēju, kura veicamo būvdarbu vai sniedzamo pakalpojumu vērtība ir vismaz 10 procenti no Iepirkuma līguma vērtības. Piegādātāju apvienība iesniedz atsevišķu Eiropas vienoto iepirkuma procedūras dokumentu par katru tās dalībnieku. Piegādātājs var Pasūtītājam iesniegt Eiropas vienoto iepirkuma procedūras dokumentu, kas ir bijis iesniegts citā iepirkuma procedūrā, ja Piegādātājs apliecina, ka dokumentā iekļautā informācija ir pareiza. Pasūtītājs jebkurā iepirkuma procedūras stadijā ir tiesīgs prasīt, lai Pretendents iesniedz visus vai daļu no dokumentiem, kas apliecina atbilstību paziņojumā par līgumu vai Iepirkuma procedūras dokumentos noteiktajām Pretendentu atlases prasībām. Pasūtītājs nepieprasa tādus dokumentus un informāciju, kas ir tā rīcībā vai ir pieejama publiskās datubāzēs. Eiropas vienotā iepirkuma procedūras dokumenta piemērošanas kārtību iepirkuma procedūrās nosaka Ministru kabinets. Eiropas vienotā iepirkuma procedūras dokumenta veidlapu paraugus nosaka saskaņā ar Eiropas Komisijas 2016.gada 5.janvāra Īstenošanas regulu Nr. 2016/7, ar ko nosaka standarta veidlapu Eiropas vienotajam iepirkuma procedūras dokumentam. </w:t>
      </w:r>
    </w:p>
    <w:p w14:paraId="6DB66849" w14:textId="77777777" w:rsidR="00883D54" w:rsidRPr="00883D54" w:rsidRDefault="00883D54" w:rsidP="00883D54">
      <w:pPr>
        <w:numPr>
          <w:ilvl w:val="1"/>
          <w:numId w:val="19"/>
        </w:numPr>
        <w:spacing w:before="60" w:after="60" w:line="240" w:lineRule="auto"/>
        <w:ind w:left="426" w:hanging="426"/>
        <w:contextualSpacing/>
        <w:jc w:val="both"/>
        <w:rPr>
          <w:rFonts w:ascii="CIDFont+F4" w:eastAsia="Times New Roman" w:hAnsi="CIDFont+F4" w:cs="Times New Roman"/>
          <w:sz w:val="24"/>
          <w:szCs w:val="24"/>
          <w:lang w:eastAsia="lv-LV"/>
        </w:rPr>
      </w:pPr>
      <w:r w:rsidRPr="00883D54">
        <w:rPr>
          <w:rFonts w:ascii="Times New Roman" w:eastAsia="Times New Roman" w:hAnsi="Times New Roman" w:cs="Times New Roman"/>
          <w:lang w:eastAsia="lv-LV"/>
        </w:rPr>
        <w:t xml:space="preserve">Piezīme: Eiropas vienotais iepirkuma dokuments pieejams Eiropas Komisijas mājaslapā: https://ec.europa.eu/growth/tools-databases/espd, kā arī word formātā Iepirkumu uzraudzības biroja mājaslapā. Skaidrojumu par Eiropas vienoto iepirkumu dokumentu aicinām skatīties IUB mājaslapā https://www.iub.gov.lv/lv/node/98. </w:t>
      </w:r>
    </w:p>
    <w:p w14:paraId="09CBAFCF" w14:textId="77777777" w:rsidR="00883D54" w:rsidRPr="00883D54" w:rsidRDefault="00883D54" w:rsidP="00883D54">
      <w:pPr>
        <w:spacing w:after="0" w:line="240" w:lineRule="auto"/>
        <w:rPr>
          <w:rFonts w:ascii="Times New Roman" w:eastAsia="Times New Roman" w:hAnsi="Times New Roman" w:cs="Times New Roman"/>
          <w:sz w:val="24"/>
          <w:szCs w:val="24"/>
        </w:rPr>
      </w:pPr>
    </w:p>
    <w:p w14:paraId="66245244" w14:textId="77777777" w:rsidR="00883D54" w:rsidRPr="00883D54" w:rsidRDefault="00883D54" w:rsidP="00883D54">
      <w:pPr>
        <w:spacing w:after="0" w:line="240" w:lineRule="auto"/>
        <w:rPr>
          <w:rFonts w:ascii="Times New Roman" w:eastAsia="Times New Roman" w:hAnsi="Times New Roman" w:cs="Times New Roman"/>
          <w:sz w:val="24"/>
          <w:szCs w:val="24"/>
        </w:rPr>
      </w:pPr>
      <w:r w:rsidRPr="00883D54">
        <w:rPr>
          <w:rFonts w:ascii="Times New Roman" w:eastAsia="Times New Roman" w:hAnsi="Times New Roman" w:cs="Times New Roman"/>
          <w:sz w:val="24"/>
          <w:szCs w:val="24"/>
        </w:rPr>
        <w:br w:type="page"/>
      </w:r>
    </w:p>
    <w:p w14:paraId="1A74F224" w14:textId="77777777" w:rsidR="00883D54" w:rsidRPr="00883D54" w:rsidRDefault="00883D54" w:rsidP="00883D54">
      <w:pPr>
        <w:spacing w:after="0" w:line="240" w:lineRule="auto"/>
        <w:jc w:val="right"/>
        <w:rPr>
          <w:rFonts w:ascii="Times New Roman" w:eastAsia="Times New Roman" w:hAnsi="Times New Roman" w:cs="Times New Roman"/>
          <w:sz w:val="24"/>
          <w:szCs w:val="24"/>
        </w:rPr>
      </w:pPr>
      <w:r w:rsidRPr="00883D54">
        <w:rPr>
          <w:rFonts w:ascii="Times New Roman" w:eastAsia="Times New Roman" w:hAnsi="Times New Roman" w:cs="Times New Roman"/>
          <w:sz w:val="24"/>
          <w:szCs w:val="24"/>
        </w:rPr>
        <w:lastRenderedPageBreak/>
        <w:t>Pielikums Nr. 2</w:t>
      </w:r>
    </w:p>
    <w:p w14:paraId="137A1716" w14:textId="77777777" w:rsidR="00883D54" w:rsidRPr="00883D54" w:rsidRDefault="00883D54" w:rsidP="00883D54">
      <w:pPr>
        <w:spacing w:after="0" w:line="240" w:lineRule="auto"/>
        <w:rPr>
          <w:rFonts w:ascii="Times New Roman" w:eastAsia="Times New Roman" w:hAnsi="Times New Roman" w:cs="Times New Roman"/>
          <w:sz w:val="24"/>
          <w:szCs w:val="24"/>
        </w:rPr>
      </w:pPr>
    </w:p>
    <w:p w14:paraId="4DD46FD2" w14:textId="77777777" w:rsidR="00883D54" w:rsidRPr="00883D54" w:rsidRDefault="00883D54" w:rsidP="00883D54">
      <w:pPr>
        <w:shd w:val="clear" w:color="auto" w:fill="D9D9D9" w:themeFill="background1" w:themeFillShade="D9"/>
        <w:spacing w:after="0" w:line="240" w:lineRule="auto"/>
        <w:jc w:val="center"/>
        <w:outlineLvl w:val="0"/>
        <w:rPr>
          <w:rFonts w:ascii="Times New Roman" w:eastAsia="Times New Roman" w:hAnsi="Times New Roman" w:cs="Times New Roman"/>
          <w:b/>
          <w:sz w:val="24"/>
          <w:szCs w:val="24"/>
          <w:lang w:eastAsia="en-GB"/>
        </w:rPr>
      </w:pPr>
      <w:r w:rsidRPr="00883D54">
        <w:rPr>
          <w:rFonts w:ascii="Times New Roman" w:eastAsia="Times New Roman" w:hAnsi="Times New Roman" w:cs="Times New Roman"/>
          <w:b/>
          <w:sz w:val="24"/>
          <w:szCs w:val="24"/>
          <w:lang w:eastAsia="en-GB"/>
        </w:rPr>
        <w:t>GALVENIE BŪVIZSTRĀDĀJUMI</w:t>
      </w:r>
    </w:p>
    <w:p w14:paraId="69D2BA68" w14:textId="77777777" w:rsidR="00883D54" w:rsidRPr="00883D54" w:rsidRDefault="00883D54" w:rsidP="00883D54">
      <w:pPr>
        <w:spacing w:after="0" w:line="240" w:lineRule="auto"/>
        <w:jc w:val="right"/>
        <w:rPr>
          <w:rFonts w:ascii="Times New Roman" w:eastAsia="Times New Roman" w:hAnsi="Times New Roman" w:cs="Times New Roman"/>
          <w:sz w:val="24"/>
          <w:szCs w:val="24"/>
        </w:rPr>
      </w:pPr>
    </w:p>
    <w:p w14:paraId="54460FEE" w14:textId="77777777" w:rsidR="00883D54" w:rsidRPr="00883D54" w:rsidRDefault="00883D54" w:rsidP="00883D54">
      <w:pPr>
        <w:spacing w:after="0" w:line="240" w:lineRule="auto"/>
        <w:jc w:val="right"/>
        <w:rPr>
          <w:rFonts w:ascii="Times New Roman" w:eastAsia="Times New Roman" w:hAnsi="Times New Roman" w:cs="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984"/>
        <w:gridCol w:w="1701"/>
        <w:gridCol w:w="1843"/>
      </w:tblGrid>
      <w:tr w:rsidR="00883D54" w:rsidRPr="00883D54" w14:paraId="28167E18" w14:textId="77777777" w:rsidTr="004F3465">
        <w:trPr>
          <w:trHeight w:val="563"/>
        </w:trPr>
        <w:tc>
          <w:tcPr>
            <w:tcW w:w="4253" w:type="dxa"/>
            <w:vAlign w:val="center"/>
          </w:tcPr>
          <w:p w14:paraId="1EDE09BC" w14:textId="77777777" w:rsidR="00883D54" w:rsidRPr="00883D54" w:rsidRDefault="00883D54" w:rsidP="00883D54">
            <w:pPr>
              <w:snapToGrid w:val="0"/>
              <w:spacing w:after="0" w:line="240" w:lineRule="auto"/>
              <w:jc w:val="center"/>
              <w:rPr>
                <w:rFonts w:ascii="Times New Roman" w:eastAsia="Times New Roman" w:hAnsi="Times New Roman" w:cs="Times New Roman"/>
                <w:b/>
                <w:bCs/>
                <w:sz w:val="24"/>
                <w:szCs w:val="24"/>
                <w:lang w:eastAsia="en-GB"/>
              </w:rPr>
            </w:pPr>
            <w:r w:rsidRPr="00883D54">
              <w:rPr>
                <w:rFonts w:ascii="Times New Roman" w:eastAsia="Times New Roman" w:hAnsi="Times New Roman" w:cs="Times New Roman"/>
                <w:b/>
                <w:bCs/>
                <w:sz w:val="24"/>
                <w:szCs w:val="24"/>
                <w:lang w:eastAsia="en-GB"/>
              </w:rPr>
              <w:t>Būvizstrādājuma nosaukums</w:t>
            </w:r>
          </w:p>
        </w:tc>
        <w:tc>
          <w:tcPr>
            <w:tcW w:w="1984" w:type="dxa"/>
          </w:tcPr>
          <w:p w14:paraId="472836D5" w14:textId="77777777" w:rsidR="00883D54" w:rsidRPr="00883D54" w:rsidRDefault="00883D54" w:rsidP="00883D54">
            <w:pPr>
              <w:snapToGrid w:val="0"/>
              <w:spacing w:after="0" w:line="240" w:lineRule="auto"/>
              <w:jc w:val="center"/>
              <w:rPr>
                <w:rFonts w:ascii="Times New Roman" w:eastAsia="Times New Roman" w:hAnsi="Times New Roman" w:cs="Times New Roman"/>
                <w:b/>
                <w:bCs/>
                <w:sz w:val="24"/>
                <w:szCs w:val="24"/>
                <w:lang w:eastAsia="en-GB"/>
              </w:rPr>
            </w:pPr>
            <w:r w:rsidRPr="00883D54">
              <w:rPr>
                <w:rFonts w:ascii="Times New Roman" w:eastAsia="Times New Roman" w:hAnsi="Times New Roman" w:cs="Times New Roman"/>
                <w:b/>
                <w:bCs/>
                <w:sz w:val="24"/>
                <w:szCs w:val="24"/>
                <w:lang w:eastAsia="en-GB"/>
              </w:rPr>
              <w:t xml:space="preserve">Izcelsmes </w:t>
            </w:r>
          </w:p>
          <w:p w14:paraId="6CCC526E" w14:textId="77777777" w:rsidR="00883D54" w:rsidRPr="00883D54" w:rsidRDefault="00883D54" w:rsidP="00883D54">
            <w:pPr>
              <w:snapToGrid w:val="0"/>
              <w:spacing w:after="0" w:line="240" w:lineRule="auto"/>
              <w:jc w:val="center"/>
              <w:rPr>
                <w:rFonts w:ascii="Times New Roman" w:eastAsia="Times New Roman" w:hAnsi="Times New Roman" w:cs="Times New Roman"/>
                <w:b/>
                <w:bCs/>
                <w:sz w:val="24"/>
                <w:szCs w:val="24"/>
                <w:lang w:eastAsia="en-GB"/>
              </w:rPr>
            </w:pPr>
            <w:r w:rsidRPr="00883D54">
              <w:rPr>
                <w:rFonts w:ascii="Times New Roman" w:eastAsia="Times New Roman" w:hAnsi="Times New Roman" w:cs="Times New Roman"/>
                <w:b/>
                <w:bCs/>
                <w:sz w:val="24"/>
                <w:szCs w:val="24"/>
                <w:lang w:eastAsia="en-GB"/>
              </w:rPr>
              <w:t>vieta un ražotājs</w:t>
            </w:r>
          </w:p>
        </w:tc>
        <w:tc>
          <w:tcPr>
            <w:tcW w:w="1701" w:type="dxa"/>
            <w:vAlign w:val="center"/>
          </w:tcPr>
          <w:p w14:paraId="758349FB" w14:textId="77777777" w:rsidR="00883D54" w:rsidRPr="00883D54" w:rsidRDefault="00883D54" w:rsidP="00883D54">
            <w:pPr>
              <w:spacing w:after="0" w:line="240" w:lineRule="auto"/>
              <w:jc w:val="center"/>
              <w:rPr>
                <w:rFonts w:ascii="Times New Roman" w:eastAsia="Times New Roman" w:hAnsi="Times New Roman" w:cs="Times New Roman"/>
                <w:b/>
                <w:bCs/>
                <w:sz w:val="24"/>
                <w:szCs w:val="24"/>
                <w:lang w:eastAsia="en-GB"/>
              </w:rPr>
            </w:pPr>
            <w:r w:rsidRPr="00883D54">
              <w:rPr>
                <w:rFonts w:ascii="Times New Roman" w:eastAsia="Times New Roman" w:hAnsi="Times New Roman" w:cs="Times New Roman"/>
                <w:b/>
                <w:bCs/>
                <w:sz w:val="24"/>
                <w:szCs w:val="24"/>
                <w:lang w:eastAsia="en-GB"/>
              </w:rPr>
              <w:t>Piegādātājs</w:t>
            </w:r>
          </w:p>
        </w:tc>
        <w:tc>
          <w:tcPr>
            <w:tcW w:w="1843" w:type="dxa"/>
          </w:tcPr>
          <w:p w14:paraId="48BA247C" w14:textId="77777777" w:rsidR="00883D54" w:rsidRPr="00883D54" w:rsidRDefault="00883D54" w:rsidP="00883D54">
            <w:pPr>
              <w:spacing w:after="0" w:line="240" w:lineRule="auto"/>
              <w:jc w:val="center"/>
              <w:rPr>
                <w:rFonts w:ascii="Times New Roman" w:eastAsia="Times New Roman" w:hAnsi="Times New Roman" w:cs="Times New Roman"/>
                <w:b/>
                <w:bCs/>
                <w:sz w:val="24"/>
                <w:szCs w:val="24"/>
                <w:lang w:eastAsia="en-GB"/>
              </w:rPr>
            </w:pPr>
            <w:r w:rsidRPr="00883D54">
              <w:rPr>
                <w:rFonts w:ascii="Times New Roman" w:eastAsia="Times New Roman" w:hAnsi="Times New Roman" w:cs="Times New Roman"/>
                <w:b/>
                <w:bCs/>
                <w:sz w:val="24"/>
                <w:szCs w:val="24"/>
                <w:lang w:eastAsia="en-GB"/>
              </w:rPr>
              <w:t>Piegādātaja apliecinājumus</w:t>
            </w:r>
          </w:p>
        </w:tc>
      </w:tr>
      <w:tr w:rsidR="00883D54" w:rsidRPr="00883D54" w14:paraId="72E56F19" w14:textId="77777777" w:rsidTr="004F3465">
        <w:trPr>
          <w:trHeight w:val="397"/>
        </w:trPr>
        <w:tc>
          <w:tcPr>
            <w:tcW w:w="9781" w:type="dxa"/>
            <w:gridSpan w:val="4"/>
            <w:vAlign w:val="center"/>
          </w:tcPr>
          <w:p w14:paraId="01F0186B" w14:textId="77777777" w:rsidR="00883D54" w:rsidRPr="00883D54" w:rsidRDefault="00883D54" w:rsidP="00883D54">
            <w:pPr>
              <w:snapToGrid w:val="0"/>
              <w:spacing w:after="0" w:line="240" w:lineRule="auto"/>
              <w:rPr>
                <w:rFonts w:ascii="Times New Roman" w:eastAsia="Times New Roman" w:hAnsi="Times New Roman" w:cs="Times New Roman"/>
                <w:sz w:val="24"/>
                <w:szCs w:val="24"/>
                <w:lang w:eastAsia="en-GB"/>
              </w:rPr>
            </w:pPr>
          </w:p>
        </w:tc>
      </w:tr>
      <w:tr w:rsidR="00883D54" w:rsidRPr="00883D54" w14:paraId="16923A67" w14:textId="77777777" w:rsidTr="004F3465">
        <w:trPr>
          <w:trHeight w:val="397"/>
        </w:trPr>
        <w:tc>
          <w:tcPr>
            <w:tcW w:w="4253" w:type="dxa"/>
            <w:vAlign w:val="center"/>
          </w:tcPr>
          <w:p w14:paraId="66E4150F"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r w:rsidRPr="00883D54">
              <w:rPr>
                <w:rFonts w:ascii="Times New Roman" w:eastAsia="Times New Roman" w:hAnsi="Times New Roman" w:cs="Times New Roman"/>
                <w:snapToGrid w:val="0"/>
                <w:sz w:val="24"/>
                <w:szCs w:val="24"/>
                <w:lang w:eastAsia="sl-SI"/>
              </w:rPr>
              <w:t>Kurināmā sadales un padeves iekārta</w:t>
            </w:r>
          </w:p>
        </w:tc>
        <w:tc>
          <w:tcPr>
            <w:tcW w:w="1984" w:type="dxa"/>
          </w:tcPr>
          <w:p w14:paraId="5708BE7C" w14:textId="77777777" w:rsidR="00883D54" w:rsidRPr="00883D54" w:rsidRDefault="00883D54" w:rsidP="00883D54">
            <w:pPr>
              <w:snapToGrid w:val="0"/>
              <w:spacing w:after="0" w:line="240" w:lineRule="auto"/>
              <w:rPr>
                <w:rFonts w:ascii="Times New Roman" w:eastAsia="Times New Roman" w:hAnsi="Times New Roman" w:cs="Times New Roman"/>
                <w:sz w:val="24"/>
                <w:szCs w:val="24"/>
                <w:lang w:eastAsia="en-GB"/>
              </w:rPr>
            </w:pPr>
          </w:p>
        </w:tc>
        <w:tc>
          <w:tcPr>
            <w:tcW w:w="1701" w:type="dxa"/>
          </w:tcPr>
          <w:p w14:paraId="05807351" w14:textId="77777777" w:rsidR="00883D54" w:rsidRPr="00883D54" w:rsidRDefault="00883D54" w:rsidP="00883D54">
            <w:pPr>
              <w:snapToGrid w:val="0"/>
              <w:spacing w:after="0" w:line="240" w:lineRule="auto"/>
              <w:rPr>
                <w:rFonts w:ascii="Times New Roman" w:eastAsia="Times New Roman" w:hAnsi="Times New Roman" w:cs="Times New Roman"/>
                <w:sz w:val="24"/>
                <w:szCs w:val="24"/>
                <w:lang w:eastAsia="en-GB"/>
              </w:rPr>
            </w:pPr>
          </w:p>
        </w:tc>
        <w:tc>
          <w:tcPr>
            <w:tcW w:w="1843" w:type="dxa"/>
          </w:tcPr>
          <w:p w14:paraId="2BD49CDB" w14:textId="77777777" w:rsidR="00883D54" w:rsidRPr="00883D54" w:rsidRDefault="00883D54" w:rsidP="00883D54">
            <w:pPr>
              <w:snapToGrid w:val="0"/>
              <w:spacing w:after="0" w:line="240" w:lineRule="auto"/>
              <w:rPr>
                <w:rFonts w:ascii="Times New Roman" w:eastAsia="Times New Roman" w:hAnsi="Times New Roman" w:cs="Times New Roman"/>
                <w:sz w:val="24"/>
                <w:szCs w:val="24"/>
                <w:lang w:eastAsia="en-GB"/>
              </w:rPr>
            </w:pPr>
            <w:r w:rsidRPr="00883D54">
              <w:rPr>
                <w:rFonts w:ascii="Times New Roman" w:eastAsia="Times New Roman" w:hAnsi="Times New Roman" w:cs="Times New Roman"/>
                <w:sz w:val="24"/>
                <w:szCs w:val="24"/>
                <w:lang w:eastAsia="en-GB"/>
              </w:rPr>
              <w:t>Ir nepieciešams</w:t>
            </w:r>
          </w:p>
        </w:tc>
      </w:tr>
      <w:tr w:rsidR="00883D54" w:rsidRPr="00883D54" w14:paraId="19351A04" w14:textId="77777777" w:rsidTr="004F3465">
        <w:trPr>
          <w:trHeight w:val="397"/>
        </w:trPr>
        <w:tc>
          <w:tcPr>
            <w:tcW w:w="4253" w:type="dxa"/>
            <w:vAlign w:val="center"/>
          </w:tcPr>
          <w:p w14:paraId="02D747C8"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r w:rsidRPr="00883D54">
              <w:rPr>
                <w:rFonts w:ascii="Times New Roman" w:eastAsia="Times New Roman" w:hAnsi="Times New Roman" w:cs="Times New Roman"/>
                <w:snapToGrid w:val="0"/>
                <w:sz w:val="24"/>
                <w:szCs w:val="24"/>
                <w:lang w:eastAsia="sl-SI"/>
              </w:rPr>
              <w:t>Sadedzināšanas iekārta</w:t>
            </w:r>
          </w:p>
        </w:tc>
        <w:tc>
          <w:tcPr>
            <w:tcW w:w="1984" w:type="dxa"/>
          </w:tcPr>
          <w:p w14:paraId="17E96647" w14:textId="77777777" w:rsidR="00883D54" w:rsidRPr="00883D54" w:rsidRDefault="00883D54" w:rsidP="00883D54">
            <w:pPr>
              <w:snapToGrid w:val="0"/>
              <w:spacing w:after="0" w:line="240" w:lineRule="auto"/>
              <w:rPr>
                <w:rFonts w:ascii="Times New Roman" w:eastAsia="Times New Roman" w:hAnsi="Times New Roman" w:cs="Times New Roman"/>
                <w:sz w:val="24"/>
                <w:szCs w:val="24"/>
                <w:lang w:eastAsia="en-GB"/>
              </w:rPr>
            </w:pPr>
          </w:p>
        </w:tc>
        <w:tc>
          <w:tcPr>
            <w:tcW w:w="1701" w:type="dxa"/>
          </w:tcPr>
          <w:p w14:paraId="7005621F" w14:textId="77777777" w:rsidR="00883D54" w:rsidRPr="00883D54" w:rsidRDefault="00883D54" w:rsidP="00883D54">
            <w:pPr>
              <w:snapToGrid w:val="0"/>
              <w:spacing w:after="0" w:line="240" w:lineRule="auto"/>
              <w:rPr>
                <w:rFonts w:ascii="Times New Roman" w:eastAsia="Times New Roman" w:hAnsi="Times New Roman" w:cs="Times New Roman"/>
                <w:sz w:val="24"/>
                <w:szCs w:val="24"/>
                <w:lang w:eastAsia="en-GB"/>
              </w:rPr>
            </w:pPr>
          </w:p>
        </w:tc>
        <w:tc>
          <w:tcPr>
            <w:tcW w:w="1843" w:type="dxa"/>
          </w:tcPr>
          <w:p w14:paraId="1992362D" w14:textId="77777777" w:rsidR="00883D54" w:rsidRPr="00883D54" w:rsidRDefault="00883D54" w:rsidP="00883D54">
            <w:pPr>
              <w:snapToGrid w:val="0"/>
              <w:spacing w:after="0" w:line="240" w:lineRule="auto"/>
              <w:rPr>
                <w:rFonts w:ascii="Times New Roman" w:eastAsia="Times New Roman" w:hAnsi="Times New Roman" w:cs="Times New Roman"/>
                <w:sz w:val="24"/>
                <w:szCs w:val="24"/>
                <w:lang w:eastAsia="en-GB"/>
              </w:rPr>
            </w:pPr>
            <w:r w:rsidRPr="00883D54">
              <w:rPr>
                <w:rFonts w:ascii="Times New Roman" w:eastAsia="Times New Roman" w:hAnsi="Times New Roman" w:cs="Times New Roman"/>
                <w:sz w:val="24"/>
                <w:szCs w:val="24"/>
                <w:lang w:eastAsia="en-GB"/>
              </w:rPr>
              <w:t>Ir nepieciešams</w:t>
            </w:r>
          </w:p>
        </w:tc>
      </w:tr>
      <w:tr w:rsidR="00883D54" w:rsidRPr="00883D54" w14:paraId="75D81AB1" w14:textId="77777777" w:rsidTr="004F3465">
        <w:trPr>
          <w:trHeight w:val="397"/>
        </w:trPr>
        <w:tc>
          <w:tcPr>
            <w:tcW w:w="4253" w:type="dxa"/>
            <w:vAlign w:val="center"/>
          </w:tcPr>
          <w:p w14:paraId="2533D1BD"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r w:rsidRPr="00883D54">
              <w:rPr>
                <w:rFonts w:ascii="Times New Roman" w:eastAsia="Times New Roman" w:hAnsi="Times New Roman" w:cs="Times New Roman"/>
                <w:snapToGrid w:val="0"/>
                <w:sz w:val="24"/>
                <w:szCs w:val="24"/>
                <w:lang w:eastAsia="sl-SI"/>
              </w:rPr>
              <w:t>Ūdenssildāmais katls</w:t>
            </w:r>
          </w:p>
        </w:tc>
        <w:tc>
          <w:tcPr>
            <w:tcW w:w="1984" w:type="dxa"/>
          </w:tcPr>
          <w:p w14:paraId="500201AC" w14:textId="77777777" w:rsidR="00883D54" w:rsidRPr="00883D54" w:rsidRDefault="00883D54" w:rsidP="00883D54">
            <w:pPr>
              <w:snapToGrid w:val="0"/>
              <w:spacing w:after="0" w:line="240" w:lineRule="auto"/>
              <w:rPr>
                <w:rFonts w:ascii="Times New Roman" w:eastAsia="Times New Roman" w:hAnsi="Times New Roman" w:cs="Times New Roman"/>
                <w:sz w:val="24"/>
                <w:szCs w:val="24"/>
                <w:lang w:eastAsia="en-GB"/>
              </w:rPr>
            </w:pPr>
          </w:p>
        </w:tc>
        <w:tc>
          <w:tcPr>
            <w:tcW w:w="1701" w:type="dxa"/>
          </w:tcPr>
          <w:p w14:paraId="7806FE4B" w14:textId="77777777" w:rsidR="00883D54" w:rsidRPr="00883D54" w:rsidRDefault="00883D54" w:rsidP="00883D54">
            <w:pPr>
              <w:snapToGrid w:val="0"/>
              <w:spacing w:after="0" w:line="240" w:lineRule="auto"/>
              <w:rPr>
                <w:rFonts w:ascii="Times New Roman" w:eastAsia="Times New Roman" w:hAnsi="Times New Roman" w:cs="Times New Roman"/>
                <w:sz w:val="24"/>
                <w:szCs w:val="24"/>
                <w:lang w:eastAsia="en-GB"/>
              </w:rPr>
            </w:pPr>
          </w:p>
        </w:tc>
        <w:tc>
          <w:tcPr>
            <w:tcW w:w="1843" w:type="dxa"/>
          </w:tcPr>
          <w:p w14:paraId="3F568925" w14:textId="77777777" w:rsidR="00883D54" w:rsidRPr="00883D54" w:rsidRDefault="00883D54" w:rsidP="00883D54">
            <w:pPr>
              <w:snapToGrid w:val="0"/>
              <w:spacing w:after="0" w:line="240" w:lineRule="auto"/>
              <w:rPr>
                <w:rFonts w:ascii="Times New Roman" w:eastAsia="Times New Roman" w:hAnsi="Times New Roman" w:cs="Times New Roman"/>
                <w:sz w:val="24"/>
                <w:szCs w:val="24"/>
                <w:lang w:eastAsia="en-GB"/>
              </w:rPr>
            </w:pPr>
            <w:r w:rsidRPr="00883D54">
              <w:rPr>
                <w:rFonts w:ascii="Times New Roman" w:eastAsia="Times New Roman" w:hAnsi="Times New Roman" w:cs="Times New Roman"/>
                <w:sz w:val="24"/>
                <w:szCs w:val="24"/>
                <w:lang w:eastAsia="en-GB"/>
              </w:rPr>
              <w:t>Ir nepieciešams</w:t>
            </w:r>
          </w:p>
        </w:tc>
      </w:tr>
      <w:tr w:rsidR="00883D54" w:rsidRPr="00883D54" w14:paraId="5C40A76A" w14:textId="77777777" w:rsidTr="004F3465">
        <w:trPr>
          <w:trHeight w:val="397"/>
        </w:trPr>
        <w:tc>
          <w:tcPr>
            <w:tcW w:w="4253" w:type="dxa"/>
            <w:vAlign w:val="center"/>
          </w:tcPr>
          <w:p w14:paraId="7E84F8B9"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r w:rsidRPr="00883D54">
              <w:rPr>
                <w:rFonts w:ascii="Times New Roman" w:eastAsia="Times New Roman" w:hAnsi="Times New Roman" w:cs="Times New Roman"/>
                <w:snapToGrid w:val="0"/>
                <w:sz w:val="24"/>
                <w:szCs w:val="24"/>
                <w:lang w:eastAsia="sl-SI"/>
              </w:rPr>
              <w:t>Pelnu novākšanas sistēmas ar pelnu konteineriem</w:t>
            </w:r>
          </w:p>
        </w:tc>
        <w:tc>
          <w:tcPr>
            <w:tcW w:w="1984" w:type="dxa"/>
          </w:tcPr>
          <w:p w14:paraId="4E46DE4C" w14:textId="77777777" w:rsidR="00883D54" w:rsidRPr="00883D54" w:rsidRDefault="00883D54" w:rsidP="00883D54">
            <w:pPr>
              <w:snapToGrid w:val="0"/>
              <w:spacing w:after="0" w:line="240" w:lineRule="auto"/>
              <w:rPr>
                <w:rFonts w:ascii="Times New Roman" w:eastAsia="Times New Roman" w:hAnsi="Times New Roman" w:cs="Times New Roman"/>
                <w:sz w:val="24"/>
                <w:szCs w:val="24"/>
                <w:lang w:eastAsia="en-GB"/>
              </w:rPr>
            </w:pPr>
          </w:p>
        </w:tc>
        <w:tc>
          <w:tcPr>
            <w:tcW w:w="1701" w:type="dxa"/>
          </w:tcPr>
          <w:p w14:paraId="0FCAE4A7" w14:textId="77777777" w:rsidR="00883D54" w:rsidRPr="00883D54" w:rsidRDefault="00883D54" w:rsidP="00883D54">
            <w:pPr>
              <w:snapToGrid w:val="0"/>
              <w:spacing w:after="0" w:line="240" w:lineRule="auto"/>
              <w:rPr>
                <w:rFonts w:ascii="Times New Roman" w:eastAsia="Times New Roman" w:hAnsi="Times New Roman" w:cs="Times New Roman"/>
                <w:sz w:val="24"/>
                <w:szCs w:val="24"/>
                <w:lang w:eastAsia="en-GB"/>
              </w:rPr>
            </w:pPr>
          </w:p>
        </w:tc>
        <w:tc>
          <w:tcPr>
            <w:tcW w:w="1843" w:type="dxa"/>
          </w:tcPr>
          <w:p w14:paraId="75B28261" w14:textId="77777777" w:rsidR="00883D54" w:rsidRPr="00883D54" w:rsidRDefault="00883D54" w:rsidP="00883D54">
            <w:pPr>
              <w:snapToGrid w:val="0"/>
              <w:spacing w:after="0" w:line="240" w:lineRule="auto"/>
              <w:rPr>
                <w:rFonts w:ascii="Times New Roman" w:eastAsia="Times New Roman" w:hAnsi="Times New Roman" w:cs="Times New Roman"/>
                <w:sz w:val="24"/>
                <w:szCs w:val="24"/>
                <w:lang w:eastAsia="en-GB"/>
              </w:rPr>
            </w:pPr>
            <w:r w:rsidRPr="00883D54">
              <w:rPr>
                <w:rFonts w:ascii="Times New Roman" w:eastAsia="Times New Roman" w:hAnsi="Times New Roman" w:cs="Times New Roman"/>
                <w:sz w:val="24"/>
                <w:szCs w:val="24"/>
                <w:lang w:eastAsia="en-GB"/>
              </w:rPr>
              <w:t>Ir nepieciešams</w:t>
            </w:r>
          </w:p>
        </w:tc>
      </w:tr>
      <w:tr w:rsidR="00883D54" w:rsidRPr="00883D54" w14:paraId="1DE10472" w14:textId="77777777" w:rsidTr="004F3465">
        <w:trPr>
          <w:trHeight w:val="397"/>
        </w:trPr>
        <w:tc>
          <w:tcPr>
            <w:tcW w:w="4253" w:type="dxa"/>
            <w:vAlign w:val="center"/>
          </w:tcPr>
          <w:p w14:paraId="3763882B"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r w:rsidRPr="00883D54">
              <w:rPr>
                <w:rFonts w:ascii="Times New Roman" w:eastAsia="Times New Roman" w:hAnsi="Times New Roman" w:cs="Times New Roman"/>
                <w:snapToGrid w:val="0"/>
                <w:sz w:val="24"/>
                <w:szCs w:val="24"/>
                <w:lang w:eastAsia="sl-SI"/>
              </w:rPr>
              <w:t>Dūmgāzes apstrādes sistēma (ieskaitot dūmeni)</w:t>
            </w:r>
          </w:p>
        </w:tc>
        <w:tc>
          <w:tcPr>
            <w:tcW w:w="1984" w:type="dxa"/>
          </w:tcPr>
          <w:p w14:paraId="006B9A5D" w14:textId="77777777" w:rsidR="00883D54" w:rsidRPr="00883D54" w:rsidRDefault="00883D54" w:rsidP="00883D54">
            <w:pPr>
              <w:snapToGrid w:val="0"/>
              <w:spacing w:after="0" w:line="240" w:lineRule="auto"/>
              <w:rPr>
                <w:rFonts w:ascii="Times New Roman" w:eastAsia="Times New Roman" w:hAnsi="Times New Roman" w:cs="Times New Roman"/>
                <w:sz w:val="24"/>
                <w:szCs w:val="24"/>
                <w:lang w:eastAsia="en-GB"/>
              </w:rPr>
            </w:pPr>
          </w:p>
        </w:tc>
        <w:tc>
          <w:tcPr>
            <w:tcW w:w="1701" w:type="dxa"/>
          </w:tcPr>
          <w:p w14:paraId="3B0D92DD" w14:textId="77777777" w:rsidR="00883D54" w:rsidRPr="00883D54" w:rsidRDefault="00883D54" w:rsidP="00883D54">
            <w:pPr>
              <w:snapToGrid w:val="0"/>
              <w:spacing w:after="0" w:line="240" w:lineRule="auto"/>
              <w:rPr>
                <w:rFonts w:ascii="Times New Roman" w:eastAsia="Times New Roman" w:hAnsi="Times New Roman" w:cs="Times New Roman"/>
                <w:sz w:val="24"/>
                <w:szCs w:val="24"/>
                <w:lang w:eastAsia="en-GB"/>
              </w:rPr>
            </w:pPr>
          </w:p>
        </w:tc>
        <w:tc>
          <w:tcPr>
            <w:tcW w:w="1843" w:type="dxa"/>
          </w:tcPr>
          <w:p w14:paraId="12C80128" w14:textId="77777777" w:rsidR="00883D54" w:rsidRPr="00883D54" w:rsidRDefault="00883D54" w:rsidP="00883D54">
            <w:pPr>
              <w:snapToGrid w:val="0"/>
              <w:spacing w:after="0" w:line="240" w:lineRule="auto"/>
              <w:rPr>
                <w:rFonts w:ascii="Times New Roman" w:eastAsia="Times New Roman" w:hAnsi="Times New Roman" w:cs="Times New Roman"/>
                <w:sz w:val="24"/>
                <w:szCs w:val="24"/>
                <w:lang w:eastAsia="en-GB"/>
              </w:rPr>
            </w:pPr>
            <w:r w:rsidRPr="00883D54">
              <w:rPr>
                <w:rFonts w:ascii="Times New Roman" w:eastAsia="Times New Roman" w:hAnsi="Times New Roman" w:cs="Times New Roman"/>
                <w:sz w:val="24"/>
                <w:szCs w:val="24"/>
                <w:lang w:eastAsia="en-GB"/>
              </w:rPr>
              <w:t>Ir nepieciešams</w:t>
            </w:r>
          </w:p>
        </w:tc>
      </w:tr>
      <w:tr w:rsidR="00883D54" w:rsidRPr="00883D54" w14:paraId="22C857EC" w14:textId="77777777" w:rsidTr="004F3465">
        <w:trPr>
          <w:trHeight w:val="397"/>
        </w:trPr>
        <w:tc>
          <w:tcPr>
            <w:tcW w:w="4253" w:type="dxa"/>
          </w:tcPr>
          <w:p w14:paraId="5C7443A2" w14:textId="77777777" w:rsidR="00883D54" w:rsidRPr="00883D54" w:rsidRDefault="00883D54" w:rsidP="00883D54">
            <w:pPr>
              <w:snapToGrid w:val="0"/>
              <w:spacing w:after="0" w:line="240" w:lineRule="auto"/>
              <w:rPr>
                <w:rFonts w:ascii="Times New Roman" w:eastAsia="Times New Roman" w:hAnsi="Times New Roman" w:cs="Times New Roman"/>
                <w:sz w:val="24"/>
                <w:szCs w:val="24"/>
                <w:lang w:eastAsia="en-GB"/>
              </w:rPr>
            </w:pPr>
            <w:r w:rsidRPr="00883D54">
              <w:rPr>
                <w:rFonts w:ascii="Times New Roman" w:eastAsia="Times New Roman" w:hAnsi="Times New Roman" w:cs="Times New Roman"/>
                <w:sz w:val="24"/>
                <w:szCs w:val="24"/>
                <w:lang w:eastAsia="en-GB"/>
              </w:rPr>
              <w:t>Elektrostatiskais filtrs ar pelnu konteineriem</w:t>
            </w:r>
          </w:p>
        </w:tc>
        <w:tc>
          <w:tcPr>
            <w:tcW w:w="1984" w:type="dxa"/>
          </w:tcPr>
          <w:p w14:paraId="73537CDC" w14:textId="77777777" w:rsidR="00883D54" w:rsidRPr="00883D54" w:rsidRDefault="00883D54" w:rsidP="00883D54">
            <w:pPr>
              <w:snapToGrid w:val="0"/>
              <w:spacing w:after="0" w:line="240" w:lineRule="auto"/>
              <w:rPr>
                <w:rFonts w:ascii="Times New Roman" w:eastAsia="Times New Roman" w:hAnsi="Times New Roman" w:cs="Times New Roman"/>
                <w:sz w:val="24"/>
                <w:szCs w:val="24"/>
                <w:lang w:eastAsia="en-GB"/>
              </w:rPr>
            </w:pPr>
          </w:p>
        </w:tc>
        <w:tc>
          <w:tcPr>
            <w:tcW w:w="1701" w:type="dxa"/>
          </w:tcPr>
          <w:p w14:paraId="64E9EA0C" w14:textId="77777777" w:rsidR="00883D54" w:rsidRPr="00883D54" w:rsidRDefault="00883D54" w:rsidP="00883D54">
            <w:pPr>
              <w:snapToGrid w:val="0"/>
              <w:spacing w:after="0" w:line="240" w:lineRule="auto"/>
              <w:rPr>
                <w:rFonts w:ascii="Times New Roman" w:eastAsia="Times New Roman" w:hAnsi="Times New Roman" w:cs="Times New Roman"/>
                <w:sz w:val="24"/>
                <w:szCs w:val="24"/>
                <w:lang w:eastAsia="en-GB"/>
              </w:rPr>
            </w:pPr>
          </w:p>
        </w:tc>
        <w:tc>
          <w:tcPr>
            <w:tcW w:w="1843" w:type="dxa"/>
          </w:tcPr>
          <w:p w14:paraId="7CC4BE60" w14:textId="77777777" w:rsidR="00883D54" w:rsidRPr="00883D54" w:rsidRDefault="00883D54" w:rsidP="00883D54">
            <w:pPr>
              <w:snapToGrid w:val="0"/>
              <w:spacing w:after="0" w:line="240" w:lineRule="auto"/>
              <w:rPr>
                <w:rFonts w:ascii="Times New Roman" w:eastAsia="Times New Roman" w:hAnsi="Times New Roman" w:cs="Times New Roman"/>
                <w:sz w:val="24"/>
                <w:szCs w:val="24"/>
                <w:lang w:eastAsia="en-GB"/>
              </w:rPr>
            </w:pPr>
            <w:r w:rsidRPr="00883D54">
              <w:rPr>
                <w:rFonts w:ascii="Times New Roman" w:eastAsia="Times New Roman" w:hAnsi="Times New Roman" w:cs="Times New Roman"/>
                <w:sz w:val="24"/>
                <w:szCs w:val="24"/>
                <w:lang w:eastAsia="en-GB"/>
              </w:rPr>
              <w:t>Ir nepieciešams</w:t>
            </w:r>
          </w:p>
        </w:tc>
      </w:tr>
      <w:tr w:rsidR="00883D54" w:rsidRPr="00883D54" w14:paraId="63FC9576" w14:textId="77777777" w:rsidTr="004F3465">
        <w:trPr>
          <w:trHeight w:val="397"/>
        </w:trPr>
        <w:tc>
          <w:tcPr>
            <w:tcW w:w="4253" w:type="dxa"/>
          </w:tcPr>
          <w:p w14:paraId="7AE1B3B3" w14:textId="77777777" w:rsidR="00883D54" w:rsidRPr="00883D54" w:rsidRDefault="00883D54" w:rsidP="00883D54">
            <w:pPr>
              <w:snapToGrid w:val="0"/>
              <w:spacing w:after="0" w:line="240" w:lineRule="auto"/>
              <w:rPr>
                <w:rFonts w:ascii="Times New Roman" w:eastAsia="Times New Roman" w:hAnsi="Times New Roman" w:cs="Times New Roman"/>
                <w:sz w:val="24"/>
                <w:szCs w:val="24"/>
                <w:lang w:eastAsia="en-GB"/>
              </w:rPr>
            </w:pPr>
            <w:r w:rsidRPr="00883D54">
              <w:rPr>
                <w:rFonts w:ascii="Times New Roman" w:eastAsia="Times New Roman" w:hAnsi="Times New Roman" w:cs="Times New Roman"/>
                <w:snapToGrid w:val="0"/>
                <w:sz w:val="24"/>
                <w:szCs w:val="24"/>
                <w:lang w:eastAsia="sl-SI"/>
              </w:rPr>
              <w:t>Automātiskā vadības sistēma</w:t>
            </w:r>
          </w:p>
        </w:tc>
        <w:tc>
          <w:tcPr>
            <w:tcW w:w="1984" w:type="dxa"/>
          </w:tcPr>
          <w:p w14:paraId="3FB7D85B" w14:textId="77777777" w:rsidR="00883D54" w:rsidRPr="00883D54" w:rsidRDefault="00883D54" w:rsidP="00883D54">
            <w:pPr>
              <w:snapToGrid w:val="0"/>
              <w:spacing w:after="0" w:line="240" w:lineRule="auto"/>
              <w:rPr>
                <w:rFonts w:ascii="Times New Roman" w:eastAsia="Times New Roman" w:hAnsi="Times New Roman" w:cs="Times New Roman"/>
                <w:sz w:val="24"/>
                <w:szCs w:val="24"/>
                <w:lang w:eastAsia="en-GB"/>
              </w:rPr>
            </w:pPr>
          </w:p>
        </w:tc>
        <w:tc>
          <w:tcPr>
            <w:tcW w:w="1701" w:type="dxa"/>
          </w:tcPr>
          <w:p w14:paraId="0AF3FE7E" w14:textId="77777777" w:rsidR="00883D54" w:rsidRPr="00883D54" w:rsidRDefault="00883D54" w:rsidP="00883D54">
            <w:pPr>
              <w:snapToGrid w:val="0"/>
              <w:spacing w:after="0" w:line="240" w:lineRule="auto"/>
              <w:rPr>
                <w:rFonts w:ascii="Times New Roman" w:eastAsia="Times New Roman" w:hAnsi="Times New Roman" w:cs="Times New Roman"/>
                <w:sz w:val="24"/>
                <w:szCs w:val="24"/>
                <w:lang w:eastAsia="en-GB"/>
              </w:rPr>
            </w:pPr>
          </w:p>
        </w:tc>
        <w:tc>
          <w:tcPr>
            <w:tcW w:w="1843" w:type="dxa"/>
          </w:tcPr>
          <w:p w14:paraId="4D76DCAC" w14:textId="77777777" w:rsidR="00883D54" w:rsidRPr="00883D54" w:rsidRDefault="00883D54" w:rsidP="00883D54">
            <w:pPr>
              <w:snapToGrid w:val="0"/>
              <w:spacing w:after="0" w:line="240" w:lineRule="auto"/>
              <w:rPr>
                <w:rFonts w:ascii="Times New Roman" w:eastAsia="Times New Roman" w:hAnsi="Times New Roman" w:cs="Times New Roman"/>
                <w:sz w:val="24"/>
                <w:szCs w:val="24"/>
                <w:lang w:eastAsia="en-GB"/>
              </w:rPr>
            </w:pPr>
            <w:r w:rsidRPr="00883D54">
              <w:rPr>
                <w:rFonts w:ascii="Times New Roman" w:eastAsia="Times New Roman" w:hAnsi="Times New Roman" w:cs="Times New Roman"/>
                <w:sz w:val="24"/>
                <w:szCs w:val="24"/>
                <w:lang w:eastAsia="en-GB"/>
              </w:rPr>
              <w:t>Ir nepieciešams</w:t>
            </w:r>
          </w:p>
        </w:tc>
      </w:tr>
    </w:tbl>
    <w:p w14:paraId="6BFECE0B" w14:textId="77777777" w:rsidR="00883D54" w:rsidRPr="00883D54" w:rsidRDefault="00883D54" w:rsidP="00883D54">
      <w:pPr>
        <w:spacing w:after="0" w:line="240" w:lineRule="auto"/>
        <w:jc w:val="right"/>
        <w:rPr>
          <w:rFonts w:ascii="Times New Roman" w:eastAsia="Times New Roman" w:hAnsi="Times New Roman" w:cs="Times New Roman"/>
          <w:sz w:val="24"/>
          <w:szCs w:val="24"/>
        </w:rPr>
      </w:pPr>
    </w:p>
    <w:p w14:paraId="293377B4" w14:textId="77777777" w:rsidR="00883D54" w:rsidRPr="00883D54" w:rsidRDefault="00883D54" w:rsidP="00883D54">
      <w:pPr>
        <w:spacing w:after="0" w:line="240" w:lineRule="auto"/>
        <w:jc w:val="right"/>
        <w:rPr>
          <w:rFonts w:ascii="Times New Roman" w:eastAsia="Times New Roman" w:hAnsi="Times New Roman" w:cs="Times New Roman"/>
          <w:sz w:val="24"/>
          <w:szCs w:val="24"/>
        </w:rPr>
      </w:pPr>
    </w:p>
    <w:p w14:paraId="36840A09" w14:textId="77777777" w:rsidR="00883D54" w:rsidRPr="00883D54" w:rsidRDefault="00883D54" w:rsidP="00883D54">
      <w:pPr>
        <w:spacing w:after="0" w:line="240" w:lineRule="auto"/>
        <w:jc w:val="right"/>
        <w:rPr>
          <w:rFonts w:ascii="Times New Roman" w:eastAsia="Times New Roman" w:hAnsi="Times New Roman" w:cs="Times New Roman"/>
          <w:sz w:val="24"/>
          <w:szCs w:val="24"/>
        </w:rPr>
      </w:pPr>
    </w:p>
    <w:p w14:paraId="0281C65A" w14:textId="77777777" w:rsidR="00883D54" w:rsidRPr="00883D54" w:rsidRDefault="00883D54" w:rsidP="00883D54">
      <w:pPr>
        <w:spacing w:after="0" w:line="240" w:lineRule="auto"/>
        <w:jc w:val="right"/>
        <w:rPr>
          <w:rFonts w:ascii="Times New Roman" w:eastAsia="Times New Roman" w:hAnsi="Times New Roman" w:cs="Times New Roman"/>
          <w:sz w:val="24"/>
          <w:szCs w:val="24"/>
        </w:rPr>
      </w:pPr>
    </w:p>
    <w:p w14:paraId="47A31E52" w14:textId="77777777" w:rsidR="00883D54" w:rsidRPr="00883D54" w:rsidRDefault="00883D54" w:rsidP="00883D54">
      <w:pPr>
        <w:spacing w:after="0" w:line="240" w:lineRule="auto"/>
        <w:rPr>
          <w:rFonts w:ascii="Times New Roman" w:eastAsia="Times New Roman" w:hAnsi="Times New Roman" w:cs="Times New Roman"/>
          <w:sz w:val="24"/>
          <w:szCs w:val="24"/>
        </w:rPr>
      </w:pPr>
      <w:r w:rsidRPr="00883D54">
        <w:rPr>
          <w:rFonts w:ascii="Times New Roman" w:eastAsia="Times New Roman" w:hAnsi="Times New Roman" w:cs="Times New Roman"/>
          <w:sz w:val="24"/>
          <w:szCs w:val="24"/>
        </w:rPr>
        <w:br w:type="page"/>
      </w:r>
    </w:p>
    <w:p w14:paraId="57CF0F66" w14:textId="77777777" w:rsidR="00883D54" w:rsidRPr="00883D54" w:rsidRDefault="00883D54" w:rsidP="00883D54">
      <w:pPr>
        <w:spacing w:after="0" w:line="240" w:lineRule="auto"/>
        <w:jc w:val="right"/>
        <w:rPr>
          <w:rFonts w:ascii="Times New Roman" w:eastAsia="Times New Roman" w:hAnsi="Times New Roman" w:cs="Times New Roman"/>
          <w:sz w:val="24"/>
          <w:szCs w:val="24"/>
        </w:rPr>
      </w:pPr>
      <w:r w:rsidRPr="00883D54">
        <w:rPr>
          <w:rFonts w:ascii="Times New Roman" w:eastAsia="Times New Roman" w:hAnsi="Times New Roman" w:cs="Times New Roman"/>
          <w:sz w:val="24"/>
          <w:szCs w:val="24"/>
        </w:rPr>
        <w:lastRenderedPageBreak/>
        <w:t>Pielikums Nr. 3</w:t>
      </w:r>
    </w:p>
    <w:p w14:paraId="3D8EA435" w14:textId="77777777" w:rsidR="00883D54" w:rsidRPr="00883D54" w:rsidRDefault="00883D54" w:rsidP="00883D54">
      <w:pPr>
        <w:spacing w:after="0" w:line="240" w:lineRule="auto"/>
        <w:jc w:val="right"/>
        <w:rPr>
          <w:rFonts w:ascii="Times New Roman" w:eastAsia="Times New Roman" w:hAnsi="Times New Roman" w:cs="Times New Roman"/>
          <w:sz w:val="24"/>
          <w:szCs w:val="24"/>
        </w:rPr>
      </w:pPr>
    </w:p>
    <w:p w14:paraId="243E4B2A" w14:textId="77777777" w:rsidR="00883D54" w:rsidRPr="00883D54" w:rsidRDefault="00883D54" w:rsidP="00883D54">
      <w:pPr>
        <w:shd w:val="clear" w:color="auto" w:fill="D9D9D9" w:themeFill="background1" w:themeFillShade="D9"/>
        <w:spacing w:after="0" w:line="240" w:lineRule="auto"/>
        <w:jc w:val="center"/>
        <w:outlineLvl w:val="0"/>
        <w:rPr>
          <w:rFonts w:ascii="Times New Roman" w:eastAsia="Times New Roman" w:hAnsi="Times New Roman" w:cs="Times New Roman"/>
          <w:b/>
          <w:sz w:val="24"/>
          <w:szCs w:val="24"/>
          <w:lang w:eastAsia="en-GB"/>
        </w:rPr>
      </w:pPr>
      <w:r w:rsidRPr="00883D54">
        <w:rPr>
          <w:rFonts w:ascii="Times New Roman" w:eastAsia="Times New Roman" w:hAnsi="Times New Roman" w:cs="Times New Roman"/>
          <w:b/>
          <w:sz w:val="24"/>
          <w:szCs w:val="24"/>
          <w:lang w:eastAsia="en-GB"/>
        </w:rPr>
        <w:t>PIETEIKUMA VĒSTULE</w:t>
      </w:r>
    </w:p>
    <w:p w14:paraId="04D64FCC" w14:textId="77777777" w:rsidR="00883D54" w:rsidRPr="00883D54" w:rsidRDefault="00883D54" w:rsidP="00883D54">
      <w:pPr>
        <w:spacing w:after="0" w:line="240" w:lineRule="auto"/>
        <w:outlineLvl w:val="0"/>
        <w:rPr>
          <w:rFonts w:ascii="Times New Roman" w:eastAsia="Times New Roman" w:hAnsi="Times New Roman" w:cs="Times New Roman"/>
          <w:b/>
          <w:sz w:val="24"/>
          <w:szCs w:val="24"/>
          <w:lang w:eastAsia="en-GB"/>
        </w:rPr>
      </w:pPr>
    </w:p>
    <w:p w14:paraId="2CBFE7CD" w14:textId="77777777" w:rsidR="00883D54" w:rsidRPr="00883D54" w:rsidRDefault="00883D54" w:rsidP="00883D54">
      <w:pPr>
        <w:spacing w:after="0" w:line="240" w:lineRule="auto"/>
        <w:jc w:val="both"/>
        <w:rPr>
          <w:rFonts w:ascii="Times New Roman" w:eastAsia="Times New Roman" w:hAnsi="Times New Roman" w:cs="Times New Roman"/>
          <w:sz w:val="24"/>
          <w:szCs w:val="24"/>
          <w:lang w:eastAsia="en-GB"/>
        </w:rPr>
      </w:pPr>
      <w:r w:rsidRPr="00883D54">
        <w:rPr>
          <w:rFonts w:ascii="Times New Roman" w:eastAsia="Times New Roman" w:hAnsi="Times New Roman" w:cs="Times New Roman"/>
          <w:sz w:val="24"/>
          <w:szCs w:val="24"/>
          <w:lang w:eastAsia="en-GB"/>
        </w:rPr>
        <w:t>Ar šo ________________________ (pretendenta nosaukums) apliecina, ka ir iepazinies ar iepirkuma</w:t>
      </w:r>
      <w:r w:rsidRPr="00883D54">
        <w:rPr>
          <w:rFonts w:ascii="Times New Roman" w:eastAsia="Times New Roman" w:hAnsi="Times New Roman" w:cs="Times New Roman"/>
          <w:b/>
          <w:sz w:val="24"/>
          <w:szCs w:val="24"/>
          <w:lang w:eastAsia="en-GB"/>
        </w:rPr>
        <w:t xml:space="preserve"> </w:t>
      </w:r>
      <w:r w:rsidRPr="00883D54">
        <w:rPr>
          <w:rFonts w:ascii="Times New Roman" w:eastAsia="Times New Roman" w:hAnsi="Times New Roman" w:cs="Times New Roman"/>
          <w:b/>
          <w:bCs/>
          <w:sz w:val="24"/>
          <w:szCs w:val="24"/>
          <w:lang w:eastAsia="en-GB"/>
        </w:rPr>
        <w:t xml:space="preserve">“_____________” (id.nr. </w:t>
      </w:r>
      <w:r w:rsidRPr="00883D54">
        <w:rPr>
          <w:rFonts w:ascii="Times New Roman" w:eastAsia="Times New Roman" w:hAnsi="Times New Roman" w:cs="Times New Roman"/>
          <w:b/>
          <w:bCs/>
          <w:iCs/>
          <w:sz w:val="24"/>
          <w:szCs w:val="24"/>
          <w:u w:val="single"/>
          <w:lang w:eastAsia="en-GB"/>
        </w:rPr>
        <w:t>_________</w:t>
      </w:r>
      <w:r w:rsidRPr="00883D54">
        <w:rPr>
          <w:rFonts w:ascii="Times New Roman" w:eastAsia="Times New Roman" w:hAnsi="Times New Roman" w:cs="Times New Roman"/>
          <w:b/>
          <w:bCs/>
          <w:sz w:val="24"/>
          <w:szCs w:val="24"/>
          <w:lang w:eastAsia="en-GB"/>
        </w:rPr>
        <w:t>)</w:t>
      </w:r>
      <w:r w:rsidRPr="00883D54">
        <w:rPr>
          <w:rFonts w:ascii="Times New Roman" w:eastAsia="Times New Roman" w:hAnsi="Times New Roman" w:cs="Times New Roman"/>
          <w:bCs/>
          <w:sz w:val="24"/>
          <w:szCs w:val="24"/>
          <w:lang w:eastAsia="en-GB"/>
        </w:rPr>
        <w:t xml:space="preserve"> </w:t>
      </w:r>
      <w:r w:rsidRPr="00883D54">
        <w:rPr>
          <w:rFonts w:ascii="Times New Roman" w:eastAsia="Times New Roman" w:hAnsi="Times New Roman" w:cs="Times New Roman"/>
          <w:sz w:val="24"/>
          <w:szCs w:val="24"/>
          <w:lang w:eastAsia="en-GB"/>
        </w:rPr>
        <w:t>nolikumu un iesniedz piedāvājumu.</w:t>
      </w:r>
    </w:p>
    <w:p w14:paraId="592C8122" w14:textId="77777777" w:rsidR="00883D54" w:rsidRPr="00883D54" w:rsidRDefault="00883D54" w:rsidP="00883D54">
      <w:pPr>
        <w:spacing w:after="0" w:line="240" w:lineRule="auto"/>
        <w:ind w:left="851" w:hanging="284"/>
        <w:jc w:val="both"/>
        <w:rPr>
          <w:rFonts w:ascii="Times New Roman" w:eastAsia="Times New Roman" w:hAnsi="Times New Roman" w:cs="Times New Roman"/>
          <w:i/>
          <w:iCs/>
          <w:sz w:val="24"/>
          <w:szCs w:val="24"/>
          <w:lang w:eastAsia="en-GB"/>
        </w:rPr>
      </w:pPr>
    </w:p>
    <w:p w14:paraId="1B62D124" w14:textId="77777777" w:rsidR="00883D54" w:rsidRPr="00883D54" w:rsidRDefault="00883D54" w:rsidP="00883D54">
      <w:pPr>
        <w:spacing w:after="0" w:line="240" w:lineRule="auto"/>
        <w:jc w:val="both"/>
        <w:rPr>
          <w:rFonts w:ascii="Times New Roman" w:eastAsia="Times New Roman" w:hAnsi="Times New Roman" w:cs="Times New Roman"/>
          <w:b/>
          <w:bCs/>
          <w:sz w:val="24"/>
          <w:szCs w:val="24"/>
          <w:lang w:eastAsia="en-GB"/>
        </w:rPr>
      </w:pPr>
      <w:r w:rsidRPr="00883D54">
        <w:rPr>
          <w:rFonts w:ascii="Times New Roman" w:eastAsia="Times New Roman" w:hAnsi="Times New Roman" w:cs="Times New Roman"/>
          <w:sz w:val="24"/>
          <w:szCs w:val="24"/>
          <w:lang w:eastAsia="en-GB"/>
        </w:rPr>
        <w:t xml:space="preserve">Iepirkuma noteikumi ir skaidri un saprotami, pieteikumā iesniegtā informācija savas kvalifikācijas novērtēšanai ir patiesa un piedāvājums ir sagatavots </w:t>
      </w:r>
      <w:r w:rsidRPr="00883D54">
        <w:rPr>
          <w:rFonts w:ascii="Times New Roman" w:eastAsia="Times New Roman" w:hAnsi="Times New Roman" w:cs="Times New Roman"/>
          <w:bCs/>
          <w:sz w:val="24"/>
          <w:szCs w:val="24"/>
          <w:shd w:val="clear" w:color="auto" w:fill="FFFFFF"/>
          <w:lang w:eastAsia="en-GB"/>
        </w:rPr>
        <w:t>individuāli un nav saskaņots ar konkurentiem</w:t>
      </w:r>
      <w:r w:rsidRPr="00883D54">
        <w:rPr>
          <w:rFonts w:ascii="Times New Roman" w:eastAsia="Times New Roman" w:hAnsi="Times New Roman" w:cs="Times New Roman"/>
          <w:sz w:val="24"/>
          <w:szCs w:val="24"/>
          <w:lang w:eastAsia="en-GB"/>
        </w:rPr>
        <w:t>. Pretendents apstiprina, ka šis piedāvājums ir derīgs līdz iepirkuma līguma noslēgšanai ar iepirkuma uzvarētāju.</w:t>
      </w:r>
    </w:p>
    <w:p w14:paraId="38FE191C" w14:textId="77777777" w:rsidR="00883D54" w:rsidRPr="00883D54" w:rsidRDefault="00883D54" w:rsidP="00883D54">
      <w:pPr>
        <w:spacing w:after="0" w:line="240" w:lineRule="auto"/>
        <w:jc w:val="both"/>
        <w:rPr>
          <w:rFonts w:ascii="Times New Roman" w:eastAsia="Times New Roman" w:hAnsi="Times New Roman" w:cs="Times New Roman"/>
          <w:b/>
          <w:bCs/>
          <w:sz w:val="24"/>
          <w:szCs w:val="24"/>
          <w:lang w:eastAsia="en-GB"/>
        </w:rPr>
      </w:pPr>
    </w:p>
    <w:p w14:paraId="07162882" w14:textId="77777777" w:rsidR="00883D54" w:rsidRPr="00883D54" w:rsidRDefault="00883D54" w:rsidP="00883D54">
      <w:pPr>
        <w:spacing w:after="40" w:line="240" w:lineRule="auto"/>
        <w:jc w:val="both"/>
        <w:rPr>
          <w:rFonts w:ascii="Times New Roman" w:eastAsia="Times New Roman" w:hAnsi="Times New Roman" w:cs="Times New Roman"/>
          <w:bCs/>
          <w:sz w:val="24"/>
          <w:szCs w:val="24"/>
          <w:lang w:eastAsia="en-GB"/>
        </w:rPr>
      </w:pPr>
      <w:r w:rsidRPr="00883D54">
        <w:rPr>
          <w:rFonts w:ascii="Times New Roman" w:eastAsia="Times New Roman" w:hAnsi="Times New Roman" w:cs="Times New Roman"/>
          <w:sz w:val="24"/>
          <w:szCs w:val="24"/>
          <w:lang w:eastAsia="en-GB"/>
        </w:rPr>
        <w:t>Ar šo ________________________ (pretendenta nosaukums) apliecina</w:t>
      </w:r>
      <w:r w:rsidRPr="00883D54">
        <w:rPr>
          <w:rFonts w:ascii="Times New Roman" w:eastAsia="Times New Roman" w:hAnsi="Times New Roman" w:cs="Times New Roman"/>
          <w:bCs/>
          <w:sz w:val="24"/>
          <w:szCs w:val="24"/>
          <w:lang w:eastAsia="en-GB"/>
        </w:rPr>
        <w:t xml:space="preserve">, ka piekrīt veikt </w:t>
      </w:r>
      <w:r w:rsidRPr="00883D54">
        <w:rPr>
          <w:rFonts w:ascii="Times New Roman" w:eastAsia="Times New Roman" w:hAnsi="Times New Roman" w:cs="Times New Roman"/>
          <w:sz w:val="24"/>
          <w:szCs w:val="24"/>
          <w:lang w:eastAsia="en-GB"/>
        </w:rPr>
        <w:t>_____________________</w:t>
      </w:r>
      <w:r w:rsidRPr="00883D54">
        <w:rPr>
          <w:rFonts w:ascii="Times New Roman" w:eastAsia="Times New Roman" w:hAnsi="Times New Roman" w:cs="Times New Roman"/>
          <w:bCs/>
          <w:sz w:val="24"/>
          <w:szCs w:val="24"/>
          <w:lang w:eastAsia="en-GB"/>
        </w:rPr>
        <w:t xml:space="preserve"> atbilstoši iepirkuma tehniskajā specifikācijā (iepirkuma nolikuma __.pielikums) izvirzītajām prasībām un LR tiesību aktos noteiktajam. Apliecinām, ka, iepirkuma nolikuma tehniskā specifikācija un veicamo darbu apjoms ir saprotams un tie tiks veikti atbilstoši LR spēkā esošo normatīvo aktu prasībām.</w:t>
      </w:r>
    </w:p>
    <w:p w14:paraId="781CB4D3" w14:textId="77777777" w:rsidR="00883D54" w:rsidRPr="00883D54" w:rsidRDefault="00883D54" w:rsidP="00883D54">
      <w:pPr>
        <w:spacing w:after="0" w:line="240" w:lineRule="auto"/>
        <w:jc w:val="both"/>
        <w:rPr>
          <w:rFonts w:ascii="Times New Roman" w:eastAsia="Times New Roman" w:hAnsi="Times New Roman" w:cs="Times New Roman"/>
          <w:sz w:val="24"/>
          <w:szCs w:val="24"/>
          <w:lang w:eastAsia="en-GB"/>
        </w:rPr>
      </w:pPr>
    </w:p>
    <w:p w14:paraId="00520C4D" w14:textId="77777777" w:rsidR="00883D54" w:rsidRPr="00883D54" w:rsidRDefault="00883D54" w:rsidP="00883D54">
      <w:pPr>
        <w:spacing w:after="0" w:line="240" w:lineRule="auto"/>
        <w:jc w:val="both"/>
        <w:rPr>
          <w:rFonts w:ascii="Times New Roman" w:eastAsia="Times New Roman" w:hAnsi="Times New Roman" w:cs="Times New Roman"/>
          <w:sz w:val="24"/>
          <w:szCs w:val="24"/>
          <w:lang w:eastAsia="en-GB"/>
        </w:rPr>
      </w:pPr>
      <w:r w:rsidRPr="00883D54">
        <w:rPr>
          <w:rFonts w:ascii="Times New Roman" w:eastAsia="Times New Roman" w:hAnsi="Times New Roman" w:cs="Times New Roman"/>
          <w:sz w:val="24"/>
          <w:szCs w:val="24"/>
          <w:lang w:eastAsia="en-GB"/>
        </w:rPr>
        <w:t>Informējam, ka uzņēmuma definīcija atbilst tabulā norādītajai sadaļai.</w:t>
      </w:r>
    </w:p>
    <w:tbl>
      <w:tblPr>
        <w:tblStyle w:val="TableGrid8"/>
        <w:tblW w:w="0" w:type="auto"/>
        <w:tblLook w:val="04A0" w:firstRow="1" w:lastRow="0" w:firstColumn="1" w:lastColumn="0" w:noHBand="0" w:noVBand="1"/>
      </w:tblPr>
      <w:tblGrid>
        <w:gridCol w:w="7083"/>
        <w:gridCol w:w="1979"/>
      </w:tblGrid>
      <w:tr w:rsidR="00883D54" w:rsidRPr="00883D54" w14:paraId="165953B5" w14:textId="77777777" w:rsidTr="004F3465">
        <w:tc>
          <w:tcPr>
            <w:tcW w:w="7083" w:type="dxa"/>
          </w:tcPr>
          <w:p w14:paraId="66AE8D02" w14:textId="77777777" w:rsidR="00883D54" w:rsidRPr="00883D54" w:rsidRDefault="00883D54" w:rsidP="00883D54">
            <w:pPr>
              <w:jc w:val="both"/>
              <w:rPr>
                <w:lang w:eastAsia="en-GB"/>
              </w:rPr>
            </w:pPr>
            <w:r w:rsidRPr="00883D54">
              <w:rPr>
                <w:lang w:eastAsia="en-GB"/>
              </w:rPr>
              <w:t>Uzņēmuma definīcija*</w:t>
            </w:r>
          </w:p>
        </w:tc>
        <w:tc>
          <w:tcPr>
            <w:tcW w:w="1979" w:type="dxa"/>
          </w:tcPr>
          <w:p w14:paraId="516477EB" w14:textId="77777777" w:rsidR="00883D54" w:rsidRPr="00883D54" w:rsidRDefault="00883D54" w:rsidP="00883D54">
            <w:pPr>
              <w:jc w:val="both"/>
              <w:rPr>
                <w:lang w:eastAsia="en-GB"/>
              </w:rPr>
            </w:pPr>
            <w:r w:rsidRPr="00883D54">
              <w:rPr>
                <w:lang w:eastAsia="en-GB"/>
              </w:rPr>
              <w:t>Pretendents norāda atbilstošo</w:t>
            </w:r>
          </w:p>
        </w:tc>
      </w:tr>
      <w:tr w:rsidR="00883D54" w:rsidRPr="00883D54" w14:paraId="2BC73D02" w14:textId="77777777" w:rsidTr="004F3465">
        <w:tc>
          <w:tcPr>
            <w:tcW w:w="7083" w:type="dxa"/>
          </w:tcPr>
          <w:p w14:paraId="7BECF85A" w14:textId="77777777" w:rsidR="00883D54" w:rsidRPr="00883D54" w:rsidRDefault="00883D54" w:rsidP="00883D54">
            <w:pPr>
              <w:jc w:val="both"/>
              <w:rPr>
                <w:lang w:eastAsia="en-GB"/>
              </w:rPr>
            </w:pPr>
            <w:r w:rsidRPr="00883D54">
              <w:rPr>
                <w:lang w:eastAsia="en-GB"/>
              </w:rPr>
              <w:t>Mazais uzņēmums ir uzņēmums, kurā nodarbinātas mazāk nekā 50 personas un kura gada apgrozījums un/vai gada bilance kopā nepārsniedz 10 miljonus euro;</w:t>
            </w:r>
          </w:p>
        </w:tc>
        <w:tc>
          <w:tcPr>
            <w:tcW w:w="1979" w:type="dxa"/>
          </w:tcPr>
          <w:p w14:paraId="4D009E57" w14:textId="77777777" w:rsidR="00883D54" w:rsidRPr="00883D54" w:rsidRDefault="00883D54" w:rsidP="00883D54">
            <w:pPr>
              <w:jc w:val="both"/>
              <w:rPr>
                <w:lang w:eastAsia="en-GB"/>
              </w:rPr>
            </w:pPr>
          </w:p>
        </w:tc>
      </w:tr>
      <w:tr w:rsidR="00883D54" w:rsidRPr="00883D54" w14:paraId="1FECB92B" w14:textId="77777777" w:rsidTr="004F3465">
        <w:tc>
          <w:tcPr>
            <w:tcW w:w="7083" w:type="dxa"/>
          </w:tcPr>
          <w:p w14:paraId="157C418F" w14:textId="77777777" w:rsidR="00883D54" w:rsidRPr="00883D54" w:rsidRDefault="00883D54" w:rsidP="00883D54">
            <w:pPr>
              <w:jc w:val="both"/>
              <w:rPr>
                <w:lang w:eastAsia="en-GB"/>
              </w:rPr>
            </w:pPr>
            <w:r w:rsidRPr="00883D54">
              <w:rPr>
                <w:lang w:eastAsia="en-GB"/>
              </w:rPr>
              <w:t>Vidējais uzņēmums ir uzņēmums, kas nav mazais uzņēmums, un kurā nodarbinātas mazāk nekā 250 personas un kura gada apgrozījums nepārsniedz 50 miljonus euro, un/vai, kura gada bilance kopā nepārsniedz 43 miljonus euro.</w:t>
            </w:r>
          </w:p>
        </w:tc>
        <w:tc>
          <w:tcPr>
            <w:tcW w:w="1979" w:type="dxa"/>
          </w:tcPr>
          <w:p w14:paraId="5AEBB788" w14:textId="77777777" w:rsidR="00883D54" w:rsidRPr="00883D54" w:rsidRDefault="00883D54" w:rsidP="00883D54">
            <w:pPr>
              <w:jc w:val="both"/>
              <w:rPr>
                <w:lang w:eastAsia="en-GB"/>
              </w:rPr>
            </w:pPr>
          </w:p>
        </w:tc>
      </w:tr>
    </w:tbl>
    <w:p w14:paraId="57887B84" w14:textId="77777777" w:rsidR="00883D54" w:rsidRPr="00883D54" w:rsidRDefault="00883D54" w:rsidP="00883D54">
      <w:pPr>
        <w:spacing w:after="0" w:line="240" w:lineRule="auto"/>
        <w:jc w:val="both"/>
        <w:rPr>
          <w:rFonts w:ascii="Times New Roman" w:eastAsia="Times New Roman" w:hAnsi="Times New Roman" w:cs="Times New Roman"/>
          <w:sz w:val="18"/>
          <w:szCs w:val="18"/>
          <w:lang w:eastAsia="en-GB"/>
        </w:rPr>
      </w:pPr>
      <w:r w:rsidRPr="00883D54">
        <w:rPr>
          <w:rFonts w:ascii="Times New Roman" w:eastAsia="Times New Roman" w:hAnsi="Times New Roman" w:cs="Times New Roman"/>
          <w:sz w:val="18"/>
          <w:szCs w:val="18"/>
          <w:lang w:eastAsia="en-GB"/>
        </w:rPr>
        <w:t xml:space="preserve">* </w:t>
      </w:r>
      <w:hyperlink r:id="rId14" w:history="1">
        <w:r w:rsidRPr="00883D54">
          <w:rPr>
            <w:rFonts w:ascii="Times New Roman" w:eastAsia="Times New Roman" w:hAnsi="Times New Roman" w:cs="Times New Roman"/>
            <w:sz w:val="18"/>
            <w:szCs w:val="18"/>
            <w:u w:val="single"/>
            <w:lang w:eastAsia="en-GB"/>
          </w:rPr>
          <w:t>https://www.iub.gov.lv/sites/default/files/upload/skaidrojums_mazajie_videjie_uzn.pdf</w:t>
        </w:r>
      </w:hyperlink>
    </w:p>
    <w:p w14:paraId="29F74914" w14:textId="77777777" w:rsidR="00883D54" w:rsidRPr="00883D54" w:rsidRDefault="00883D54" w:rsidP="00883D54">
      <w:pPr>
        <w:spacing w:after="0" w:line="240" w:lineRule="auto"/>
        <w:jc w:val="both"/>
        <w:rPr>
          <w:rFonts w:ascii="Times New Roman" w:eastAsia="Times New Roman" w:hAnsi="Times New Roman" w:cs="Times New Roman"/>
          <w:sz w:val="24"/>
          <w:szCs w:val="24"/>
          <w:lang w:eastAsia="en-GB"/>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5109"/>
      </w:tblGrid>
      <w:tr w:rsidR="00883D54" w:rsidRPr="00883D54" w14:paraId="3FC94086" w14:textId="77777777" w:rsidTr="004F3465">
        <w:trPr>
          <w:trHeight w:val="376"/>
          <w:jc w:val="center"/>
        </w:trPr>
        <w:tc>
          <w:tcPr>
            <w:tcW w:w="8784" w:type="dxa"/>
            <w:gridSpan w:val="2"/>
            <w:shd w:val="clear" w:color="auto" w:fill="EEECE1"/>
            <w:vAlign w:val="center"/>
            <w:hideMark/>
          </w:tcPr>
          <w:p w14:paraId="0EBB3ABE" w14:textId="77777777" w:rsidR="00883D54" w:rsidRPr="00883D54" w:rsidRDefault="00883D54" w:rsidP="00883D54">
            <w:pPr>
              <w:spacing w:after="0" w:line="240" w:lineRule="auto"/>
              <w:jc w:val="center"/>
              <w:rPr>
                <w:rFonts w:ascii="Times New Roman" w:eastAsia="Times New Roman" w:hAnsi="Times New Roman" w:cs="Times New Roman"/>
                <w:sz w:val="24"/>
                <w:szCs w:val="24"/>
                <w:lang w:eastAsia="en-GB"/>
              </w:rPr>
            </w:pPr>
            <w:r w:rsidRPr="00883D54">
              <w:rPr>
                <w:rFonts w:ascii="Times New Roman" w:eastAsia="Times New Roman" w:hAnsi="Times New Roman" w:cs="Times New Roman"/>
                <w:b/>
                <w:sz w:val="24"/>
                <w:szCs w:val="24"/>
                <w:lang w:eastAsia="en-GB"/>
              </w:rPr>
              <w:t>Informācija par pretendentu</w:t>
            </w:r>
          </w:p>
        </w:tc>
      </w:tr>
      <w:tr w:rsidR="00883D54" w:rsidRPr="00883D54" w14:paraId="2A7BE994" w14:textId="77777777" w:rsidTr="004F3465">
        <w:trPr>
          <w:jc w:val="center"/>
        </w:trPr>
        <w:tc>
          <w:tcPr>
            <w:tcW w:w="3675" w:type="dxa"/>
            <w:shd w:val="clear" w:color="auto" w:fill="EEECE1"/>
            <w:vAlign w:val="center"/>
          </w:tcPr>
          <w:p w14:paraId="26BD22AF" w14:textId="77777777" w:rsidR="00883D54" w:rsidRPr="00883D54" w:rsidRDefault="00883D54" w:rsidP="00883D54">
            <w:pPr>
              <w:spacing w:after="0" w:line="240" w:lineRule="auto"/>
              <w:jc w:val="center"/>
              <w:rPr>
                <w:rFonts w:ascii="Times New Roman" w:eastAsia="Times New Roman" w:hAnsi="Times New Roman" w:cs="Times New Roman"/>
                <w:b/>
                <w:sz w:val="23"/>
                <w:szCs w:val="23"/>
                <w:lang w:eastAsia="en-GB"/>
              </w:rPr>
            </w:pPr>
            <w:r w:rsidRPr="00883D54">
              <w:rPr>
                <w:rFonts w:ascii="Times New Roman" w:eastAsia="Times New Roman" w:hAnsi="Times New Roman" w:cs="Times New Roman"/>
                <w:b/>
                <w:sz w:val="23"/>
                <w:szCs w:val="23"/>
                <w:lang w:eastAsia="en-GB"/>
              </w:rPr>
              <w:t>Nosaukums:</w:t>
            </w:r>
          </w:p>
        </w:tc>
        <w:tc>
          <w:tcPr>
            <w:tcW w:w="5109" w:type="dxa"/>
          </w:tcPr>
          <w:p w14:paraId="40E84A6C"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p>
        </w:tc>
      </w:tr>
      <w:tr w:rsidR="00883D54" w:rsidRPr="00883D54" w14:paraId="5CF266FD" w14:textId="77777777" w:rsidTr="004F3465">
        <w:trPr>
          <w:trHeight w:val="268"/>
          <w:jc w:val="center"/>
        </w:trPr>
        <w:tc>
          <w:tcPr>
            <w:tcW w:w="3675" w:type="dxa"/>
            <w:shd w:val="clear" w:color="auto" w:fill="EEECE1"/>
            <w:vAlign w:val="center"/>
          </w:tcPr>
          <w:p w14:paraId="6EBC8C28" w14:textId="77777777" w:rsidR="00883D54" w:rsidRPr="00883D54" w:rsidRDefault="00883D54" w:rsidP="00883D54">
            <w:pPr>
              <w:spacing w:after="0" w:line="240" w:lineRule="auto"/>
              <w:jc w:val="center"/>
              <w:rPr>
                <w:rFonts w:ascii="Times New Roman" w:eastAsia="Times New Roman" w:hAnsi="Times New Roman" w:cs="Times New Roman"/>
                <w:b/>
                <w:sz w:val="23"/>
                <w:szCs w:val="23"/>
                <w:lang w:eastAsia="en-GB"/>
              </w:rPr>
            </w:pPr>
            <w:r w:rsidRPr="00883D54">
              <w:rPr>
                <w:rFonts w:ascii="Times New Roman" w:eastAsia="Times New Roman" w:hAnsi="Times New Roman" w:cs="Times New Roman"/>
                <w:b/>
                <w:sz w:val="23"/>
                <w:szCs w:val="23"/>
                <w:lang w:eastAsia="en-GB"/>
              </w:rPr>
              <w:t>Reģistrācijas numurs:</w:t>
            </w:r>
          </w:p>
        </w:tc>
        <w:tc>
          <w:tcPr>
            <w:tcW w:w="5109" w:type="dxa"/>
          </w:tcPr>
          <w:p w14:paraId="5259DFFA"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p>
        </w:tc>
      </w:tr>
      <w:tr w:rsidR="00883D54" w:rsidRPr="00883D54" w14:paraId="2B78BA37" w14:textId="77777777" w:rsidTr="004F3465">
        <w:trPr>
          <w:jc w:val="center"/>
        </w:trPr>
        <w:tc>
          <w:tcPr>
            <w:tcW w:w="3675" w:type="dxa"/>
            <w:shd w:val="clear" w:color="auto" w:fill="EEECE1"/>
            <w:vAlign w:val="center"/>
          </w:tcPr>
          <w:p w14:paraId="5A65EAB3" w14:textId="77777777" w:rsidR="00883D54" w:rsidRPr="00883D54" w:rsidRDefault="00883D54" w:rsidP="00883D54">
            <w:pPr>
              <w:spacing w:after="0" w:line="240" w:lineRule="auto"/>
              <w:jc w:val="center"/>
              <w:rPr>
                <w:rFonts w:ascii="Times New Roman" w:eastAsia="Times New Roman" w:hAnsi="Times New Roman" w:cs="Times New Roman"/>
                <w:b/>
                <w:sz w:val="23"/>
                <w:szCs w:val="23"/>
                <w:lang w:eastAsia="en-GB"/>
              </w:rPr>
            </w:pPr>
            <w:r w:rsidRPr="00883D54">
              <w:rPr>
                <w:rFonts w:ascii="Times New Roman" w:eastAsia="Times New Roman" w:hAnsi="Times New Roman" w:cs="Times New Roman"/>
                <w:b/>
                <w:sz w:val="23"/>
                <w:szCs w:val="23"/>
                <w:lang w:eastAsia="en-GB"/>
              </w:rPr>
              <w:t>Juridiskā adrese:</w:t>
            </w:r>
          </w:p>
        </w:tc>
        <w:tc>
          <w:tcPr>
            <w:tcW w:w="5109" w:type="dxa"/>
          </w:tcPr>
          <w:p w14:paraId="12E9B95C"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p>
        </w:tc>
      </w:tr>
      <w:tr w:rsidR="00883D54" w:rsidRPr="00883D54" w14:paraId="512D2B99" w14:textId="77777777" w:rsidTr="004F3465">
        <w:trPr>
          <w:jc w:val="center"/>
        </w:trPr>
        <w:tc>
          <w:tcPr>
            <w:tcW w:w="3675" w:type="dxa"/>
            <w:shd w:val="clear" w:color="auto" w:fill="EEECE1"/>
            <w:vAlign w:val="center"/>
          </w:tcPr>
          <w:p w14:paraId="518CA7DF" w14:textId="77777777" w:rsidR="00883D54" w:rsidRPr="00883D54" w:rsidRDefault="00883D54" w:rsidP="00883D54">
            <w:pPr>
              <w:spacing w:after="0" w:line="240" w:lineRule="auto"/>
              <w:jc w:val="center"/>
              <w:rPr>
                <w:rFonts w:ascii="Times New Roman" w:eastAsia="Times New Roman" w:hAnsi="Times New Roman" w:cs="Times New Roman"/>
                <w:b/>
                <w:sz w:val="23"/>
                <w:szCs w:val="23"/>
                <w:lang w:eastAsia="en-GB"/>
              </w:rPr>
            </w:pPr>
            <w:r w:rsidRPr="00883D54">
              <w:rPr>
                <w:rFonts w:ascii="Times New Roman" w:eastAsia="Times New Roman" w:hAnsi="Times New Roman" w:cs="Times New Roman"/>
                <w:b/>
                <w:sz w:val="23"/>
                <w:szCs w:val="23"/>
                <w:lang w:eastAsia="en-GB"/>
              </w:rPr>
              <w:t>E-pasts (saziņai par iepirkumu):</w:t>
            </w:r>
          </w:p>
        </w:tc>
        <w:tc>
          <w:tcPr>
            <w:tcW w:w="5109" w:type="dxa"/>
          </w:tcPr>
          <w:p w14:paraId="1C10F253"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p>
        </w:tc>
      </w:tr>
      <w:tr w:rsidR="00883D54" w:rsidRPr="00883D54" w14:paraId="0DA498DB" w14:textId="77777777" w:rsidTr="004F3465">
        <w:trPr>
          <w:jc w:val="center"/>
        </w:trPr>
        <w:tc>
          <w:tcPr>
            <w:tcW w:w="3675" w:type="dxa"/>
            <w:shd w:val="clear" w:color="auto" w:fill="EEECE1"/>
            <w:vAlign w:val="center"/>
          </w:tcPr>
          <w:p w14:paraId="4CEE776E" w14:textId="77777777" w:rsidR="00883D54" w:rsidRPr="00883D54" w:rsidRDefault="00883D54" w:rsidP="00883D54">
            <w:pPr>
              <w:spacing w:after="0" w:line="240" w:lineRule="auto"/>
              <w:jc w:val="center"/>
              <w:rPr>
                <w:rFonts w:ascii="Times New Roman" w:eastAsia="Times New Roman" w:hAnsi="Times New Roman" w:cs="Times New Roman"/>
                <w:b/>
                <w:sz w:val="23"/>
                <w:szCs w:val="23"/>
                <w:lang w:eastAsia="en-GB"/>
              </w:rPr>
            </w:pPr>
            <w:r w:rsidRPr="00883D54">
              <w:rPr>
                <w:rFonts w:ascii="Times New Roman" w:eastAsia="Times New Roman" w:hAnsi="Times New Roman" w:cs="Times New Roman"/>
                <w:b/>
                <w:sz w:val="23"/>
                <w:szCs w:val="23"/>
                <w:lang w:eastAsia="en-GB"/>
              </w:rPr>
              <w:t>Banka norēķiniem, bankas kods:</w:t>
            </w:r>
          </w:p>
        </w:tc>
        <w:tc>
          <w:tcPr>
            <w:tcW w:w="5109" w:type="dxa"/>
          </w:tcPr>
          <w:p w14:paraId="7368918C"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p>
        </w:tc>
      </w:tr>
      <w:tr w:rsidR="00883D54" w:rsidRPr="00883D54" w14:paraId="655D6AE6" w14:textId="77777777" w:rsidTr="004F3465">
        <w:trPr>
          <w:jc w:val="center"/>
        </w:trPr>
        <w:tc>
          <w:tcPr>
            <w:tcW w:w="3675" w:type="dxa"/>
            <w:shd w:val="clear" w:color="auto" w:fill="EEECE1"/>
            <w:vAlign w:val="center"/>
          </w:tcPr>
          <w:p w14:paraId="7E88B9BC" w14:textId="77777777" w:rsidR="00883D54" w:rsidRPr="00883D54" w:rsidRDefault="00883D54" w:rsidP="00883D54">
            <w:pPr>
              <w:spacing w:after="0" w:line="240" w:lineRule="auto"/>
              <w:jc w:val="center"/>
              <w:rPr>
                <w:rFonts w:ascii="Times New Roman" w:eastAsia="Times New Roman" w:hAnsi="Times New Roman" w:cs="Times New Roman"/>
                <w:b/>
                <w:sz w:val="23"/>
                <w:szCs w:val="23"/>
                <w:lang w:eastAsia="en-GB"/>
              </w:rPr>
            </w:pPr>
            <w:r w:rsidRPr="00883D54">
              <w:rPr>
                <w:rFonts w:ascii="Times New Roman" w:eastAsia="Times New Roman" w:hAnsi="Times New Roman" w:cs="Times New Roman"/>
                <w:b/>
                <w:sz w:val="23"/>
                <w:szCs w:val="23"/>
                <w:lang w:eastAsia="en-GB"/>
              </w:rPr>
              <w:t>Bankas konts:</w:t>
            </w:r>
          </w:p>
        </w:tc>
        <w:tc>
          <w:tcPr>
            <w:tcW w:w="5109" w:type="dxa"/>
          </w:tcPr>
          <w:p w14:paraId="5E4A59A1"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p>
        </w:tc>
      </w:tr>
      <w:tr w:rsidR="00883D54" w:rsidRPr="00883D54" w14:paraId="46E8B2DC" w14:textId="77777777" w:rsidTr="004F3465">
        <w:trPr>
          <w:jc w:val="center"/>
        </w:trPr>
        <w:tc>
          <w:tcPr>
            <w:tcW w:w="3675" w:type="dxa"/>
            <w:shd w:val="clear" w:color="auto" w:fill="EEECE1"/>
            <w:vAlign w:val="center"/>
          </w:tcPr>
          <w:p w14:paraId="4BDAEB98" w14:textId="77777777" w:rsidR="00883D54" w:rsidRPr="00883D54" w:rsidRDefault="00883D54" w:rsidP="00883D54">
            <w:pPr>
              <w:spacing w:after="0" w:line="240" w:lineRule="auto"/>
              <w:jc w:val="center"/>
              <w:rPr>
                <w:rFonts w:ascii="Times New Roman" w:eastAsia="Times New Roman" w:hAnsi="Times New Roman" w:cs="Times New Roman"/>
                <w:b/>
                <w:sz w:val="23"/>
                <w:szCs w:val="23"/>
                <w:lang w:eastAsia="en-GB"/>
              </w:rPr>
            </w:pPr>
            <w:r w:rsidRPr="00883D54">
              <w:rPr>
                <w:rFonts w:ascii="Times New Roman" w:eastAsia="Times New Roman" w:hAnsi="Times New Roman" w:cs="Times New Roman"/>
                <w:b/>
                <w:sz w:val="23"/>
                <w:szCs w:val="23"/>
                <w:lang w:eastAsia="en-GB"/>
              </w:rPr>
              <w:t>Kontaktpersona (amats, vārds, uzvārds, tālrunis):</w:t>
            </w:r>
          </w:p>
        </w:tc>
        <w:tc>
          <w:tcPr>
            <w:tcW w:w="5109" w:type="dxa"/>
          </w:tcPr>
          <w:p w14:paraId="288D1198"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p>
        </w:tc>
      </w:tr>
    </w:tbl>
    <w:p w14:paraId="68227610" w14:textId="77777777" w:rsidR="00883D54" w:rsidRPr="00883D54" w:rsidRDefault="00883D54" w:rsidP="00883D54">
      <w:pPr>
        <w:spacing w:after="0" w:line="240" w:lineRule="auto"/>
        <w:rPr>
          <w:rFonts w:ascii="Times New Roman" w:eastAsia="Times New Roman" w:hAnsi="Times New Roman" w:cs="Times New Roman"/>
          <w:sz w:val="20"/>
          <w:szCs w:val="20"/>
          <w:lang w:eastAsia="en-GB"/>
        </w:rPr>
      </w:pPr>
    </w:p>
    <w:p w14:paraId="0D184358"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r w:rsidRPr="00883D54">
        <w:rPr>
          <w:rFonts w:ascii="Times New Roman" w:eastAsia="Times New Roman" w:hAnsi="Times New Roman" w:cs="Times New Roman"/>
          <w:sz w:val="24"/>
          <w:szCs w:val="24"/>
          <w:lang w:eastAsia="en-GB"/>
        </w:rPr>
        <w:t>Parakstītāja ieņemamais amats, vārds uzvārds:_____________________________</w:t>
      </w:r>
    </w:p>
    <w:p w14:paraId="76DC4049"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p>
    <w:p w14:paraId="7A9B2EFF"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r w:rsidRPr="00883D54">
        <w:rPr>
          <w:rFonts w:ascii="Times New Roman" w:eastAsia="Times New Roman" w:hAnsi="Times New Roman" w:cs="Times New Roman"/>
          <w:sz w:val="24"/>
          <w:szCs w:val="24"/>
          <w:lang w:eastAsia="en-GB"/>
        </w:rPr>
        <w:t>Paraksts: ____________________________</w:t>
      </w:r>
      <w:r w:rsidRPr="00883D54">
        <w:rPr>
          <w:rFonts w:ascii="Times New Roman" w:eastAsia="Times New Roman" w:hAnsi="Times New Roman" w:cs="Times New Roman"/>
          <w:sz w:val="24"/>
          <w:szCs w:val="24"/>
          <w:lang w:eastAsia="en-GB"/>
        </w:rPr>
        <w:br w:type="page"/>
      </w:r>
    </w:p>
    <w:p w14:paraId="2E66DDDB" w14:textId="77777777" w:rsidR="00883D54" w:rsidRPr="00883D54" w:rsidRDefault="00883D54" w:rsidP="00883D54">
      <w:pPr>
        <w:spacing w:after="0" w:line="240" w:lineRule="auto"/>
        <w:jc w:val="right"/>
        <w:rPr>
          <w:rFonts w:ascii="Times New Roman" w:eastAsia="Times New Roman" w:hAnsi="Times New Roman" w:cs="Times New Roman"/>
          <w:sz w:val="24"/>
          <w:szCs w:val="24"/>
        </w:rPr>
      </w:pPr>
      <w:r w:rsidRPr="00883D54">
        <w:rPr>
          <w:rFonts w:ascii="Times New Roman" w:eastAsia="Times New Roman" w:hAnsi="Times New Roman" w:cs="Times New Roman"/>
          <w:sz w:val="24"/>
          <w:szCs w:val="24"/>
        </w:rPr>
        <w:lastRenderedPageBreak/>
        <w:t>Pielikums Nr. 4</w:t>
      </w:r>
    </w:p>
    <w:p w14:paraId="3B59DFB8" w14:textId="77777777" w:rsidR="00883D54" w:rsidRPr="00883D54" w:rsidRDefault="00883D54" w:rsidP="00883D54">
      <w:pPr>
        <w:spacing w:after="0" w:line="240" w:lineRule="auto"/>
        <w:jc w:val="right"/>
        <w:rPr>
          <w:rFonts w:ascii="Times New Roman" w:eastAsia="Times New Roman" w:hAnsi="Times New Roman" w:cs="Times New Roman"/>
          <w:sz w:val="24"/>
          <w:szCs w:val="24"/>
        </w:rPr>
      </w:pPr>
    </w:p>
    <w:p w14:paraId="01E8626D" w14:textId="77777777" w:rsidR="00883D54" w:rsidRPr="00883D54" w:rsidRDefault="00883D54" w:rsidP="00883D54">
      <w:pPr>
        <w:shd w:val="clear" w:color="auto" w:fill="F2F2F2" w:themeFill="background1" w:themeFillShade="F2"/>
        <w:spacing w:after="120" w:line="240" w:lineRule="auto"/>
        <w:jc w:val="center"/>
        <w:rPr>
          <w:rFonts w:ascii="Times New Roman" w:eastAsia="Times New Roman" w:hAnsi="Times New Roman" w:cs="Times New Roman"/>
          <w:b/>
          <w:sz w:val="24"/>
          <w:szCs w:val="24"/>
          <w:lang w:eastAsia="en-GB"/>
        </w:rPr>
      </w:pPr>
      <w:r w:rsidRPr="00883D54">
        <w:rPr>
          <w:rFonts w:ascii="Times New Roman" w:eastAsia="Times New Roman" w:hAnsi="Times New Roman" w:cs="Times New Roman"/>
          <w:b/>
          <w:sz w:val="24"/>
          <w:szCs w:val="24"/>
          <w:lang w:eastAsia="en-GB"/>
        </w:rPr>
        <w:t>TEHNISKĀ SPECIFIKĀCIJA</w:t>
      </w:r>
    </w:p>
    <w:p w14:paraId="4B149523"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p>
    <w:p w14:paraId="6FAA39A1" w14:textId="77777777" w:rsidR="00883D54" w:rsidRPr="00883D54" w:rsidRDefault="00883D54" w:rsidP="00883D54">
      <w:pPr>
        <w:spacing w:after="0" w:line="240" w:lineRule="auto"/>
        <w:jc w:val="center"/>
        <w:outlineLvl w:val="0"/>
        <w:rPr>
          <w:rFonts w:ascii="Times New Roman" w:eastAsia="Times New Roman" w:hAnsi="Times New Roman" w:cs="Times New Roman"/>
          <w:b/>
          <w:sz w:val="24"/>
          <w:szCs w:val="24"/>
          <w:lang w:eastAsia="en-GB"/>
        </w:rPr>
      </w:pPr>
      <w:r w:rsidRPr="00883D54">
        <w:rPr>
          <w:rFonts w:ascii="Times New Roman" w:eastAsia="Times New Roman" w:hAnsi="Times New Roman" w:cs="Times New Roman"/>
          <w:bCs/>
          <w:i/>
          <w:iCs/>
          <w:sz w:val="24"/>
          <w:szCs w:val="24"/>
          <w:lang w:eastAsia="en-GB"/>
        </w:rPr>
        <w:t xml:space="preserve">pievienota atsevišķi elektroniski word formātā un pieejama </w:t>
      </w:r>
      <w:r w:rsidRPr="00883D54">
        <w:rPr>
          <w:rFonts w:ascii="Times New Roman" w:eastAsia="Times New Roman" w:hAnsi="Times New Roman" w:cs="Times New Roman"/>
          <w:sz w:val="24"/>
          <w:szCs w:val="24"/>
          <w:lang w:eastAsia="en-GB"/>
        </w:rPr>
        <w:t>www.garkalnesks.lv</w:t>
      </w:r>
    </w:p>
    <w:p w14:paraId="7071C521" w14:textId="77777777" w:rsidR="00883D54" w:rsidRPr="00883D54" w:rsidRDefault="00883D54" w:rsidP="00883D54">
      <w:pPr>
        <w:spacing w:after="0" w:line="240" w:lineRule="auto"/>
        <w:jc w:val="center"/>
        <w:outlineLvl w:val="0"/>
        <w:rPr>
          <w:rFonts w:ascii="Times New Roman" w:eastAsia="Times New Roman" w:hAnsi="Times New Roman" w:cs="Times New Roman"/>
          <w:b/>
          <w:sz w:val="24"/>
          <w:szCs w:val="24"/>
          <w:lang w:eastAsia="en-GB"/>
        </w:rPr>
      </w:pPr>
    </w:p>
    <w:p w14:paraId="57A475B4" w14:textId="77777777" w:rsidR="00883D54" w:rsidRPr="00883D54" w:rsidRDefault="00883D54" w:rsidP="00883D54">
      <w:pPr>
        <w:spacing w:after="0" w:line="240" w:lineRule="auto"/>
        <w:jc w:val="right"/>
        <w:rPr>
          <w:rFonts w:ascii="Times New Roman" w:eastAsia="Times New Roman" w:hAnsi="Times New Roman" w:cs="Times New Roman"/>
          <w:sz w:val="24"/>
          <w:szCs w:val="24"/>
        </w:rPr>
        <w:sectPr w:rsidR="00883D54" w:rsidRPr="00883D54" w:rsidSect="00160115">
          <w:headerReference w:type="default" r:id="rId15"/>
          <w:footerReference w:type="default" r:id="rId16"/>
          <w:headerReference w:type="first" r:id="rId17"/>
          <w:pgSz w:w="12240" w:h="15840"/>
          <w:pgMar w:top="1440" w:right="1041" w:bottom="993" w:left="1440" w:header="720" w:footer="720" w:gutter="0"/>
          <w:cols w:space="720"/>
          <w:titlePg/>
          <w:docGrid w:linePitch="360"/>
        </w:sectPr>
      </w:pPr>
    </w:p>
    <w:p w14:paraId="5B4457D3" w14:textId="77777777" w:rsidR="00883D54" w:rsidRPr="00883D54" w:rsidRDefault="00883D54" w:rsidP="00883D54">
      <w:pPr>
        <w:spacing w:after="0" w:line="240" w:lineRule="auto"/>
        <w:jc w:val="right"/>
        <w:rPr>
          <w:rFonts w:ascii="Times New Roman" w:eastAsia="Times New Roman" w:hAnsi="Times New Roman" w:cs="Times New Roman"/>
          <w:sz w:val="24"/>
          <w:szCs w:val="24"/>
        </w:rPr>
      </w:pPr>
      <w:r w:rsidRPr="00883D54">
        <w:rPr>
          <w:rFonts w:ascii="Times New Roman" w:eastAsia="Times New Roman" w:hAnsi="Times New Roman" w:cs="Times New Roman"/>
          <w:sz w:val="24"/>
          <w:szCs w:val="24"/>
        </w:rPr>
        <w:lastRenderedPageBreak/>
        <w:t>Pielikums Nr. 5</w:t>
      </w:r>
    </w:p>
    <w:p w14:paraId="67EA26E5" w14:textId="77777777" w:rsidR="00883D54" w:rsidRPr="00883D54" w:rsidRDefault="00883D54" w:rsidP="00883D54">
      <w:pPr>
        <w:spacing w:after="0" w:line="240" w:lineRule="auto"/>
        <w:jc w:val="center"/>
        <w:rPr>
          <w:rFonts w:ascii="Times New Roman" w:eastAsia="Times New Roman" w:hAnsi="Times New Roman" w:cs="Times New Roman"/>
          <w:sz w:val="24"/>
          <w:szCs w:val="24"/>
          <w:u w:val="single"/>
          <w:lang w:eastAsia="en-GB"/>
        </w:rPr>
      </w:pPr>
    </w:p>
    <w:p w14:paraId="1CE318F4" w14:textId="77777777" w:rsidR="00883D54" w:rsidRPr="00883D54" w:rsidRDefault="00883D54" w:rsidP="00883D54">
      <w:pPr>
        <w:shd w:val="clear" w:color="auto" w:fill="D9D9D9" w:themeFill="background1" w:themeFillShade="D9"/>
        <w:spacing w:after="0" w:line="240" w:lineRule="auto"/>
        <w:jc w:val="center"/>
        <w:rPr>
          <w:rFonts w:ascii="Times New Roman" w:eastAsia="Times New Roman" w:hAnsi="Times New Roman" w:cs="Times New Roman"/>
          <w:b/>
          <w:sz w:val="24"/>
          <w:szCs w:val="24"/>
          <w:lang w:eastAsia="en-GB"/>
        </w:rPr>
      </w:pPr>
      <w:r w:rsidRPr="00883D54">
        <w:rPr>
          <w:rFonts w:ascii="Times New Roman" w:eastAsia="Times New Roman" w:hAnsi="Times New Roman" w:cs="Times New Roman"/>
          <w:b/>
          <w:sz w:val="24"/>
          <w:szCs w:val="24"/>
          <w:lang w:eastAsia="en-GB"/>
        </w:rPr>
        <w:t xml:space="preserve">INFORMĀCIJA PAR PRETENDENTA PIEREDZI </w:t>
      </w:r>
    </w:p>
    <w:p w14:paraId="4F41027C" w14:textId="77777777" w:rsidR="00883D54" w:rsidRPr="00883D54" w:rsidRDefault="00883D54" w:rsidP="00883D54">
      <w:pPr>
        <w:spacing w:after="0" w:line="240" w:lineRule="auto"/>
        <w:jc w:val="both"/>
        <w:rPr>
          <w:rFonts w:ascii="Times New Roman" w:eastAsia="Calibri" w:hAnsi="Times New Roman" w:cs="Times New Roman"/>
          <w:i/>
          <w:sz w:val="20"/>
          <w:szCs w:val="20"/>
          <w:lang w:eastAsia="en-GB"/>
        </w:rPr>
      </w:pPr>
      <w:r w:rsidRPr="00883D54">
        <w:rPr>
          <w:rFonts w:ascii="Times New Roman" w:eastAsia="Calibri" w:hAnsi="Times New Roman" w:cs="Times New Roman"/>
          <w:i/>
          <w:sz w:val="20"/>
          <w:szCs w:val="20"/>
          <w:lang w:eastAsia="en-GB"/>
        </w:rPr>
        <w:t>Ja pieredzes apraksta veidnē ir pretrunas ar iepirkuma nolikuma noteikumiem, par noteicošajiem uzskatāmi iepirkuma nolikuma noteikumi, pretendentam informācija jānorāda atbilstoši iepirkuma nolikuma noteikumos noteiktajam.</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7237"/>
        <w:gridCol w:w="5375"/>
      </w:tblGrid>
      <w:tr w:rsidR="00883D54" w:rsidRPr="00883D54" w14:paraId="0FF9B78F" w14:textId="77777777" w:rsidTr="004F3465">
        <w:tc>
          <w:tcPr>
            <w:tcW w:w="211" w:type="pct"/>
            <w:tcBorders>
              <w:bottom w:val="single" w:sz="4" w:space="0" w:color="auto"/>
            </w:tcBorders>
            <w:shd w:val="clear" w:color="auto" w:fill="EEECE1"/>
            <w:vAlign w:val="center"/>
          </w:tcPr>
          <w:p w14:paraId="0C093195" w14:textId="77777777" w:rsidR="00883D54" w:rsidRPr="00883D54" w:rsidRDefault="00883D54" w:rsidP="00883D54">
            <w:pPr>
              <w:spacing w:after="0" w:line="240" w:lineRule="auto"/>
              <w:contextualSpacing/>
              <w:jc w:val="center"/>
              <w:rPr>
                <w:rFonts w:ascii="Times New Roman" w:eastAsia="Calibri" w:hAnsi="Times New Roman" w:cs="Times New Roman"/>
                <w:b/>
                <w:bCs/>
                <w:sz w:val="20"/>
                <w:szCs w:val="20"/>
                <w:lang w:eastAsia="en-GB"/>
              </w:rPr>
            </w:pPr>
            <w:r w:rsidRPr="00883D54">
              <w:rPr>
                <w:rFonts w:ascii="Times New Roman" w:eastAsia="Calibri" w:hAnsi="Times New Roman" w:cs="Times New Roman"/>
                <w:b/>
                <w:bCs/>
                <w:sz w:val="20"/>
                <w:szCs w:val="20"/>
                <w:lang w:eastAsia="en-GB"/>
              </w:rPr>
              <w:t xml:space="preserve">Nr. </w:t>
            </w:r>
          </w:p>
          <w:p w14:paraId="57BFCF22" w14:textId="77777777" w:rsidR="00883D54" w:rsidRPr="00883D54" w:rsidRDefault="00883D54" w:rsidP="00883D54">
            <w:pPr>
              <w:spacing w:after="0" w:line="240" w:lineRule="auto"/>
              <w:contextualSpacing/>
              <w:jc w:val="center"/>
              <w:rPr>
                <w:rFonts w:ascii="Times New Roman" w:eastAsia="Calibri" w:hAnsi="Times New Roman" w:cs="Times New Roman"/>
                <w:b/>
                <w:bCs/>
                <w:sz w:val="20"/>
                <w:szCs w:val="20"/>
                <w:lang w:eastAsia="en-GB"/>
              </w:rPr>
            </w:pPr>
            <w:r w:rsidRPr="00883D54">
              <w:rPr>
                <w:rFonts w:ascii="Times New Roman" w:eastAsia="Calibri" w:hAnsi="Times New Roman" w:cs="Times New Roman"/>
                <w:b/>
                <w:bCs/>
                <w:sz w:val="20"/>
                <w:szCs w:val="20"/>
                <w:lang w:eastAsia="en-GB"/>
              </w:rPr>
              <w:t>p.k.</w:t>
            </w:r>
          </w:p>
        </w:tc>
        <w:tc>
          <w:tcPr>
            <w:tcW w:w="4789" w:type="pct"/>
            <w:gridSpan w:val="2"/>
            <w:tcBorders>
              <w:bottom w:val="single" w:sz="4" w:space="0" w:color="auto"/>
            </w:tcBorders>
            <w:shd w:val="clear" w:color="auto" w:fill="EEECE1"/>
            <w:vAlign w:val="center"/>
          </w:tcPr>
          <w:p w14:paraId="747A396B" w14:textId="77777777" w:rsidR="00883D54" w:rsidRPr="00883D54" w:rsidRDefault="00883D54" w:rsidP="00883D54">
            <w:pPr>
              <w:spacing w:after="0" w:line="240" w:lineRule="auto"/>
              <w:contextualSpacing/>
              <w:jc w:val="center"/>
              <w:rPr>
                <w:rFonts w:ascii="Times New Roman" w:eastAsia="Calibri" w:hAnsi="Times New Roman" w:cs="Times New Roman"/>
                <w:b/>
                <w:bCs/>
                <w:sz w:val="20"/>
                <w:szCs w:val="20"/>
                <w:lang w:eastAsia="en-GB"/>
              </w:rPr>
            </w:pPr>
            <w:r w:rsidRPr="00883D54">
              <w:rPr>
                <w:rFonts w:ascii="Times New Roman" w:eastAsia="Calibri" w:hAnsi="Times New Roman" w:cs="Times New Roman"/>
                <w:b/>
                <w:bCs/>
                <w:sz w:val="20"/>
                <w:szCs w:val="20"/>
                <w:lang w:eastAsia="en-GB"/>
              </w:rPr>
              <w:t xml:space="preserve">Līguma izpildes, būvobjekta raksturojošie dati*  </w:t>
            </w:r>
          </w:p>
        </w:tc>
      </w:tr>
      <w:tr w:rsidR="00883D54" w:rsidRPr="00883D54" w14:paraId="79EEAFEC" w14:textId="77777777" w:rsidTr="004F3465">
        <w:tc>
          <w:tcPr>
            <w:tcW w:w="211" w:type="pct"/>
            <w:vMerge w:val="restart"/>
            <w:tcBorders>
              <w:top w:val="single" w:sz="4" w:space="0" w:color="auto"/>
              <w:left w:val="single" w:sz="4" w:space="0" w:color="auto"/>
              <w:right w:val="single" w:sz="4" w:space="0" w:color="auto"/>
            </w:tcBorders>
          </w:tcPr>
          <w:p w14:paraId="7A039BD3" w14:textId="77777777" w:rsidR="00883D54" w:rsidRPr="00883D54" w:rsidRDefault="00883D54" w:rsidP="00883D54">
            <w:pPr>
              <w:suppressAutoHyphens/>
              <w:spacing w:after="0" w:line="240" w:lineRule="auto"/>
              <w:ind w:right="36"/>
              <w:contextualSpacing/>
              <w:jc w:val="center"/>
              <w:rPr>
                <w:rFonts w:ascii="Times New Roman" w:eastAsia="Calibri" w:hAnsi="Times New Roman" w:cs="Times New Roman"/>
                <w:sz w:val="20"/>
                <w:szCs w:val="20"/>
                <w:lang w:eastAsia="en-GB"/>
              </w:rPr>
            </w:pPr>
            <w:r w:rsidRPr="00883D54">
              <w:rPr>
                <w:rFonts w:ascii="Times New Roman" w:eastAsia="Calibri" w:hAnsi="Times New Roman" w:cs="Times New Roman"/>
                <w:sz w:val="20"/>
                <w:szCs w:val="20"/>
                <w:lang w:eastAsia="en-GB"/>
              </w:rPr>
              <w:t>1.</w:t>
            </w:r>
          </w:p>
        </w:tc>
        <w:tc>
          <w:tcPr>
            <w:tcW w:w="2748" w:type="pct"/>
            <w:shd w:val="clear" w:color="auto" w:fill="auto"/>
          </w:tcPr>
          <w:p w14:paraId="777DD44D" w14:textId="77777777" w:rsidR="00883D54" w:rsidRPr="00883D54" w:rsidRDefault="00883D54" w:rsidP="00883D54">
            <w:pPr>
              <w:spacing w:after="0" w:line="240" w:lineRule="auto"/>
              <w:contextualSpacing/>
              <w:jc w:val="both"/>
              <w:rPr>
                <w:rFonts w:ascii="Times New Roman" w:eastAsia="Calibri" w:hAnsi="Times New Roman" w:cs="Times New Roman"/>
                <w:sz w:val="20"/>
                <w:szCs w:val="20"/>
                <w:lang w:eastAsia="en-GB"/>
              </w:rPr>
            </w:pPr>
            <w:r w:rsidRPr="00883D54">
              <w:rPr>
                <w:rFonts w:ascii="Times New Roman" w:eastAsia="Calibri" w:hAnsi="Times New Roman" w:cs="Times New Roman"/>
                <w:b/>
                <w:sz w:val="20"/>
                <w:szCs w:val="20"/>
                <w:lang w:eastAsia="ar-SA"/>
              </w:rPr>
              <w:t>Objekta/līguma nosaukums, objekta adrese</w:t>
            </w:r>
          </w:p>
        </w:tc>
        <w:tc>
          <w:tcPr>
            <w:tcW w:w="2041" w:type="pct"/>
            <w:tcBorders>
              <w:top w:val="single" w:sz="4" w:space="0" w:color="auto"/>
              <w:left w:val="single" w:sz="4" w:space="0" w:color="auto"/>
              <w:bottom w:val="single" w:sz="4" w:space="0" w:color="auto"/>
              <w:right w:val="single" w:sz="4" w:space="0" w:color="auto"/>
            </w:tcBorders>
          </w:tcPr>
          <w:p w14:paraId="3146887B" w14:textId="77777777" w:rsidR="00883D54" w:rsidRPr="00883D54" w:rsidRDefault="00883D54" w:rsidP="00883D54">
            <w:pPr>
              <w:spacing w:after="0" w:line="240" w:lineRule="auto"/>
              <w:ind w:firstLine="11"/>
              <w:contextualSpacing/>
              <w:jc w:val="center"/>
              <w:rPr>
                <w:rFonts w:ascii="Times New Roman" w:eastAsia="Calibri" w:hAnsi="Times New Roman" w:cs="Times New Roman"/>
                <w:sz w:val="20"/>
                <w:szCs w:val="20"/>
                <w:lang w:eastAsia="en-GB"/>
              </w:rPr>
            </w:pPr>
          </w:p>
        </w:tc>
      </w:tr>
      <w:tr w:rsidR="00883D54" w:rsidRPr="00883D54" w14:paraId="407E6EED" w14:textId="77777777" w:rsidTr="004F3465">
        <w:tc>
          <w:tcPr>
            <w:tcW w:w="211" w:type="pct"/>
            <w:vMerge/>
            <w:tcBorders>
              <w:left w:val="single" w:sz="4" w:space="0" w:color="auto"/>
              <w:right w:val="single" w:sz="4" w:space="0" w:color="auto"/>
            </w:tcBorders>
          </w:tcPr>
          <w:p w14:paraId="54DFD763" w14:textId="77777777" w:rsidR="00883D54" w:rsidRPr="00883D54" w:rsidRDefault="00883D54" w:rsidP="00883D54">
            <w:pPr>
              <w:spacing w:after="0" w:line="240" w:lineRule="auto"/>
              <w:ind w:right="36"/>
              <w:contextualSpacing/>
              <w:jc w:val="center"/>
              <w:rPr>
                <w:rFonts w:ascii="Times New Roman" w:eastAsia="Calibri" w:hAnsi="Times New Roman" w:cs="Times New Roman"/>
                <w:sz w:val="20"/>
                <w:szCs w:val="20"/>
                <w:lang w:eastAsia="en-GB"/>
              </w:rPr>
            </w:pPr>
          </w:p>
        </w:tc>
        <w:tc>
          <w:tcPr>
            <w:tcW w:w="2748" w:type="pct"/>
          </w:tcPr>
          <w:p w14:paraId="2A56C51C" w14:textId="77777777" w:rsidR="00883D54" w:rsidRPr="00883D54" w:rsidRDefault="00883D54" w:rsidP="00883D54">
            <w:pPr>
              <w:spacing w:after="0" w:line="240" w:lineRule="auto"/>
              <w:contextualSpacing/>
              <w:jc w:val="both"/>
              <w:rPr>
                <w:rFonts w:ascii="Times New Roman" w:eastAsia="Calibri" w:hAnsi="Times New Roman" w:cs="Times New Roman"/>
                <w:sz w:val="20"/>
                <w:szCs w:val="20"/>
                <w:lang w:eastAsia="en-GB"/>
              </w:rPr>
            </w:pPr>
            <w:r w:rsidRPr="00883D54">
              <w:rPr>
                <w:rFonts w:ascii="Times New Roman" w:eastAsia="Calibri" w:hAnsi="Times New Roman" w:cs="Times New Roman"/>
                <w:b/>
                <w:sz w:val="20"/>
                <w:szCs w:val="20"/>
                <w:lang w:eastAsia="ar-SA"/>
              </w:rPr>
              <w:t xml:space="preserve">Objektā veikto būvdarbu veids </w:t>
            </w:r>
            <w:r w:rsidRPr="00883D54">
              <w:rPr>
                <w:rFonts w:ascii="Times New Roman" w:eastAsia="Calibri" w:hAnsi="Times New Roman" w:cs="Times New Roman"/>
                <w:i/>
                <w:sz w:val="20"/>
                <w:szCs w:val="20"/>
                <w:lang w:eastAsia="en-GB"/>
              </w:rPr>
              <w:t>(jaunbūve vai pārbūve, uzstādīto katlu veids)</w:t>
            </w:r>
          </w:p>
        </w:tc>
        <w:tc>
          <w:tcPr>
            <w:tcW w:w="2041" w:type="pct"/>
            <w:tcBorders>
              <w:top w:val="single" w:sz="4" w:space="0" w:color="auto"/>
              <w:left w:val="single" w:sz="4" w:space="0" w:color="auto"/>
              <w:bottom w:val="single" w:sz="4" w:space="0" w:color="auto"/>
              <w:right w:val="single" w:sz="4" w:space="0" w:color="auto"/>
            </w:tcBorders>
          </w:tcPr>
          <w:p w14:paraId="5DD49C56" w14:textId="77777777" w:rsidR="00883D54" w:rsidRPr="00883D54" w:rsidRDefault="00883D54" w:rsidP="00883D54">
            <w:pPr>
              <w:spacing w:after="0" w:line="240" w:lineRule="auto"/>
              <w:ind w:firstLine="11"/>
              <w:contextualSpacing/>
              <w:jc w:val="center"/>
              <w:rPr>
                <w:rFonts w:ascii="Times New Roman" w:eastAsia="Calibri" w:hAnsi="Times New Roman" w:cs="Times New Roman"/>
                <w:sz w:val="20"/>
                <w:szCs w:val="20"/>
                <w:lang w:eastAsia="en-GB"/>
              </w:rPr>
            </w:pPr>
          </w:p>
        </w:tc>
      </w:tr>
      <w:tr w:rsidR="00883D54" w:rsidRPr="00883D54" w14:paraId="4DF12AA0" w14:textId="77777777" w:rsidTr="004F3465">
        <w:tc>
          <w:tcPr>
            <w:tcW w:w="211" w:type="pct"/>
            <w:vMerge/>
            <w:tcBorders>
              <w:left w:val="single" w:sz="4" w:space="0" w:color="auto"/>
              <w:right w:val="single" w:sz="4" w:space="0" w:color="auto"/>
            </w:tcBorders>
          </w:tcPr>
          <w:p w14:paraId="4D725236" w14:textId="77777777" w:rsidR="00883D54" w:rsidRPr="00883D54" w:rsidRDefault="00883D54" w:rsidP="00883D54">
            <w:pPr>
              <w:spacing w:after="0" w:line="240" w:lineRule="auto"/>
              <w:ind w:right="36"/>
              <w:contextualSpacing/>
              <w:jc w:val="center"/>
              <w:rPr>
                <w:rFonts w:ascii="Times New Roman" w:eastAsia="Calibri" w:hAnsi="Times New Roman" w:cs="Times New Roman"/>
                <w:sz w:val="20"/>
                <w:szCs w:val="20"/>
                <w:lang w:eastAsia="en-GB"/>
              </w:rPr>
            </w:pPr>
          </w:p>
        </w:tc>
        <w:tc>
          <w:tcPr>
            <w:tcW w:w="2748" w:type="pct"/>
          </w:tcPr>
          <w:p w14:paraId="35C8D2D6" w14:textId="77777777" w:rsidR="00883D54" w:rsidRPr="00883D54" w:rsidRDefault="00883D54" w:rsidP="00883D54">
            <w:pPr>
              <w:spacing w:after="0" w:line="240" w:lineRule="auto"/>
              <w:contextualSpacing/>
              <w:jc w:val="both"/>
              <w:rPr>
                <w:rFonts w:ascii="Times New Roman" w:eastAsia="Calibri" w:hAnsi="Times New Roman" w:cs="Times New Roman"/>
                <w:b/>
                <w:sz w:val="20"/>
                <w:szCs w:val="20"/>
                <w:lang w:eastAsia="ar-SA"/>
              </w:rPr>
            </w:pPr>
            <w:r w:rsidRPr="00883D54">
              <w:rPr>
                <w:rFonts w:ascii="Times New Roman" w:eastAsia="Calibri" w:hAnsi="Times New Roman" w:cs="Times New Roman"/>
                <w:b/>
                <w:bCs/>
                <w:sz w:val="20"/>
                <w:szCs w:val="20"/>
                <w:lang w:eastAsia="ar-SA"/>
              </w:rPr>
              <w:t xml:space="preserve">Siltumenerģijas ražošanas iekārtu kopējā jauda </w:t>
            </w:r>
            <w:r w:rsidRPr="00883D54">
              <w:rPr>
                <w:rFonts w:ascii="Times New Roman" w:eastAsia="Calibri" w:hAnsi="Times New Roman" w:cs="Times New Roman"/>
                <w:i/>
                <w:sz w:val="20"/>
                <w:szCs w:val="20"/>
                <w:lang w:eastAsia="en-GB"/>
              </w:rPr>
              <w:t xml:space="preserve">(norādīt MW) </w:t>
            </w:r>
            <w:r w:rsidRPr="00883D54">
              <w:rPr>
                <w:rFonts w:ascii="Times New Roman" w:eastAsia="Calibri" w:hAnsi="Times New Roman" w:cs="Times New Roman"/>
                <w:b/>
                <w:bCs/>
                <w:sz w:val="20"/>
                <w:szCs w:val="20"/>
                <w:lang w:eastAsia="ar-SA"/>
              </w:rPr>
              <w:t xml:space="preserve">un katlu veids </w:t>
            </w:r>
            <w:r w:rsidRPr="00883D54">
              <w:rPr>
                <w:rFonts w:ascii="Times New Roman" w:eastAsia="Calibri" w:hAnsi="Times New Roman" w:cs="Times New Roman"/>
                <w:i/>
                <w:sz w:val="20"/>
                <w:szCs w:val="20"/>
                <w:lang w:eastAsia="en-GB"/>
              </w:rPr>
              <w:t>(norādīt veidu un ražotāju)</w:t>
            </w:r>
          </w:p>
        </w:tc>
        <w:tc>
          <w:tcPr>
            <w:tcW w:w="2041" w:type="pct"/>
            <w:tcBorders>
              <w:top w:val="single" w:sz="4" w:space="0" w:color="auto"/>
              <w:left w:val="single" w:sz="4" w:space="0" w:color="auto"/>
              <w:bottom w:val="single" w:sz="4" w:space="0" w:color="auto"/>
              <w:right w:val="single" w:sz="4" w:space="0" w:color="auto"/>
            </w:tcBorders>
          </w:tcPr>
          <w:p w14:paraId="744D20D3" w14:textId="77777777" w:rsidR="00883D54" w:rsidRPr="00883D54" w:rsidRDefault="00883D54" w:rsidP="00883D54">
            <w:pPr>
              <w:spacing w:after="0" w:line="240" w:lineRule="auto"/>
              <w:ind w:firstLine="11"/>
              <w:contextualSpacing/>
              <w:jc w:val="center"/>
              <w:rPr>
                <w:rFonts w:ascii="Times New Roman" w:eastAsia="Calibri" w:hAnsi="Times New Roman" w:cs="Times New Roman"/>
                <w:sz w:val="20"/>
                <w:szCs w:val="20"/>
                <w:lang w:eastAsia="en-GB"/>
              </w:rPr>
            </w:pPr>
          </w:p>
        </w:tc>
      </w:tr>
      <w:tr w:rsidR="00883D54" w:rsidRPr="00883D54" w14:paraId="291BE712" w14:textId="77777777" w:rsidTr="004F3465">
        <w:trPr>
          <w:trHeight w:val="119"/>
        </w:trPr>
        <w:tc>
          <w:tcPr>
            <w:tcW w:w="211" w:type="pct"/>
            <w:vMerge/>
            <w:tcBorders>
              <w:left w:val="single" w:sz="4" w:space="0" w:color="auto"/>
              <w:bottom w:val="single" w:sz="4" w:space="0" w:color="auto"/>
              <w:right w:val="single" w:sz="4" w:space="0" w:color="auto"/>
            </w:tcBorders>
          </w:tcPr>
          <w:p w14:paraId="37FD0C39" w14:textId="77777777" w:rsidR="00883D54" w:rsidRPr="00883D54" w:rsidRDefault="00883D54" w:rsidP="00883D54">
            <w:pPr>
              <w:spacing w:after="0" w:line="240" w:lineRule="auto"/>
              <w:ind w:right="36"/>
              <w:contextualSpacing/>
              <w:jc w:val="center"/>
              <w:rPr>
                <w:rFonts w:ascii="Times New Roman" w:eastAsia="Calibri" w:hAnsi="Times New Roman" w:cs="Times New Roman"/>
                <w:sz w:val="20"/>
                <w:szCs w:val="20"/>
                <w:lang w:eastAsia="en-GB"/>
              </w:rPr>
            </w:pPr>
          </w:p>
        </w:tc>
        <w:tc>
          <w:tcPr>
            <w:tcW w:w="2748" w:type="pct"/>
            <w:tcBorders>
              <w:bottom w:val="single" w:sz="4" w:space="0" w:color="auto"/>
            </w:tcBorders>
          </w:tcPr>
          <w:p w14:paraId="01CAC738" w14:textId="77777777" w:rsidR="00883D54" w:rsidRPr="00883D54" w:rsidRDefault="00883D54" w:rsidP="00883D54">
            <w:pPr>
              <w:spacing w:after="0" w:line="240" w:lineRule="auto"/>
              <w:contextualSpacing/>
              <w:jc w:val="both"/>
              <w:rPr>
                <w:rFonts w:ascii="Times New Roman" w:eastAsia="Calibri" w:hAnsi="Times New Roman" w:cs="Times New Roman"/>
                <w:sz w:val="20"/>
                <w:szCs w:val="20"/>
                <w:lang w:eastAsia="en-GB"/>
              </w:rPr>
            </w:pPr>
            <w:r w:rsidRPr="00883D54">
              <w:rPr>
                <w:rFonts w:ascii="Times New Roman" w:eastAsia="Calibri" w:hAnsi="Times New Roman" w:cs="Times New Roman"/>
                <w:b/>
                <w:bCs/>
                <w:sz w:val="20"/>
                <w:szCs w:val="20"/>
                <w:lang w:eastAsia="en-GB"/>
              </w:rPr>
              <w:t>Objektā veikto būvdarbu izpildes vērtība</w:t>
            </w:r>
            <w:r w:rsidRPr="00883D54">
              <w:rPr>
                <w:rFonts w:ascii="Times New Roman" w:eastAsia="Calibri" w:hAnsi="Times New Roman" w:cs="Times New Roman"/>
                <w:sz w:val="20"/>
                <w:szCs w:val="20"/>
                <w:lang w:eastAsia="en-GB"/>
              </w:rPr>
              <w:t xml:space="preserve"> </w:t>
            </w:r>
            <w:r w:rsidRPr="00883D54">
              <w:rPr>
                <w:rFonts w:ascii="Times New Roman" w:eastAsia="Calibri" w:hAnsi="Times New Roman" w:cs="Times New Roman"/>
                <w:i/>
                <w:sz w:val="20"/>
                <w:szCs w:val="20"/>
                <w:lang w:eastAsia="en-GB"/>
              </w:rPr>
              <w:t>(norādīt būvdarbu vērtību EUR bez PVN)</w:t>
            </w:r>
          </w:p>
        </w:tc>
        <w:tc>
          <w:tcPr>
            <w:tcW w:w="2041" w:type="pct"/>
            <w:tcBorders>
              <w:top w:val="single" w:sz="4" w:space="0" w:color="auto"/>
              <w:left w:val="single" w:sz="4" w:space="0" w:color="auto"/>
              <w:right w:val="single" w:sz="4" w:space="0" w:color="auto"/>
            </w:tcBorders>
          </w:tcPr>
          <w:p w14:paraId="5B496105" w14:textId="77777777" w:rsidR="00883D54" w:rsidRPr="00883D54" w:rsidRDefault="00883D54" w:rsidP="00883D54">
            <w:pPr>
              <w:spacing w:after="0" w:line="240" w:lineRule="auto"/>
              <w:contextualSpacing/>
              <w:jc w:val="both"/>
              <w:rPr>
                <w:rFonts w:ascii="Times New Roman" w:eastAsia="Calibri" w:hAnsi="Times New Roman" w:cs="Times New Roman"/>
                <w:sz w:val="20"/>
                <w:szCs w:val="20"/>
                <w:lang w:eastAsia="en-GB"/>
              </w:rPr>
            </w:pPr>
          </w:p>
        </w:tc>
      </w:tr>
      <w:tr w:rsidR="00883D54" w:rsidRPr="00883D54" w14:paraId="6C889210" w14:textId="77777777" w:rsidTr="004F3465">
        <w:trPr>
          <w:trHeight w:val="230"/>
        </w:trPr>
        <w:tc>
          <w:tcPr>
            <w:tcW w:w="211" w:type="pct"/>
            <w:vMerge/>
            <w:tcBorders>
              <w:left w:val="single" w:sz="4" w:space="0" w:color="auto"/>
              <w:right w:val="single" w:sz="4" w:space="0" w:color="auto"/>
            </w:tcBorders>
          </w:tcPr>
          <w:p w14:paraId="2E7C5763" w14:textId="77777777" w:rsidR="00883D54" w:rsidRPr="00883D54" w:rsidRDefault="00883D54" w:rsidP="00883D54">
            <w:pPr>
              <w:spacing w:after="0" w:line="240" w:lineRule="auto"/>
              <w:ind w:firstLine="375"/>
              <w:contextualSpacing/>
              <w:jc w:val="center"/>
              <w:rPr>
                <w:rFonts w:ascii="Times New Roman" w:eastAsia="Calibri" w:hAnsi="Times New Roman" w:cs="Times New Roman"/>
                <w:sz w:val="20"/>
                <w:szCs w:val="20"/>
                <w:lang w:eastAsia="en-GB"/>
              </w:rPr>
            </w:pPr>
          </w:p>
        </w:tc>
        <w:tc>
          <w:tcPr>
            <w:tcW w:w="2748" w:type="pct"/>
            <w:vMerge w:val="restart"/>
          </w:tcPr>
          <w:p w14:paraId="73312D21" w14:textId="77777777" w:rsidR="00883D54" w:rsidRPr="00883D54" w:rsidRDefault="00883D54" w:rsidP="00883D54">
            <w:pPr>
              <w:spacing w:after="0" w:line="240" w:lineRule="auto"/>
              <w:contextualSpacing/>
              <w:jc w:val="both"/>
              <w:rPr>
                <w:rFonts w:ascii="Times New Roman" w:eastAsia="Calibri" w:hAnsi="Times New Roman" w:cs="Times New Roman"/>
                <w:i/>
                <w:sz w:val="20"/>
                <w:szCs w:val="20"/>
                <w:lang w:eastAsia="en-GB"/>
              </w:rPr>
            </w:pPr>
            <w:r w:rsidRPr="00883D54">
              <w:rPr>
                <w:rFonts w:ascii="Times New Roman" w:eastAsia="Calibri" w:hAnsi="Times New Roman" w:cs="Times New Roman"/>
                <w:b/>
                <w:bCs/>
                <w:sz w:val="20"/>
                <w:szCs w:val="20"/>
                <w:lang w:eastAsia="ar-SA"/>
              </w:rPr>
              <w:t>Būvdarbi ir pabeigti un objekts pieņemts ekspluatācijā</w:t>
            </w:r>
            <w:r w:rsidRPr="00883D54">
              <w:rPr>
                <w:rFonts w:ascii="Times New Roman" w:eastAsia="Calibri" w:hAnsi="Times New Roman" w:cs="Times New Roman"/>
                <w:sz w:val="20"/>
                <w:szCs w:val="20"/>
                <w:lang w:eastAsia="ar-SA"/>
              </w:rPr>
              <w:t xml:space="preserve"> </w:t>
            </w:r>
            <w:r w:rsidRPr="00883D54">
              <w:rPr>
                <w:rFonts w:ascii="Times New Roman" w:eastAsia="Calibri" w:hAnsi="Times New Roman" w:cs="Times New Roman"/>
                <w:i/>
                <w:sz w:val="20"/>
                <w:szCs w:val="20"/>
                <w:lang w:eastAsia="en-GB"/>
              </w:rPr>
              <w:t>(norādīt datumu, kad objekts pieņemts ekspluatācijā)</w:t>
            </w:r>
          </w:p>
        </w:tc>
        <w:tc>
          <w:tcPr>
            <w:tcW w:w="2041" w:type="pct"/>
            <w:vMerge w:val="restart"/>
            <w:tcBorders>
              <w:top w:val="single" w:sz="4" w:space="0" w:color="auto"/>
              <w:left w:val="single" w:sz="4" w:space="0" w:color="auto"/>
              <w:right w:val="single" w:sz="4" w:space="0" w:color="auto"/>
            </w:tcBorders>
          </w:tcPr>
          <w:p w14:paraId="409D45B9" w14:textId="77777777" w:rsidR="00883D54" w:rsidRPr="00883D54" w:rsidRDefault="00883D54" w:rsidP="00883D54">
            <w:pPr>
              <w:spacing w:after="0" w:line="240" w:lineRule="auto"/>
              <w:ind w:left="138"/>
              <w:contextualSpacing/>
              <w:jc w:val="both"/>
              <w:rPr>
                <w:rFonts w:ascii="Times New Roman" w:eastAsia="Calibri" w:hAnsi="Times New Roman" w:cs="Times New Roman"/>
                <w:sz w:val="20"/>
                <w:szCs w:val="20"/>
                <w:lang w:eastAsia="en-GB"/>
              </w:rPr>
            </w:pPr>
          </w:p>
        </w:tc>
      </w:tr>
      <w:tr w:rsidR="00883D54" w:rsidRPr="00883D54" w14:paraId="0325FBB9" w14:textId="77777777" w:rsidTr="004F3465">
        <w:trPr>
          <w:trHeight w:val="230"/>
        </w:trPr>
        <w:tc>
          <w:tcPr>
            <w:tcW w:w="211" w:type="pct"/>
            <w:vMerge/>
            <w:tcBorders>
              <w:left w:val="single" w:sz="4" w:space="0" w:color="auto"/>
              <w:right w:val="single" w:sz="4" w:space="0" w:color="auto"/>
            </w:tcBorders>
          </w:tcPr>
          <w:p w14:paraId="4E585112" w14:textId="77777777" w:rsidR="00883D54" w:rsidRPr="00883D54" w:rsidRDefault="00883D54" w:rsidP="00883D54">
            <w:pPr>
              <w:spacing w:after="0" w:line="240" w:lineRule="auto"/>
              <w:ind w:firstLine="375"/>
              <w:contextualSpacing/>
              <w:jc w:val="center"/>
              <w:rPr>
                <w:rFonts w:ascii="Times New Roman" w:eastAsia="Calibri" w:hAnsi="Times New Roman" w:cs="Times New Roman"/>
                <w:sz w:val="20"/>
                <w:szCs w:val="20"/>
                <w:lang w:eastAsia="en-GB"/>
              </w:rPr>
            </w:pPr>
          </w:p>
        </w:tc>
        <w:tc>
          <w:tcPr>
            <w:tcW w:w="2748" w:type="pct"/>
            <w:vMerge/>
            <w:tcBorders>
              <w:bottom w:val="single" w:sz="4" w:space="0" w:color="auto"/>
              <w:right w:val="single" w:sz="4" w:space="0" w:color="auto"/>
            </w:tcBorders>
          </w:tcPr>
          <w:p w14:paraId="2D2AF0B0" w14:textId="77777777" w:rsidR="00883D54" w:rsidRPr="00883D54" w:rsidRDefault="00883D54" w:rsidP="00883D54">
            <w:pPr>
              <w:spacing w:after="0" w:line="240" w:lineRule="auto"/>
              <w:contextualSpacing/>
              <w:jc w:val="both"/>
              <w:rPr>
                <w:rFonts w:ascii="Times New Roman" w:eastAsia="Calibri" w:hAnsi="Times New Roman" w:cs="Times New Roman"/>
                <w:sz w:val="20"/>
                <w:szCs w:val="20"/>
                <w:lang w:eastAsia="en-GB"/>
              </w:rPr>
            </w:pPr>
          </w:p>
        </w:tc>
        <w:tc>
          <w:tcPr>
            <w:tcW w:w="2041" w:type="pct"/>
            <w:vMerge/>
            <w:tcBorders>
              <w:left w:val="single" w:sz="4" w:space="0" w:color="auto"/>
              <w:bottom w:val="single" w:sz="4" w:space="0" w:color="auto"/>
              <w:right w:val="single" w:sz="4" w:space="0" w:color="auto"/>
            </w:tcBorders>
          </w:tcPr>
          <w:p w14:paraId="63605EE9" w14:textId="77777777" w:rsidR="00883D54" w:rsidRPr="00883D54" w:rsidRDefault="00883D54" w:rsidP="00883D54">
            <w:pPr>
              <w:spacing w:after="0" w:line="240" w:lineRule="auto"/>
              <w:ind w:left="138"/>
              <w:contextualSpacing/>
              <w:jc w:val="both"/>
              <w:rPr>
                <w:rFonts w:ascii="Times New Roman" w:eastAsia="Calibri" w:hAnsi="Times New Roman" w:cs="Times New Roman"/>
                <w:sz w:val="20"/>
                <w:szCs w:val="20"/>
                <w:lang w:eastAsia="en-GB"/>
              </w:rPr>
            </w:pPr>
          </w:p>
        </w:tc>
      </w:tr>
      <w:tr w:rsidR="00883D54" w:rsidRPr="00883D54" w14:paraId="1914991A" w14:textId="77777777" w:rsidTr="004F3465">
        <w:trPr>
          <w:trHeight w:val="202"/>
        </w:trPr>
        <w:tc>
          <w:tcPr>
            <w:tcW w:w="211" w:type="pct"/>
            <w:vMerge/>
            <w:tcBorders>
              <w:left w:val="single" w:sz="4" w:space="0" w:color="auto"/>
              <w:bottom w:val="single" w:sz="4" w:space="0" w:color="auto"/>
              <w:right w:val="single" w:sz="4" w:space="0" w:color="auto"/>
            </w:tcBorders>
          </w:tcPr>
          <w:p w14:paraId="63368AF9" w14:textId="77777777" w:rsidR="00883D54" w:rsidRPr="00883D54" w:rsidRDefault="00883D54" w:rsidP="00883D54">
            <w:pPr>
              <w:spacing w:after="0" w:line="240" w:lineRule="auto"/>
              <w:ind w:firstLine="375"/>
              <w:contextualSpacing/>
              <w:jc w:val="center"/>
              <w:rPr>
                <w:rFonts w:ascii="Times New Roman" w:eastAsia="Calibri" w:hAnsi="Times New Roman" w:cs="Times New Roman"/>
                <w:sz w:val="20"/>
                <w:szCs w:val="20"/>
                <w:lang w:eastAsia="en-GB"/>
              </w:rPr>
            </w:pPr>
          </w:p>
        </w:tc>
        <w:tc>
          <w:tcPr>
            <w:tcW w:w="2748" w:type="pct"/>
            <w:tcBorders>
              <w:top w:val="single" w:sz="4" w:space="0" w:color="auto"/>
              <w:right w:val="single" w:sz="4" w:space="0" w:color="auto"/>
            </w:tcBorders>
          </w:tcPr>
          <w:p w14:paraId="3E7E5717" w14:textId="77777777" w:rsidR="00883D54" w:rsidRPr="00883D54" w:rsidRDefault="00883D54" w:rsidP="00883D54">
            <w:pPr>
              <w:spacing w:after="0" w:line="240" w:lineRule="auto"/>
              <w:contextualSpacing/>
              <w:jc w:val="both"/>
              <w:rPr>
                <w:rFonts w:ascii="Times New Roman" w:eastAsia="Calibri" w:hAnsi="Times New Roman" w:cs="Times New Roman"/>
                <w:bCs/>
                <w:sz w:val="20"/>
                <w:szCs w:val="20"/>
                <w:lang w:eastAsia="en-GB"/>
              </w:rPr>
            </w:pPr>
            <w:r w:rsidRPr="00883D54">
              <w:rPr>
                <w:rFonts w:ascii="Times New Roman" w:eastAsia="Times New Roman" w:hAnsi="Times New Roman" w:cs="Times New Roman"/>
                <w:b/>
                <w:sz w:val="20"/>
                <w:szCs w:val="20"/>
                <w:lang w:eastAsia="en-GB"/>
              </w:rPr>
              <w:t>Pasūtītāja nosaukums, kontaktinformācija (kontaktpersona, tālr., e-pasts)</w:t>
            </w:r>
          </w:p>
        </w:tc>
        <w:tc>
          <w:tcPr>
            <w:tcW w:w="2041" w:type="pct"/>
            <w:tcBorders>
              <w:top w:val="single" w:sz="4" w:space="0" w:color="auto"/>
              <w:left w:val="single" w:sz="4" w:space="0" w:color="auto"/>
              <w:right w:val="single" w:sz="4" w:space="0" w:color="auto"/>
            </w:tcBorders>
          </w:tcPr>
          <w:p w14:paraId="0FDFD5AA" w14:textId="77777777" w:rsidR="00883D54" w:rsidRPr="00883D54" w:rsidRDefault="00883D54" w:rsidP="00883D54">
            <w:pPr>
              <w:spacing w:after="0" w:line="240" w:lineRule="auto"/>
              <w:ind w:left="138"/>
              <w:contextualSpacing/>
              <w:jc w:val="both"/>
              <w:rPr>
                <w:rFonts w:ascii="Times New Roman" w:eastAsia="Calibri" w:hAnsi="Times New Roman" w:cs="Times New Roman"/>
                <w:sz w:val="20"/>
                <w:szCs w:val="20"/>
                <w:lang w:eastAsia="en-GB"/>
              </w:rPr>
            </w:pPr>
          </w:p>
        </w:tc>
      </w:tr>
      <w:tr w:rsidR="00883D54" w:rsidRPr="00883D54" w14:paraId="25F08E43" w14:textId="77777777" w:rsidTr="004F3465">
        <w:tc>
          <w:tcPr>
            <w:tcW w:w="211" w:type="pct"/>
            <w:tcBorders>
              <w:bottom w:val="single" w:sz="4" w:space="0" w:color="auto"/>
            </w:tcBorders>
            <w:shd w:val="clear" w:color="auto" w:fill="EEECE1"/>
            <w:vAlign w:val="center"/>
          </w:tcPr>
          <w:p w14:paraId="464232B7" w14:textId="77777777" w:rsidR="00883D54" w:rsidRPr="00883D54" w:rsidRDefault="00883D54" w:rsidP="00883D54">
            <w:pPr>
              <w:spacing w:after="0" w:line="240" w:lineRule="auto"/>
              <w:contextualSpacing/>
              <w:jc w:val="center"/>
              <w:rPr>
                <w:rFonts w:ascii="Times New Roman" w:eastAsia="Calibri" w:hAnsi="Times New Roman" w:cs="Times New Roman"/>
                <w:b/>
                <w:bCs/>
                <w:sz w:val="20"/>
                <w:szCs w:val="20"/>
                <w:lang w:eastAsia="en-GB"/>
              </w:rPr>
            </w:pPr>
            <w:r w:rsidRPr="00883D54">
              <w:rPr>
                <w:rFonts w:ascii="Times New Roman" w:eastAsia="Calibri" w:hAnsi="Times New Roman" w:cs="Times New Roman"/>
                <w:b/>
                <w:bCs/>
                <w:sz w:val="20"/>
                <w:szCs w:val="20"/>
                <w:lang w:eastAsia="en-GB"/>
              </w:rPr>
              <w:t xml:space="preserve">Nr. </w:t>
            </w:r>
          </w:p>
          <w:p w14:paraId="74A08020" w14:textId="77777777" w:rsidR="00883D54" w:rsidRPr="00883D54" w:rsidRDefault="00883D54" w:rsidP="00883D54">
            <w:pPr>
              <w:spacing w:after="0" w:line="240" w:lineRule="auto"/>
              <w:contextualSpacing/>
              <w:jc w:val="center"/>
              <w:rPr>
                <w:rFonts w:ascii="Times New Roman" w:eastAsia="Calibri" w:hAnsi="Times New Roman" w:cs="Times New Roman"/>
                <w:b/>
                <w:bCs/>
                <w:sz w:val="20"/>
                <w:szCs w:val="20"/>
                <w:lang w:eastAsia="en-GB"/>
              </w:rPr>
            </w:pPr>
            <w:r w:rsidRPr="00883D54">
              <w:rPr>
                <w:rFonts w:ascii="Times New Roman" w:eastAsia="Calibri" w:hAnsi="Times New Roman" w:cs="Times New Roman"/>
                <w:b/>
                <w:bCs/>
                <w:sz w:val="20"/>
                <w:szCs w:val="20"/>
                <w:lang w:eastAsia="en-GB"/>
              </w:rPr>
              <w:t>p.k.</w:t>
            </w:r>
          </w:p>
        </w:tc>
        <w:tc>
          <w:tcPr>
            <w:tcW w:w="4789" w:type="pct"/>
            <w:gridSpan w:val="2"/>
            <w:tcBorders>
              <w:bottom w:val="single" w:sz="4" w:space="0" w:color="auto"/>
            </w:tcBorders>
            <w:shd w:val="clear" w:color="auto" w:fill="EEECE1"/>
            <w:vAlign w:val="center"/>
          </w:tcPr>
          <w:p w14:paraId="4C60502C" w14:textId="77777777" w:rsidR="00883D54" w:rsidRPr="00883D54" w:rsidRDefault="00883D54" w:rsidP="00883D54">
            <w:pPr>
              <w:spacing w:after="0" w:line="240" w:lineRule="auto"/>
              <w:contextualSpacing/>
              <w:jc w:val="center"/>
              <w:rPr>
                <w:rFonts w:ascii="Times New Roman" w:eastAsia="Calibri" w:hAnsi="Times New Roman" w:cs="Times New Roman"/>
                <w:b/>
                <w:bCs/>
                <w:sz w:val="20"/>
                <w:szCs w:val="20"/>
                <w:lang w:eastAsia="en-GB"/>
              </w:rPr>
            </w:pPr>
            <w:r w:rsidRPr="00883D54">
              <w:rPr>
                <w:rFonts w:ascii="Times New Roman" w:eastAsia="Calibri" w:hAnsi="Times New Roman" w:cs="Times New Roman"/>
                <w:b/>
                <w:bCs/>
                <w:sz w:val="20"/>
                <w:szCs w:val="20"/>
                <w:lang w:eastAsia="en-GB"/>
              </w:rPr>
              <w:t xml:space="preserve">Līguma izpildes (būvobjekta) raksturojošie dati*  </w:t>
            </w:r>
          </w:p>
        </w:tc>
      </w:tr>
      <w:tr w:rsidR="00883D54" w:rsidRPr="00883D54" w14:paraId="1615D837" w14:textId="77777777" w:rsidTr="004F3465">
        <w:tc>
          <w:tcPr>
            <w:tcW w:w="211" w:type="pct"/>
            <w:vMerge w:val="restart"/>
            <w:tcBorders>
              <w:top w:val="single" w:sz="4" w:space="0" w:color="auto"/>
              <w:left w:val="single" w:sz="4" w:space="0" w:color="auto"/>
              <w:right w:val="single" w:sz="4" w:space="0" w:color="auto"/>
            </w:tcBorders>
          </w:tcPr>
          <w:p w14:paraId="188E77DC" w14:textId="77777777" w:rsidR="00883D54" w:rsidRPr="00883D54" w:rsidRDefault="00883D54" w:rsidP="00883D54">
            <w:pPr>
              <w:suppressAutoHyphens/>
              <w:spacing w:after="0" w:line="240" w:lineRule="auto"/>
              <w:ind w:right="36"/>
              <w:contextualSpacing/>
              <w:jc w:val="center"/>
              <w:rPr>
                <w:rFonts w:ascii="Times New Roman" w:eastAsia="Calibri" w:hAnsi="Times New Roman" w:cs="Times New Roman"/>
                <w:sz w:val="20"/>
                <w:szCs w:val="20"/>
                <w:lang w:eastAsia="en-GB"/>
              </w:rPr>
            </w:pPr>
            <w:r w:rsidRPr="00883D54">
              <w:rPr>
                <w:rFonts w:ascii="Times New Roman" w:eastAsia="Calibri" w:hAnsi="Times New Roman" w:cs="Times New Roman"/>
                <w:sz w:val="20"/>
                <w:szCs w:val="20"/>
                <w:lang w:eastAsia="en-GB"/>
              </w:rPr>
              <w:t>2.</w:t>
            </w:r>
          </w:p>
        </w:tc>
        <w:tc>
          <w:tcPr>
            <w:tcW w:w="2748" w:type="pct"/>
            <w:shd w:val="clear" w:color="auto" w:fill="auto"/>
          </w:tcPr>
          <w:p w14:paraId="2C98EC65" w14:textId="77777777" w:rsidR="00883D54" w:rsidRPr="00883D54" w:rsidRDefault="00883D54" w:rsidP="00883D54">
            <w:pPr>
              <w:spacing w:after="0" w:line="240" w:lineRule="auto"/>
              <w:contextualSpacing/>
              <w:jc w:val="both"/>
              <w:rPr>
                <w:rFonts w:ascii="Times New Roman" w:eastAsia="Calibri" w:hAnsi="Times New Roman" w:cs="Times New Roman"/>
                <w:sz w:val="20"/>
                <w:szCs w:val="20"/>
                <w:lang w:eastAsia="en-GB"/>
              </w:rPr>
            </w:pPr>
            <w:r w:rsidRPr="00883D54">
              <w:rPr>
                <w:rFonts w:ascii="Times New Roman" w:eastAsia="Calibri" w:hAnsi="Times New Roman" w:cs="Times New Roman"/>
                <w:b/>
                <w:sz w:val="20"/>
                <w:szCs w:val="20"/>
                <w:lang w:eastAsia="ar-SA"/>
              </w:rPr>
              <w:t>Objekta/līguma nosaukums, objekta adrese</w:t>
            </w:r>
          </w:p>
        </w:tc>
        <w:tc>
          <w:tcPr>
            <w:tcW w:w="2041" w:type="pct"/>
            <w:tcBorders>
              <w:top w:val="single" w:sz="4" w:space="0" w:color="auto"/>
              <w:left w:val="single" w:sz="4" w:space="0" w:color="auto"/>
              <w:bottom w:val="single" w:sz="4" w:space="0" w:color="auto"/>
              <w:right w:val="single" w:sz="4" w:space="0" w:color="auto"/>
            </w:tcBorders>
          </w:tcPr>
          <w:p w14:paraId="01B19E62" w14:textId="77777777" w:rsidR="00883D54" w:rsidRPr="00883D54" w:rsidRDefault="00883D54" w:rsidP="00883D54">
            <w:pPr>
              <w:spacing w:after="0" w:line="240" w:lineRule="auto"/>
              <w:ind w:firstLine="11"/>
              <w:contextualSpacing/>
              <w:jc w:val="center"/>
              <w:rPr>
                <w:rFonts w:ascii="Times New Roman" w:eastAsia="Calibri" w:hAnsi="Times New Roman" w:cs="Times New Roman"/>
                <w:sz w:val="20"/>
                <w:szCs w:val="20"/>
                <w:lang w:eastAsia="en-GB"/>
              </w:rPr>
            </w:pPr>
          </w:p>
        </w:tc>
      </w:tr>
      <w:tr w:rsidR="00883D54" w:rsidRPr="00883D54" w14:paraId="71DF70FE" w14:textId="77777777" w:rsidTr="004F3465">
        <w:trPr>
          <w:trHeight w:val="191"/>
        </w:trPr>
        <w:tc>
          <w:tcPr>
            <w:tcW w:w="211" w:type="pct"/>
            <w:vMerge/>
            <w:tcBorders>
              <w:left w:val="single" w:sz="4" w:space="0" w:color="auto"/>
              <w:right w:val="single" w:sz="4" w:space="0" w:color="auto"/>
            </w:tcBorders>
          </w:tcPr>
          <w:p w14:paraId="5F147BD0" w14:textId="77777777" w:rsidR="00883D54" w:rsidRPr="00883D54" w:rsidRDefault="00883D54" w:rsidP="00883D54">
            <w:pPr>
              <w:spacing w:after="0" w:line="240" w:lineRule="auto"/>
              <w:ind w:right="36"/>
              <w:contextualSpacing/>
              <w:jc w:val="center"/>
              <w:rPr>
                <w:rFonts w:ascii="Times New Roman" w:eastAsia="Calibri" w:hAnsi="Times New Roman" w:cs="Times New Roman"/>
                <w:sz w:val="20"/>
                <w:szCs w:val="20"/>
                <w:lang w:eastAsia="en-GB"/>
              </w:rPr>
            </w:pPr>
          </w:p>
        </w:tc>
        <w:tc>
          <w:tcPr>
            <w:tcW w:w="2748" w:type="pct"/>
          </w:tcPr>
          <w:p w14:paraId="2FDED67F" w14:textId="77777777" w:rsidR="00883D54" w:rsidRPr="00883D54" w:rsidRDefault="00883D54" w:rsidP="00883D54">
            <w:pPr>
              <w:spacing w:after="0" w:line="240" w:lineRule="auto"/>
              <w:contextualSpacing/>
              <w:jc w:val="both"/>
              <w:rPr>
                <w:rFonts w:ascii="Times New Roman" w:eastAsia="Calibri" w:hAnsi="Times New Roman" w:cs="Times New Roman"/>
                <w:sz w:val="20"/>
                <w:szCs w:val="20"/>
                <w:lang w:eastAsia="en-GB"/>
              </w:rPr>
            </w:pPr>
            <w:r w:rsidRPr="00883D54">
              <w:rPr>
                <w:rFonts w:ascii="Times New Roman" w:eastAsia="Calibri" w:hAnsi="Times New Roman" w:cs="Times New Roman"/>
                <w:b/>
                <w:sz w:val="20"/>
                <w:szCs w:val="20"/>
                <w:lang w:eastAsia="ar-SA"/>
              </w:rPr>
              <w:t xml:space="preserve">Objektā veikto būvdarbu veids </w:t>
            </w:r>
            <w:r w:rsidRPr="00883D54">
              <w:rPr>
                <w:rFonts w:ascii="Times New Roman" w:eastAsia="Calibri" w:hAnsi="Times New Roman" w:cs="Times New Roman"/>
                <w:i/>
                <w:sz w:val="20"/>
                <w:szCs w:val="20"/>
                <w:lang w:eastAsia="en-GB"/>
              </w:rPr>
              <w:t>(jaunbūve vai pārbūve, uzstādīto katlu veids)</w:t>
            </w:r>
          </w:p>
        </w:tc>
        <w:tc>
          <w:tcPr>
            <w:tcW w:w="2041" w:type="pct"/>
            <w:tcBorders>
              <w:top w:val="single" w:sz="4" w:space="0" w:color="auto"/>
              <w:left w:val="single" w:sz="4" w:space="0" w:color="auto"/>
              <w:bottom w:val="single" w:sz="4" w:space="0" w:color="auto"/>
              <w:right w:val="single" w:sz="4" w:space="0" w:color="auto"/>
            </w:tcBorders>
          </w:tcPr>
          <w:p w14:paraId="12D78A40" w14:textId="77777777" w:rsidR="00883D54" w:rsidRPr="00883D54" w:rsidRDefault="00883D54" w:rsidP="00883D54">
            <w:pPr>
              <w:spacing w:after="0" w:line="240" w:lineRule="auto"/>
              <w:ind w:firstLine="11"/>
              <w:contextualSpacing/>
              <w:jc w:val="center"/>
              <w:rPr>
                <w:rFonts w:ascii="Times New Roman" w:eastAsia="Calibri" w:hAnsi="Times New Roman" w:cs="Times New Roman"/>
                <w:sz w:val="20"/>
                <w:szCs w:val="20"/>
                <w:lang w:eastAsia="en-GB"/>
              </w:rPr>
            </w:pPr>
          </w:p>
        </w:tc>
      </w:tr>
      <w:tr w:rsidR="00883D54" w:rsidRPr="00883D54" w14:paraId="48D1469F" w14:textId="77777777" w:rsidTr="004F3465">
        <w:trPr>
          <w:trHeight w:val="191"/>
        </w:trPr>
        <w:tc>
          <w:tcPr>
            <w:tcW w:w="211" w:type="pct"/>
            <w:vMerge/>
            <w:tcBorders>
              <w:left w:val="single" w:sz="4" w:space="0" w:color="auto"/>
              <w:right w:val="single" w:sz="4" w:space="0" w:color="auto"/>
            </w:tcBorders>
          </w:tcPr>
          <w:p w14:paraId="23FEC5DF" w14:textId="77777777" w:rsidR="00883D54" w:rsidRPr="00883D54" w:rsidRDefault="00883D54" w:rsidP="00883D54">
            <w:pPr>
              <w:spacing w:after="0" w:line="240" w:lineRule="auto"/>
              <w:ind w:right="36"/>
              <w:contextualSpacing/>
              <w:jc w:val="center"/>
              <w:rPr>
                <w:rFonts w:ascii="Times New Roman" w:eastAsia="Calibri" w:hAnsi="Times New Roman" w:cs="Times New Roman"/>
                <w:sz w:val="20"/>
                <w:szCs w:val="20"/>
                <w:lang w:eastAsia="en-GB"/>
              </w:rPr>
            </w:pPr>
          </w:p>
        </w:tc>
        <w:tc>
          <w:tcPr>
            <w:tcW w:w="2748" w:type="pct"/>
          </w:tcPr>
          <w:p w14:paraId="7FF9D0C1" w14:textId="77777777" w:rsidR="00883D54" w:rsidRPr="00883D54" w:rsidRDefault="00883D54" w:rsidP="00883D54">
            <w:pPr>
              <w:spacing w:after="0" w:line="240" w:lineRule="auto"/>
              <w:contextualSpacing/>
              <w:jc w:val="both"/>
              <w:rPr>
                <w:rFonts w:ascii="Times New Roman" w:eastAsia="Calibri" w:hAnsi="Times New Roman" w:cs="Times New Roman"/>
                <w:b/>
                <w:sz w:val="20"/>
                <w:szCs w:val="20"/>
                <w:lang w:eastAsia="ar-SA"/>
              </w:rPr>
            </w:pPr>
            <w:r w:rsidRPr="00883D54">
              <w:rPr>
                <w:rFonts w:ascii="Times New Roman" w:eastAsia="Calibri" w:hAnsi="Times New Roman" w:cs="Times New Roman"/>
                <w:b/>
                <w:bCs/>
                <w:sz w:val="20"/>
                <w:szCs w:val="20"/>
                <w:lang w:eastAsia="ar-SA"/>
              </w:rPr>
              <w:t xml:space="preserve">Siltumenerģijas ražošanas iekārtu kopējā jauda </w:t>
            </w:r>
            <w:r w:rsidRPr="00883D54">
              <w:rPr>
                <w:rFonts w:ascii="Times New Roman" w:eastAsia="Calibri" w:hAnsi="Times New Roman" w:cs="Times New Roman"/>
                <w:i/>
                <w:sz w:val="20"/>
                <w:szCs w:val="20"/>
                <w:lang w:eastAsia="en-GB"/>
              </w:rPr>
              <w:t xml:space="preserve">(norādīt MW) </w:t>
            </w:r>
            <w:r w:rsidRPr="00883D54">
              <w:rPr>
                <w:rFonts w:ascii="Times New Roman" w:eastAsia="Calibri" w:hAnsi="Times New Roman" w:cs="Times New Roman"/>
                <w:b/>
                <w:bCs/>
                <w:sz w:val="20"/>
                <w:szCs w:val="20"/>
                <w:lang w:eastAsia="ar-SA"/>
              </w:rPr>
              <w:t xml:space="preserve">un veids </w:t>
            </w:r>
            <w:r w:rsidRPr="00883D54">
              <w:rPr>
                <w:rFonts w:ascii="Times New Roman" w:eastAsia="Calibri" w:hAnsi="Times New Roman" w:cs="Times New Roman"/>
                <w:i/>
                <w:sz w:val="20"/>
                <w:szCs w:val="20"/>
                <w:lang w:eastAsia="en-GB"/>
              </w:rPr>
              <w:t>(norādīt veidu un ražotāju)</w:t>
            </w:r>
          </w:p>
        </w:tc>
        <w:tc>
          <w:tcPr>
            <w:tcW w:w="2041" w:type="pct"/>
            <w:tcBorders>
              <w:top w:val="single" w:sz="4" w:space="0" w:color="auto"/>
              <w:left w:val="single" w:sz="4" w:space="0" w:color="auto"/>
              <w:bottom w:val="single" w:sz="4" w:space="0" w:color="auto"/>
              <w:right w:val="single" w:sz="4" w:space="0" w:color="auto"/>
            </w:tcBorders>
          </w:tcPr>
          <w:p w14:paraId="2DCA66AA" w14:textId="77777777" w:rsidR="00883D54" w:rsidRPr="00883D54" w:rsidRDefault="00883D54" w:rsidP="00883D54">
            <w:pPr>
              <w:spacing w:after="0" w:line="240" w:lineRule="auto"/>
              <w:ind w:firstLine="11"/>
              <w:contextualSpacing/>
              <w:jc w:val="center"/>
              <w:rPr>
                <w:rFonts w:ascii="Times New Roman" w:eastAsia="Calibri" w:hAnsi="Times New Roman" w:cs="Times New Roman"/>
                <w:sz w:val="20"/>
                <w:szCs w:val="20"/>
                <w:lang w:eastAsia="en-GB"/>
              </w:rPr>
            </w:pPr>
          </w:p>
        </w:tc>
      </w:tr>
      <w:tr w:rsidR="00883D54" w:rsidRPr="00883D54" w14:paraId="56FAAEC5" w14:textId="77777777" w:rsidTr="004F3465">
        <w:trPr>
          <w:trHeight w:val="191"/>
        </w:trPr>
        <w:tc>
          <w:tcPr>
            <w:tcW w:w="211" w:type="pct"/>
            <w:vMerge/>
            <w:tcBorders>
              <w:left w:val="single" w:sz="4" w:space="0" w:color="auto"/>
              <w:right w:val="single" w:sz="4" w:space="0" w:color="auto"/>
            </w:tcBorders>
          </w:tcPr>
          <w:p w14:paraId="1F8F2AD0" w14:textId="77777777" w:rsidR="00883D54" w:rsidRPr="00883D54" w:rsidRDefault="00883D54" w:rsidP="00883D54">
            <w:pPr>
              <w:spacing w:after="0" w:line="240" w:lineRule="auto"/>
              <w:ind w:right="36"/>
              <w:contextualSpacing/>
              <w:jc w:val="center"/>
              <w:rPr>
                <w:rFonts w:ascii="Times New Roman" w:eastAsia="Calibri" w:hAnsi="Times New Roman" w:cs="Times New Roman"/>
                <w:sz w:val="20"/>
                <w:szCs w:val="20"/>
                <w:lang w:eastAsia="en-GB"/>
              </w:rPr>
            </w:pPr>
          </w:p>
        </w:tc>
        <w:tc>
          <w:tcPr>
            <w:tcW w:w="2748" w:type="pct"/>
          </w:tcPr>
          <w:p w14:paraId="526A3A5D" w14:textId="77777777" w:rsidR="00883D54" w:rsidRPr="00883D54" w:rsidRDefault="00883D54" w:rsidP="00883D54">
            <w:pPr>
              <w:spacing w:after="0" w:line="240" w:lineRule="auto"/>
              <w:contextualSpacing/>
              <w:jc w:val="both"/>
              <w:rPr>
                <w:rFonts w:ascii="Times New Roman" w:eastAsia="Calibri" w:hAnsi="Times New Roman" w:cs="Times New Roman"/>
                <w:b/>
                <w:bCs/>
                <w:sz w:val="20"/>
                <w:szCs w:val="20"/>
                <w:lang w:eastAsia="ar-SA"/>
              </w:rPr>
            </w:pPr>
            <w:r w:rsidRPr="00883D54">
              <w:rPr>
                <w:rFonts w:ascii="Times New Roman" w:eastAsia="Calibri" w:hAnsi="Times New Roman" w:cs="Times New Roman"/>
                <w:b/>
                <w:bCs/>
                <w:sz w:val="20"/>
                <w:szCs w:val="20"/>
                <w:lang w:eastAsia="en-GB"/>
              </w:rPr>
              <w:t>Objektā veikto būvdarbu izpildes vērtība</w:t>
            </w:r>
            <w:r w:rsidRPr="00883D54">
              <w:rPr>
                <w:rFonts w:ascii="Times New Roman" w:eastAsia="Calibri" w:hAnsi="Times New Roman" w:cs="Times New Roman"/>
                <w:sz w:val="20"/>
                <w:szCs w:val="20"/>
                <w:lang w:eastAsia="en-GB"/>
              </w:rPr>
              <w:t xml:space="preserve"> </w:t>
            </w:r>
            <w:r w:rsidRPr="00883D54">
              <w:rPr>
                <w:rFonts w:ascii="Times New Roman" w:eastAsia="Calibri" w:hAnsi="Times New Roman" w:cs="Times New Roman"/>
                <w:i/>
                <w:sz w:val="20"/>
                <w:szCs w:val="20"/>
                <w:lang w:eastAsia="en-GB"/>
              </w:rPr>
              <w:t>(norādīt būvdarbu vērtību EUR bez PVN)</w:t>
            </w:r>
          </w:p>
        </w:tc>
        <w:tc>
          <w:tcPr>
            <w:tcW w:w="2041" w:type="pct"/>
            <w:tcBorders>
              <w:top w:val="single" w:sz="4" w:space="0" w:color="auto"/>
              <w:left w:val="single" w:sz="4" w:space="0" w:color="auto"/>
              <w:bottom w:val="single" w:sz="4" w:space="0" w:color="auto"/>
              <w:right w:val="single" w:sz="4" w:space="0" w:color="auto"/>
            </w:tcBorders>
          </w:tcPr>
          <w:p w14:paraId="504DE298" w14:textId="77777777" w:rsidR="00883D54" w:rsidRPr="00883D54" w:rsidRDefault="00883D54" w:rsidP="00883D54">
            <w:pPr>
              <w:spacing w:after="0" w:line="240" w:lineRule="auto"/>
              <w:ind w:firstLine="11"/>
              <w:contextualSpacing/>
              <w:jc w:val="center"/>
              <w:rPr>
                <w:rFonts w:ascii="Times New Roman" w:eastAsia="Calibri" w:hAnsi="Times New Roman" w:cs="Times New Roman"/>
                <w:sz w:val="20"/>
                <w:szCs w:val="20"/>
                <w:lang w:eastAsia="en-GB"/>
              </w:rPr>
            </w:pPr>
          </w:p>
        </w:tc>
      </w:tr>
      <w:tr w:rsidR="00883D54" w:rsidRPr="00883D54" w14:paraId="16A0166E" w14:textId="77777777" w:rsidTr="004F3465">
        <w:trPr>
          <w:trHeight w:val="191"/>
        </w:trPr>
        <w:tc>
          <w:tcPr>
            <w:tcW w:w="211" w:type="pct"/>
            <w:vMerge/>
            <w:tcBorders>
              <w:left w:val="single" w:sz="4" w:space="0" w:color="auto"/>
              <w:right w:val="single" w:sz="4" w:space="0" w:color="auto"/>
            </w:tcBorders>
          </w:tcPr>
          <w:p w14:paraId="6A0F9554" w14:textId="77777777" w:rsidR="00883D54" w:rsidRPr="00883D54" w:rsidRDefault="00883D54" w:rsidP="00883D54">
            <w:pPr>
              <w:spacing w:after="0" w:line="240" w:lineRule="auto"/>
              <w:ind w:right="36"/>
              <w:contextualSpacing/>
              <w:jc w:val="center"/>
              <w:rPr>
                <w:rFonts w:ascii="Times New Roman" w:eastAsia="Calibri" w:hAnsi="Times New Roman" w:cs="Times New Roman"/>
                <w:sz w:val="20"/>
                <w:szCs w:val="20"/>
                <w:lang w:eastAsia="en-GB"/>
              </w:rPr>
            </w:pPr>
          </w:p>
        </w:tc>
        <w:tc>
          <w:tcPr>
            <w:tcW w:w="2748" w:type="pct"/>
          </w:tcPr>
          <w:p w14:paraId="72E0A894" w14:textId="77777777" w:rsidR="00883D54" w:rsidRPr="00883D54" w:rsidRDefault="00883D54" w:rsidP="00883D54">
            <w:pPr>
              <w:spacing w:after="0" w:line="240" w:lineRule="auto"/>
              <w:contextualSpacing/>
              <w:jc w:val="both"/>
              <w:rPr>
                <w:rFonts w:ascii="Times New Roman" w:eastAsia="Calibri" w:hAnsi="Times New Roman" w:cs="Times New Roman"/>
                <w:b/>
                <w:bCs/>
                <w:sz w:val="20"/>
                <w:szCs w:val="20"/>
                <w:lang w:eastAsia="en-GB"/>
              </w:rPr>
            </w:pPr>
            <w:r w:rsidRPr="00883D54">
              <w:rPr>
                <w:rFonts w:ascii="Times New Roman" w:eastAsia="Calibri" w:hAnsi="Times New Roman" w:cs="Times New Roman"/>
                <w:b/>
                <w:bCs/>
                <w:sz w:val="20"/>
                <w:szCs w:val="20"/>
                <w:lang w:eastAsia="ar-SA"/>
              </w:rPr>
              <w:t>Būvdarbi ir pabeigti un objekts pieņemts ekspluatācijā</w:t>
            </w:r>
            <w:r w:rsidRPr="00883D54">
              <w:rPr>
                <w:rFonts w:ascii="Times New Roman" w:eastAsia="Calibri" w:hAnsi="Times New Roman" w:cs="Times New Roman"/>
                <w:sz w:val="20"/>
                <w:szCs w:val="20"/>
                <w:lang w:eastAsia="ar-SA"/>
              </w:rPr>
              <w:t xml:space="preserve"> </w:t>
            </w:r>
            <w:r w:rsidRPr="00883D54">
              <w:rPr>
                <w:rFonts w:ascii="Times New Roman" w:eastAsia="Calibri" w:hAnsi="Times New Roman" w:cs="Times New Roman"/>
                <w:i/>
                <w:sz w:val="20"/>
                <w:szCs w:val="20"/>
                <w:lang w:eastAsia="en-GB"/>
              </w:rPr>
              <w:t>(norādīt datumu, kad objekts pieņemts ekspluatācijā)</w:t>
            </w:r>
          </w:p>
        </w:tc>
        <w:tc>
          <w:tcPr>
            <w:tcW w:w="2041" w:type="pct"/>
            <w:tcBorders>
              <w:top w:val="single" w:sz="4" w:space="0" w:color="auto"/>
              <w:left w:val="single" w:sz="4" w:space="0" w:color="auto"/>
              <w:bottom w:val="single" w:sz="4" w:space="0" w:color="auto"/>
              <w:right w:val="single" w:sz="4" w:space="0" w:color="auto"/>
            </w:tcBorders>
          </w:tcPr>
          <w:p w14:paraId="2FB039A4" w14:textId="77777777" w:rsidR="00883D54" w:rsidRPr="00883D54" w:rsidRDefault="00883D54" w:rsidP="00883D54">
            <w:pPr>
              <w:spacing w:after="0" w:line="240" w:lineRule="auto"/>
              <w:ind w:firstLine="11"/>
              <w:contextualSpacing/>
              <w:jc w:val="center"/>
              <w:rPr>
                <w:rFonts w:ascii="Times New Roman" w:eastAsia="Calibri" w:hAnsi="Times New Roman" w:cs="Times New Roman"/>
                <w:sz w:val="20"/>
                <w:szCs w:val="20"/>
                <w:lang w:eastAsia="en-GB"/>
              </w:rPr>
            </w:pPr>
          </w:p>
        </w:tc>
      </w:tr>
      <w:tr w:rsidR="00883D54" w:rsidRPr="00883D54" w14:paraId="6D42DA03" w14:textId="77777777" w:rsidTr="004F3465">
        <w:trPr>
          <w:trHeight w:val="60"/>
        </w:trPr>
        <w:tc>
          <w:tcPr>
            <w:tcW w:w="211" w:type="pct"/>
            <w:vMerge/>
            <w:tcBorders>
              <w:left w:val="single" w:sz="4" w:space="0" w:color="auto"/>
              <w:right w:val="single" w:sz="4" w:space="0" w:color="auto"/>
            </w:tcBorders>
          </w:tcPr>
          <w:p w14:paraId="1689493D" w14:textId="77777777" w:rsidR="00883D54" w:rsidRPr="00883D54" w:rsidRDefault="00883D54" w:rsidP="00883D54">
            <w:pPr>
              <w:spacing w:after="0" w:line="240" w:lineRule="auto"/>
              <w:ind w:right="36"/>
              <w:contextualSpacing/>
              <w:jc w:val="center"/>
              <w:rPr>
                <w:rFonts w:ascii="Times New Roman" w:eastAsia="Calibri" w:hAnsi="Times New Roman" w:cs="Times New Roman"/>
                <w:sz w:val="20"/>
                <w:szCs w:val="20"/>
                <w:lang w:eastAsia="en-GB"/>
              </w:rPr>
            </w:pPr>
          </w:p>
        </w:tc>
        <w:tc>
          <w:tcPr>
            <w:tcW w:w="2748" w:type="pct"/>
          </w:tcPr>
          <w:p w14:paraId="2BCB6362" w14:textId="77777777" w:rsidR="00883D54" w:rsidRPr="00883D54" w:rsidRDefault="00883D54" w:rsidP="00883D54">
            <w:pPr>
              <w:spacing w:after="0" w:line="240" w:lineRule="auto"/>
              <w:contextualSpacing/>
              <w:jc w:val="both"/>
              <w:rPr>
                <w:rFonts w:ascii="Times New Roman" w:eastAsia="Calibri" w:hAnsi="Times New Roman" w:cs="Times New Roman"/>
                <w:b/>
                <w:bCs/>
                <w:sz w:val="20"/>
                <w:szCs w:val="20"/>
                <w:lang w:eastAsia="ar-SA"/>
              </w:rPr>
            </w:pPr>
            <w:r w:rsidRPr="00883D54">
              <w:rPr>
                <w:rFonts w:ascii="Times New Roman" w:eastAsia="Times New Roman" w:hAnsi="Times New Roman" w:cs="Times New Roman"/>
                <w:b/>
                <w:sz w:val="20"/>
                <w:szCs w:val="20"/>
                <w:lang w:eastAsia="en-GB"/>
              </w:rPr>
              <w:t>Pasūtītāja nosaukums, kontaktinformācija (kontaktpersona, tālr., e-pasts)</w:t>
            </w:r>
          </w:p>
        </w:tc>
        <w:tc>
          <w:tcPr>
            <w:tcW w:w="2041" w:type="pct"/>
            <w:tcBorders>
              <w:top w:val="single" w:sz="4" w:space="0" w:color="auto"/>
              <w:left w:val="single" w:sz="4" w:space="0" w:color="auto"/>
              <w:right w:val="single" w:sz="4" w:space="0" w:color="auto"/>
            </w:tcBorders>
          </w:tcPr>
          <w:p w14:paraId="34B05F40" w14:textId="77777777" w:rsidR="00883D54" w:rsidRPr="00883D54" w:rsidRDefault="00883D54" w:rsidP="00883D54">
            <w:pPr>
              <w:spacing w:after="0" w:line="240" w:lineRule="auto"/>
              <w:ind w:firstLine="11"/>
              <w:contextualSpacing/>
              <w:jc w:val="center"/>
              <w:rPr>
                <w:rFonts w:ascii="Times New Roman" w:eastAsia="Calibri" w:hAnsi="Times New Roman" w:cs="Times New Roman"/>
                <w:sz w:val="20"/>
                <w:szCs w:val="20"/>
                <w:lang w:eastAsia="en-GB"/>
              </w:rPr>
            </w:pPr>
          </w:p>
        </w:tc>
      </w:tr>
    </w:tbl>
    <w:p w14:paraId="38B29509" w14:textId="77777777" w:rsidR="00883D54" w:rsidRPr="00883D54" w:rsidRDefault="00883D54" w:rsidP="00883D54">
      <w:pPr>
        <w:spacing w:line="240" w:lineRule="auto"/>
        <w:jc w:val="both"/>
        <w:rPr>
          <w:rFonts w:ascii="Times New Roman" w:eastAsia="Times New Roman" w:hAnsi="Times New Roman" w:cs="Times New Roman"/>
          <w:i/>
          <w:iCs/>
          <w:lang w:eastAsia="en-GB"/>
        </w:rPr>
      </w:pPr>
      <w:bookmarkStart w:id="8" w:name="_Hlk495324884"/>
      <w:bookmarkStart w:id="9" w:name="_Hlk171385"/>
      <w:bookmarkStart w:id="10" w:name="_Hlk79482438"/>
      <w:bookmarkStart w:id="11" w:name="_Hlk89091873"/>
      <w:r w:rsidRPr="00883D54">
        <w:rPr>
          <w:rFonts w:ascii="Times New Roman" w:eastAsia="Times New Roman" w:hAnsi="Times New Roman" w:cs="Times New Roman"/>
          <w:lang w:eastAsia="en-GB"/>
        </w:rPr>
        <w:t>*</w:t>
      </w:r>
      <w:r w:rsidRPr="00883D54">
        <w:rPr>
          <w:rFonts w:ascii="Times New Roman" w:eastAsia="Times New Roman" w:hAnsi="Times New Roman" w:cs="Times New Roman"/>
          <w:i/>
          <w:iCs/>
          <w:lang w:eastAsia="en-GB"/>
        </w:rPr>
        <w:t>jāpievieno</w:t>
      </w:r>
      <w:r w:rsidRPr="00883D54">
        <w:rPr>
          <w:rFonts w:ascii="Times New Roman" w:eastAsia="Times New Roman" w:hAnsi="Times New Roman" w:cs="Times New Roman"/>
          <w:b/>
          <w:i/>
          <w:iCs/>
          <w:lang w:eastAsia="en-GB"/>
        </w:rPr>
        <w:t xml:space="preserve"> </w:t>
      </w:r>
      <w:bookmarkEnd w:id="8"/>
      <w:bookmarkEnd w:id="9"/>
      <w:bookmarkEnd w:id="10"/>
      <w:r w:rsidRPr="00883D54">
        <w:rPr>
          <w:rFonts w:ascii="Times New Roman" w:eastAsia="Times New Roman" w:hAnsi="Times New Roman" w:cs="Times New Roman"/>
          <w:i/>
          <w:iCs/>
          <w:lang w:eastAsia="en-GB"/>
        </w:rPr>
        <w:t>par katru pieredzei norādīto projektu dokumentāciju (pasūtītāja atsauksme vai cita dokumentācija, kas apliecina pretendenta pieredzes atbilstību), kas apliecina pretendenta pieredzi atbilstoši Iepirkuma nolikuma noteikumie</w:t>
      </w:r>
      <w:bookmarkEnd w:id="11"/>
      <w:r w:rsidRPr="00883D54">
        <w:rPr>
          <w:rFonts w:ascii="Times New Roman" w:eastAsia="Times New Roman" w:hAnsi="Times New Roman" w:cs="Times New Roman"/>
          <w:i/>
          <w:iCs/>
          <w:lang w:eastAsia="en-GB"/>
        </w:rPr>
        <w:t>m</w:t>
      </w:r>
    </w:p>
    <w:p w14:paraId="360C3C22" w14:textId="77777777" w:rsidR="00883D54" w:rsidRPr="00883D54" w:rsidRDefault="00883D54" w:rsidP="00883D54">
      <w:pPr>
        <w:spacing w:line="240" w:lineRule="auto"/>
        <w:jc w:val="both"/>
        <w:rPr>
          <w:rFonts w:ascii="Times New Roman" w:eastAsia="Times New Roman" w:hAnsi="Times New Roman" w:cs="Times New Roman"/>
          <w:i/>
          <w:iCs/>
          <w:lang w:eastAsia="en-GB"/>
        </w:rPr>
      </w:pPr>
    </w:p>
    <w:p w14:paraId="0E6BB13B"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r w:rsidRPr="00883D54">
        <w:rPr>
          <w:rFonts w:ascii="Times New Roman" w:eastAsia="Times New Roman" w:hAnsi="Times New Roman" w:cs="Times New Roman"/>
          <w:sz w:val="24"/>
          <w:szCs w:val="24"/>
          <w:lang w:eastAsia="en-GB"/>
        </w:rPr>
        <w:t>Parakstītāja ieņemamais amats, vārds uzvārds:_____________________________</w:t>
      </w:r>
    </w:p>
    <w:p w14:paraId="547AE5D8"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p>
    <w:p w14:paraId="09D07F44"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r w:rsidRPr="00883D54">
        <w:rPr>
          <w:rFonts w:ascii="Times New Roman" w:eastAsia="Times New Roman" w:hAnsi="Times New Roman" w:cs="Times New Roman"/>
          <w:sz w:val="24"/>
          <w:szCs w:val="24"/>
          <w:lang w:eastAsia="en-GB"/>
        </w:rPr>
        <w:t>Paraksts: ____________________________</w:t>
      </w:r>
    </w:p>
    <w:p w14:paraId="1EAF077B" w14:textId="77777777" w:rsidR="00883D54" w:rsidRPr="00883D54" w:rsidRDefault="00883D54" w:rsidP="00883D54">
      <w:pPr>
        <w:spacing w:after="0" w:line="240" w:lineRule="auto"/>
        <w:rPr>
          <w:rFonts w:ascii="Times New Roman" w:eastAsia="Times New Roman" w:hAnsi="Times New Roman" w:cs="Arial"/>
          <w:sz w:val="24"/>
          <w:szCs w:val="24"/>
          <w:lang w:eastAsia="en-GB"/>
        </w:rPr>
      </w:pPr>
      <w:r w:rsidRPr="00883D54">
        <w:rPr>
          <w:rFonts w:ascii="Times New Roman" w:eastAsia="Times New Roman" w:hAnsi="Times New Roman" w:cs="Arial"/>
          <w:sz w:val="24"/>
          <w:szCs w:val="24"/>
          <w:lang w:eastAsia="en-GB"/>
        </w:rPr>
        <w:br w:type="page"/>
      </w:r>
    </w:p>
    <w:p w14:paraId="1FF9CD8E" w14:textId="77777777" w:rsidR="00883D54" w:rsidRPr="00883D54" w:rsidRDefault="00883D54" w:rsidP="00883D54">
      <w:pPr>
        <w:spacing w:after="0" w:line="240" w:lineRule="auto"/>
        <w:jc w:val="right"/>
        <w:rPr>
          <w:rFonts w:ascii="Times New Roman" w:eastAsia="Times New Roman" w:hAnsi="Times New Roman" w:cs="Arial"/>
          <w:sz w:val="24"/>
          <w:szCs w:val="24"/>
          <w:lang w:eastAsia="en-GB"/>
        </w:rPr>
      </w:pPr>
      <w:r w:rsidRPr="00883D54">
        <w:rPr>
          <w:rFonts w:ascii="Times New Roman" w:eastAsia="Times New Roman" w:hAnsi="Times New Roman" w:cs="Arial"/>
          <w:sz w:val="24"/>
          <w:szCs w:val="24"/>
          <w:lang w:eastAsia="en-GB"/>
        </w:rPr>
        <w:lastRenderedPageBreak/>
        <w:t>Pielikums Nr.6</w:t>
      </w:r>
    </w:p>
    <w:p w14:paraId="4D4F904F" w14:textId="77777777" w:rsidR="00883D54" w:rsidRPr="00883D54" w:rsidRDefault="00883D54" w:rsidP="00883D54">
      <w:pPr>
        <w:spacing w:after="0" w:line="240" w:lineRule="auto"/>
        <w:jc w:val="center"/>
        <w:rPr>
          <w:rFonts w:ascii="Times New Roman" w:eastAsia="Times New Roman" w:hAnsi="Times New Roman" w:cs="Arial"/>
          <w:sz w:val="24"/>
          <w:szCs w:val="24"/>
          <w:lang w:eastAsia="en-GB"/>
        </w:rPr>
      </w:pPr>
    </w:p>
    <w:p w14:paraId="00600ABC" w14:textId="77777777" w:rsidR="00883D54" w:rsidRPr="00883D54" w:rsidRDefault="00883D54" w:rsidP="00883D54">
      <w:pPr>
        <w:shd w:val="clear" w:color="auto" w:fill="D9D9D9" w:themeFill="background1" w:themeFillShade="D9"/>
        <w:suppressAutoHyphens/>
        <w:spacing w:after="0" w:line="240" w:lineRule="auto"/>
        <w:jc w:val="center"/>
        <w:rPr>
          <w:rFonts w:ascii="Times New Roman" w:eastAsia="Times New Roman" w:hAnsi="Times New Roman" w:cs="Times New Roman"/>
          <w:sz w:val="24"/>
          <w:szCs w:val="24"/>
          <w:lang w:eastAsia="en-GB"/>
        </w:rPr>
      </w:pPr>
      <w:r w:rsidRPr="00883D54">
        <w:rPr>
          <w:rFonts w:ascii="Times New Roman" w:eastAsia="Calibri" w:hAnsi="Times New Roman" w:cs="Times New Roman"/>
          <w:b/>
          <w:caps/>
          <w:sz w:val="24"/>
          <w:szCs w:val="24"/>
          <w:lang w:eastAsia="ar-SA"/>
        </w:rPr>
        <w:t>PRETENDENTA PIESAISTĪTO SPECIĀLISTU SARAKSTS UN PIEREDZES APRAKSTS</w:t>
      </w:r>
    </w:p>
    <w:p w14:paraId="7F886E36" w14:textId="77777777" w:rsidR="00883D54" w:rsidRPr="00883D54" w:rsidRDefault="00883D54" w:rsidP="00883D54">
      <w:pPr>
        <w:suppressAutoHyphens/>
        <w:spacing w:after="0" w:line="240" w:lineRule="auto"/>
        <w:rPr>
          <w:rFonts w:ascii="Times New Roman" w:eastAsia="Calibri" w:hAnsi="Times New Roman" w:cs="Times New Roman"/>
          <w:i/>
          <w:sz w:val="20"/>
          <w:szCs w:val="20"/>
          <w:lang w:eastAsia="en-GB"/>
        </w:rPr>
      </w:pPr>
    </w:p>
    <w:p w14:paraId="2FF91C5C" w14:textId="77777777" w:rsidR="00883D54" w:rsidRPr="00883D54" w:rsidRDefault="00883D54" w:rsidP="00883D54">
      <w:pPr>
        <w:suppressAutoHyphens/>
        <w:spacing w:after="0" w:line="240" w:lineRule="auto"/>
        <w:rPr>
          <w:rFonts w:ascii="Times New Roman" w:eastAsia="Calibri" w:hAnsi="Times New Roman" w:cs="Times New Roman"/>
          <w:b/>
          <w:caps/>
          <w:sz w:val="24"/>
          <w:szCs w:val="24"/>
          <w:lang w:eastAsia="ar-SA"/>
        </w:rPr>
      </w:pPr>
      <w:r w:rsidRPr="00883D54">
        <w:rPr>
          <w:rFonts w:ascii="Times New Roman" w:eastAsia="Calibri" w:hAnsi="Times New Roman" w:cs="Times New Roman"/>
          <w:i/>
          <w:sz w:val="20"/>
          <w:szCs w:val="20"/>
          <w:lang w:eastAsia="en-GB"/>
        </w:rPr>
        <w:t>Ja speciālistu veidnē ir pretrunas ar iepirkuma nolikuma noteikumiem, par noteicošajiem uzskatāmi iepirkuma nolikuma noteikumi, pretendentam informācija jānorāda atbilstoši iepirkuma nolikuma noteikumos noteiktajam.</w:t>
      </w:r>
    </w:p>
    <w:p w14:paraId="02C1B856" w14:textId="77777777" w:rsidR="00883D54" w:rsidRPr="00883D54" w:rsidRDefault="00883D54" w:rsidP="00883D54">
      <w:pPr>
        <w:spacing w:after="0" w:line="240" w:lineRule="auto"/>
        <w:jc w:val="both"/>
        <w:rPr>
          <w:rFonts w:ascii="Times New Roman" w:eastAsia="Calibri" w:hAnsi="Times New Roman" w:cs="Times New Roman"/>
          <w:i/>
          <w:sz w:val="20"/>
          <w:szCs w:val="20"/>
          <w:lang w:eastAsia="en-GB"/>
        </w:rPr>
      </w:pP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1144"/>
        <w:gridCol w:w="3540"/>
        <w:gridCol w:w="4817"/>
        <w:gridCol w:w="2268"/>
      </w:tblGrid>
      <w:tr w:rsidR="00883D54" w:rsidRPr="00883D54" w14:paraId="55BD0D18" w14:textId="77777777" w:rsidTr="004F3465">
        <w:trPr>
          <w:trHeight w:val="452"/>
        </w:trPr>
        <w:tc>
          <w:tcPr>
            <w:tcW w:w="1698" w:type="dxa"/>
            <w:shd w:val="clear" w:color="auto" w:fill="EEECE1"/>
            <w:vAlign w:val="center"/>
          </w:tcPr>
          <w:p w14:paraId="5CC97695" w14:textId="77777777" w:rsidR="00883D54" w:rsidRPr="00883D54" w:rsidRDefault="00883D54" w:rsidP="00883D54">
            <w:pPr>
              <w:suppressAutoHyphens/>
              <w:spacing w:after="0" w:line="240" w:lineRule="auto"/>
              <w:ind w:left="34" w:right="16"/>
              <w:contextualSpacing/>
              <w:jc w:val="center"/>
              <w:rPr>
                <w:rFonts w:ascii="Times New Roman" w:eastAsia="Calibri" w:hAnsi="Times New Roman" w:cs="Times New Roman"/>
                <w:b/>
                <w:bCs/>
                <w:sz w:val="20"/>
                <w:szCs w:val="20"/>
                <w:lang w:eastAsia="ar-SA"/>
              </w:rPr>
            </w:pPr>
            <w:r w:rsidRPr="00883D54">
              <w:rPr>
                <w:rFonts w:ascii="Times New Roman" w:eastAsia="Calibri" w:hAnsi="Times New Roman" w:cs="Times New Roman"/>
                <w:b/>
                <w:bCs/>
                <w:sz w:val="20"/>
                <w:szCs w:val="20"/>
                <w:lang w:eastAsia="ar-SA"/>
              </w:rPr>
              <w:t>Speciālista pozīcija</w:t>
            </w:r>
          </w:p>
        </w:tc>
        <w:tc>
          <w:tcPr>
            <w:tcW w:w="1144" w:type="dxa"/>
            <w:shd w:val="clear" w:color="auto" w:fill="EEECE1"/>
            <w:vAlign w:val="center"/>
          </w:tcPr>
          <w:p w14:paraId="37D72CF1" w14:textId="77777777" w:rsidR="00883D54" w:rsidRPr="00883D54" w:rsidRDefault="00883D54" w:rsidP="00883D54">
            <w:pPr>
              <w:suppressAutoHyphens/>
              <w:spacing w:after="0" w:line="240" w:lineRule="auto"/>
              <w:ind w:left="34" w:right="16"/>
              <w:contextualSpacing/>
              <w:jc w:val="center"/>
              <w:rPr>
                <w:rFonts w:ascii="Times New Roman" w:eastAsia="Calibri" w:hAnsi="Times New Roman" w:cs="Times New Roman"/>
                <w:b/>
                <w:bCs/>
                <w:sz w:val="20"/>
                <w:szCs w:val="20"/>
                <w:lang w:eastAsia="ar-SA"/>
              </w:rPr>
            </w:pPr>
            <w:r w:rsidRPr="00883D54">
              <w:rPr>
                <w:rFonts w:ascii="Times New Roman" w:eastAsia="Calibri" w:hAnsi="Times New Roman" w:cs="Times New Roman"/>
                <w:b/>
                <w:bCs/>
                <w:sz w:val="20"/>
                <w:szCs w:val="20"/>
                <w:lang w:eastAsia="ar-SA"/>
              </w:rPr>
              <w:t>Vārds, uzvārds, sertifikāta Nr.</w:t>
            </w:r>
          </w:p>
        </w:tc>
        <w:tc>
          <w:tcPr>
            <w:tcW w:w="3540" w:type="dxa"/>
            <w:shd w:val="clear" w:color="auto" w:fill="EEECE1"/>
            <w:vAlign w:val="center"/>
          </w:tcPr>
          <w:p w14:paraId="54E3D8DD" w14:textId="77777777" w:rsidR="00883D54" w:rsidRPr="00883D54" w:rsidRDefault="00883D54" w:rsidP="00883D54">
            <w:pPr>
              <w:suppressAutoHyphens/>
              <w:spacing w:after="0" w:line="240" w:lineRule="auto"/>
              <w:ind w:left="34" w:right="16"/>
              <w:contextualSpacing/>
              <w:jc w:val="center"/>
              <w:rPr>
                <w:rFonts w:ascii="Times New Roman" w:eastAsia="Calibri" w:hAnsi="Times New Roman" w:cs="Times New Roman"/>
                <w:b/>
                <w:bCs/>
                <w:sz w:val="20"/>
                <w:szCs w:val="20"/>
                <w:lang w:eastAsia="ar-SA"/>
              </w:rPr>
            </w:pPr>
            <w:r w:rsidRPr="00883D54">
              <w:rPr>
                <w:rFonts w:ascii="Times New Roman" w:eastAsia="Calibri" w:hAnsi="Times New Roman" w:cs="Times New Roman"/>
                <w:b/>
                <w:bCs/>
                <w:sz w:val="20"/>
                <w:szCs w:val="20"/>
                <w:lang w:eastAsia="ar-SA"/>
              </w:rPr>
              <w:t xml:space="preserve">Statuss (Pretendents, personālsabiedrības biedrs, personu apvienības dalībnieks vai apakšuzņēmējs </w:t>
            </w:r>
            <w:r w:rsidRPr="00883D54">
              <w:rPr>
                <w:rFonts w:ascii="Times New Roman" w:eastAsia="Calibri" w:hAnsi="Times New Roman" w:cs="Times New Roman"/>
                <w:i/>
                <w:sz w:val="20"/>
                <w:szCs w:val="20"/>
                <w:lang w:eastAsia="en-GB"/>
              </w:rPr>
              <w:t>(Norādīt statusu)</w:t>
            </w:r>
            <w:r w:rsidRPr="00883D54">
              <w:rPr>
                <w:rFonts w:ascii="Times New Roman" w:eastAsia="Calibri" w:hAnsi="Times New Roman" w:cs="Times New Roman"/>
                <w:b/>
                <w:bCs/>
                <w:sz w:val="20"/>
                <w:szCs w:val="20"/>
                <w:lang w:eastAsia="ar-SA"/>
              </w:rPr>
              <w:t xml:space="preserve"> vai šo personu darbinieks vai darba ņēmējs </w:t>
            </w:r>
            <w:r w:rsidRPr="00883D54">
              <w:rPr>
                <w:rFonts w:ascii="Times New Roman" w:eastAsia="Calibri" w:hAnsi="Times New Roman" w:cs="Times New Roman"/>
                <w:bCs/>
                <w:i/>
                <w:sz w:val="20"/>
                <w:szCs w:val="20"/>
                <w:lang w:eastAsia="ar-SA"/>
              </w:rPr>
              <w:t>(Norādīt personas statusu, nosaukumu un speciālista statusu)</w:t>
            </w:r>
          </w:p>
        </w:tc>
        <w:tc>
          <w:tcPr>
            <w:tcW w:w="7085" w:type="dxa"/>
            <w:gridSpan w:val="2"/>
            <w:shd w:val="clear" w:color="auto" w:fill="EEECE1"/>
          </w:tcPr>
          <w:p w14:paraId="440382C8" w14:textId="77777777" w:rsidR="00883D54" w:rsidRPr="00883D54" w:rsidRDefault="00883D54" w:rsidP="00883D54">
            <w:pPr>
              <w:suppressAutoHyphens/>
              <w:spacing w:after="0" w:line="240" w:lineRule="auto"/>
              <w:ind w:left="34" w:right="16"/>
              <w:contextualSpacing/>
              <w:jc w:val="center"/>
              <w:rPr>
                <w:rFonts w:ascii="Times New Roman" w:eastAsia="Calibri" w:hAnsi="Times New Roman" w:cs="Times New Roman"/>
                <w:b/>
                <w:bCs/>
                <w:sz w:val="20"/>
                <w:szCs w:val="20"/>
                <w:lang w:eastAsia="ar-SA"/>
              </w:rPr>
            </w:pPr>
            <w:r w:rsidRPr="00883D54">
              <w:rPr>
                <w:rFonts w:ascii="Times New Roman" w:eastAsia="Calibri" w:hAnsi="Times New Roman" w:cs="Times New Roman"/>
                <w:b/>
                <w:bCs/>
                <w:sz w:val="20"/>
                <w:szCs w:val="20"/>
                <w:lang w:eastAsia="ar-SA"/>
              </w:rPr>
              <w:t>Speciālista pieredze</w:t>
            </w:r>
          </w:p>
        </w:tc>
      </w:tr>
      <w:tr w:rsidR="00883D54" w:rsidRPr="00883D54" w14:paraId="301171E3" w14:textId="77777777" w:rsidTr="00CB1F1C">
        <w:trPr>
          <w:trHeight w:val="184"/>
        </w:trPr>
        <w:tc>
          <w:tcPr>
            <w:tcW w:w="1698" w:type="dxa"/>
            <w:vMerge w:val="restart"/>
            <w:vAlign w:val="center"/>
          </w:tcPr>
          <w:p w14:paraId="50AC34C6" w14:textId="77777777" w:rsidR="00883D54" w:rsidRPr="00883D54" w:rsidRDefault="00883D54" w:rsidP="00883D54">
            <w:pPr>
              <w:suppressAutoHyphens/>
              <w:spacing w:after="0" w:line="240" w:lineRule="auto"/>
              <w:ind w:left="34" w:right="16"/>
              <w:contextualSpacing/>
              <w:jc w:val="center"/>
              <w:rPr>
                <w:rFonts w:ascii="Times New Roman" w:eastAsia="Calibri" w:hAnsi="Times New Roman" w:cs="Times New Roman"/>
                <w:b/>
                <w:sz w:val="24"/>
                <w:szCs w:val="24"/>
                <w:lang w:eastAsia="ar-SA"/>
              </w:rPr>
            </w:pPr>
            <w:r w:rsidRPr="00883D54">
              <w:rPr>
                <w:rFonts w:ascii="Times New Roman" w:eastAsia="Times New Roman" w:hAnsi="Times New Roman" w:cs="Times New Roman"/>
                <w:b/>
                <w:bCs/>
                <w:lang w:eastAsia="en-GB"/>
              </w:rPr>
              <w:t>Atbildīgais projektētājs</w:t>
            </w:r>
          </w:p>
        </w:tc>
        <w:tc>
          <w:tcPr>
            <w:tcW w:w="1144" w:type="dxa"/>
            <w:vMerge w:val="restart"/>
          </w:tcPr>
          <w:p w14:paraId="79716EB6"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540" w:type="dxa"/>
            <w:vMerge w:val="restart"/>
            <w:vAlign w:val="center"/>
          </w:tcPr>
          <w:p w14:paraId="0FB133B5" w14:textId="77777777" w:rsidR="00883D54" w:rsidRPr="00883D54" w:rsidRDefault="00883D54" w:rsidP="00883D54">
            <w:pPr>
              <w:spacing w:after="0" w:line="240" w:lineRule="auto"/>
              <w:ind w:left="1026"/>
              <w:jc w:val="center"/>
              <w:rPr>
                <w:rFonts w:ascii="Times New Roman" w:eastAsia="Calibri" w:hAnsi="Times New Roman" w:cs="Times New Roman"/>
                <w:lang w:eastAsia="ar-SA"/>
              </w:rPr>
            </w:pPr>
          </w:p>
        </w:tc>
        <w:tc>
          <w:tcPr>
            <w:tcW w:w="4817" w:type="dxa"/>
            <w:shd w:val="clear" w:color="auto" w:fill="auto"/>
          </w:tcPr>
          <w:p w14:paraId="1C195656" w14:textId="77777777" w:rsidR="00883D54" w:rsidRPr="00883D54" w:rsidRDefault="00883D54" w:rsidP="00883D54">
            <w:pPr>
              <w:suppressAutoHyphens/>
              <w:spacing w:before="60" w:after="60" w:line="240" w:lineRule="auto"/>
              <w:ind w:left="34" w:right="17"/>
              <w:jc w:val="both"/>
              <w:rPr>
                <w:rFonts w:ascii="Times New Roman" w:eastAsia="Calibri" w:hAnsi="Times New Roman" w:cs="Times New Roman"/>
                <w:b/>
                <w:sz w:val="20"/>
                <w:szCs w:val="20"/>
                <w:lang w:eastAsia="ar-SA"/>
              </w:rPr>
            </w:pPr>
            <w:r w:rsidRPr="00883D54">
              <w:rPr>
                <w:rFonts w:ascii="Times New Roman" w:eastAsia="Calibri" w:hAnsi="Times New Roman" w:cs="Times New Roman"/>
                <w:b/>
                <w:sz w:val="20"/>
                <w:szCs w:val="20"/>
                <w:lang w:eastAsia="ar-SA"/>
              </w:rPr>
              <w:t>Objekta/līguma nosaukums, objekta adrese</w:t>
            </w:r>
          </w:p>
        </w:tc>
        <w:tc>
          <w:tcPr>
            <w:tcW w:w="2268" w:type="dxa"/>
            <w:shd w:val="clear" w:color="auto" w:fill="auto"/>
          </w:tcPr>
          <w:p w14:paraId="1311E1D5" w14:textId="77777777" w:rsidR="00883D54" w:rsidRPr="00883D54" w:rsidRDefault="00883D54" w:rsidP="00883D54">
            <w:pPr>
              <w:suppressAutoHyphens/>
              <w:spacing w:before="60" w:after="60" w:line="240" w:lineRule="auto"/>
              <w:ind w:left="34" w:right="17"/>
              <w:jc w:val="both"/>
              <w:rPr>
                <w:rFonts w:ascii="Times New Roman" w:eastAsia="Calibri" w:hAnsi="Times New Roman" w:cs="Times New Roman"/>
                <w:sz w:val="20"/>
                <w:szCs w:val="20"/>
                <w:lang w:eastAsia="ar-SA"/>
              </w:rPr>
            </w:pPr>
          </w:p>
        </w:tc>
      </w:tr>
      <w:tr w:rsidR="00883D54" w:rsidRPr="00883D54" w14:paraId="0EC29E0C" w14:textId="77777777" w:rsidTr="00CB1F1C">
        <w:trPr>
          <w:trHeight w:val="70"/>
        </w:trPr>
        <w:tc>
          <w:tcPr>
            <w:tcW w:w="1698" w:type="dxa"/>
            <w:vMerge/>
          </w:tcPr>
          <w:p w14:paraId="284ACC36"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5888F6AD"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540" w:type="dxa"/>
            <w:vMerge/>
          </w:tcPr>
          <w:p w14:paraId="196C3A7E"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817" w:type="dxa"/>
          </w:tcPr>
          <w:p w14:paraId="680CBFF9" w14:textId="77777777" w:rsidR="00883D54" w:rsidRPr="00883D54" w:rsidRDefault="00883D54" w:rsidP="00883D54">
            <w:pPr>
              <w:suppressAutoHyphens/>
              <w:spacing w:before="60" w:after="60" w:line="240" w:lineRule="auto"/>
              <w:ind w:left="34" w:right="17"/>
              <w:jc w:val="both"/>
              <w:rPr>
                <w:rFonts w:ascii="Times New Roman" w:eastAsia="Calibri" w:hAnsi="Times New Roman" w:cs="Times New Roman"/>
                <w:i/>
                <w:sz w:val="20"/>
                <w:szCs w:val="20"/>
                <w:u w:val="single"/>
                <w:lang w:eastAsia="ar-SA"/>
              </w:rPr>
            </w:pPr>
            <w:r w:rsidRPr="00883D54">
              <w:rPr>
                <w:rFonts w:ascii="Times New Roman" w:eastAsia="Calibri" w:hAnsi="Times New Roman" w:cs="Times New Roman"/>
                <w:b/>
                <w:sz w:val="20"/>
                <w:szCs w:val="20"/>
                <w:lang w:eastAsia="ar-SA"/>
              </w:rPr>
              <w:t xml:space="preserve">Objektā veikto būvdarbu veids </w:t>
            </w:r>
            <w:r w:rsidRPr="00883D54">
              <w:rPr>
                <w:rFonts w:ascii="Times New Roman" w:eastAsia="Calibri" w:hAnsi="Times New Roman" w:cs="Times New Roman"/>
                <w:i/>
                <w:sz w:val="20"/>
                <w:szCs w:val="20"/>
                <w:lang w:eastAsia="en-GB"/>
              </w:rPr>
              <w:t>(jaunbūve vai pārbūve)</w:t>
            </w:r>
          </w:p>
        </w:tc>
        <w:tc>
          <w:tcPr>
            <w:tcW w:w="2268" w:type="dxa"/>
          </w:tcPr>
          <w:p w14:paraId="4C2DA93E" w14:textId="77777777" w:rsidR="00883D54" w:rsidRPr="00883D54" w:rsidRDefault="00883D54" w:rsidP="00883D54">
            <w:pPr>
              <w:suppressAutoHyphens/>
              <w:spacing w:before="60" w:after="60" w:line="240" w:lineRule="auto"/>
              <w:ind w:left="34" w:right="17"/>
              <w:jc w:val="both"/>
              <w:rPr>
                <w:rFonts w:ascii="Times New Roman" w:eastAsia="Calibri" w:hAnsi="Times New Roman" w:cs="Times New Roman"/>
                <w:sz w:val="20"/>
                <w:szCs w:val="20"/>
                <w:lang w:eastAsia="ar-SA"/>
              </w:rPr>
            </w:pPr>
          </w:p>
        </w:tc>
      </w:tr>
      <w:tr w:rsidR="00883D54" w:rsidRPr="00883D54" w14:paraId="581E2CF5" w14:textId="77777777" w:rsidTr="00CB1F1C">
        <w:trPr>
          <w:trHeight w:val="336"/>
        </w:trPr>
        <w:tc>
          <w:tcPr>
            <w:tcW w:w="1698" w:type="dxa"/>
            <w:vMerge/>
          </w:tcPr>
          <w:p w14:paraId="5B35E2C3"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3D4939B8"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540" w:type="dxa"/>
            <w:vMerge/>
          </w:tcPr>
          <w:p w14:paraId="3D380A61"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817" w:type="dxa"/>
          </w:tcPr>
          <w:p w14:paraId="29F31078" w14:textId="77777777" w:rsidR="00883D54" w:rsidRPr="00883D54" w:rsidRDefault="00883D54" w:rsidP="00883D54">
            <w:pPr>
              <w:spacing w:after="0" w:line="240" w:lineRule="auto"/>
              <w:contextualSpacing/>
              <w:jc w:val="both"/>
              <w:rPr>
                <w:rFonts w:ascii="Times New Roman" w:eastAsia="Calibri" w:hAnsi="Times New Roman" w:cs="Times New Roman"/>
                <w:sz w:val="20"/>
                <w:szCs w:val="20"/>
                <w:lang w:eastAsia="en-GB"/>
              </w:rPr>
            </w:pPr>
            <w:r w:rsidRPr="00883D54">
              <w:rPr>
                <w:rFonts w:ascii="Times New Roman" w:eastAsia="Calibri" w:hAnsi="Times New Roman" w:cs="Times New Roman"/>
                <w:b/>
                <w:bCs/>
                <w:sz w:val="20"/>
                <w:szCs w:val="20"/>
                <w:lang w:eastAsia="ar-SA"/>
              </w:rPr>
              <w:t xml:space="preserve">Siltumenerģijas ražošanas iekārtu kopējā jauda </w:t>
            </w:r>
            <w:r w:rsidRPr="00883D54">
              <w:rPr>
                <w:rFonts w:ascii="Times New Roman" w:eastAsia="Calibri" w:hAnsi="Times New Roman" w:cs="Times New Roman"/>
                <w:i/>
                <w:sz w:val="20"/>
                <w:szCs w:val="20"/>
                <w:lang w:eastAsia="en-GB"/>
              </w:rPr>
              <w:t xml:space="preserve">(norādīt MW) </w:t>
            </w:r>
            <w:r w:rsidRPr="00883D54">
              <w:rPr>
                <w:rFonts w:ascii="Times New Roman" w:eastAsia="Calibri" w:hAnsi="Times New Roman" w:cs="Times New Roman"/>
                <w:b/>
                <w:bCs/>
                <w:sz w:val="20"/>
                <w:szCs w:val="20"/>
                <w:lang w:eastAsia="ar-SA"/>
              </w:rPr>
              <w:t xml:space="preserve">un katlu veids </w:t>
            </w:r>
            <w:r w:rsidRPr="00883D54">
              <w:rPr>
                <w:rFonts w:ascii="Times New Roman" w:eastAsia="Calibri" w:hAnsi="Times New Roman" w:cs="Times New Roman"/>
                <w:i/>
                <w:sz w:val="20"/>
                <w:szCs w:val="20"/>
                <w:lang w:eastAsia="en-GB"/>
              </w:rPr>
              <w:t>(norādīt veidu un ražotāju)</w:t>
            </w:r>
          </w:p>
        </w:tc>
        <w:tc>
          <w:tcPr>
            <w:tcW w:w="2268" w:type="dxa"/>
          </w:tcPr>
          <w:p w14:paraId="6CCB8E47" w14:textId="77777777" w:rsidR="00883D54" w:rsidRPr="00883D54" w:rsidRDefault="00883D54" w:rsidP="00883D54">
            <w:pPr>
              <w:suppressAutoHyphens/>
              <w:spacing w:before="60" w:after="60" w:line="240" w:lineRule="auto"/>
              <w:ind w:left="34" w:right="17"/>
              <w:jc w:val="both"/>
              <w:rPr>
                <w:rFonts w:ascii="Times New Roman" w:eastAsia="Calibri" w:hAnsi="Times New Roman" w:cs="Times New Roman"/>
                <w:sz w:val="20"/>
                <w:szCs w:val="20"/>
                <w:lang w:eastAsia="ar-SA"/>
              </w:rPr>
            </w:pPr>
          </w:p>
        </w:tc>
      </w:tr>
      <w:tr w:rsidR="00883D54" w:rsidRPr="00883D54" w14:paraId="4BAC8A2E" w14:textId="77777777" w:rsidTr="00CB1F1C">
        <w:trPr>
          <w:trHeight w:val="70"/>
        </w:trPr>
        <w:tc>
          <w:tcPr>
            <w:tcW w:w="1698" w:type="dxa"/>
            <w:vMerge/>
          </w:tcPr>
          <w:p w14:paraId="18AF93E4"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22C93FFC"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540" w:type="dxa"/>
            <w:vMerge/>
          </w:tcPr>
          <w:p w14:paraId="1DA87C31"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817" w:type="dxa"/>
          </w:tcPr>
          <w:p w14:paraId="63B12EE1" w14:textId="77777777" w:rsidR="00883D54" w:rsidRPr="00883D54" w:rsidRDefault="00883D54" w:rsidP="00883D54">
            <w:pPr>
              <w:spacing w:after="0" w:line="240" w:lineRule="auto"/>
              <w:jc w:val="both"/>
              <w:rPr>
                <w:rFonts w:ascii="Times New Roman" w:eastAsia="Times New Roman" w:hAnsi="Times New Roman" w:cs="Times New Roman"/>
                <w:b/>
                <w:sz w:val="20"/>
                <w:szCs w:val="20"/>
                <w:lang w:eastAsia="en-GB"/>
              </w:rPr>
            </w:pPr>
            <w:r w:rsidRPr="00883D54">
              <w:rPr>
                <w:rFonts w:ascii="Times New Roman" w:eastAsia="Calibri" w:hAnsi="Times New Roman" w:cs="Times New Roman"/>
                <w:b/>
                <w:bCs/>
                <w:sz w:val="20"/>
                <w:szCs w:val="20"/>
                <w:lang w:eastAsia="ar-SA"/>
              </w:rPr>
              <w:t>Būvdarbi ir pabeigti un objekts pieņemts ekspluatācijā</w:t>
            </w:r>
            <w:r w:rsidRPr="00883D54">
              <w:rPr>
                <w:rFonts w:ascii="Times New Roman" w:eastAsia="Calibri" w:hAnsi="Times New Roman" w:cs="Times New Roman"/>
                <w:sz w:val="20"/>
                <w:szCs w:val="20"/>
                <w:lang w:eastAsia="ar-SA"/>
              </w:rPr>
              <w:t xml:space="preserve"> </w:t>
            </w:r>
            <w:r w:rsidRPr="00883D54">
              <w:rPr>
                <w:rFonts w:ascii="Times New Roman" w:eastAsia="Calibri" w:hAnsi="Times New Roman" w:cs="Times New Roman"/>
                <w:i/>
                <w:sz w:val="20"/>
                <w:szCs w:val="20"/>
                <w:lang w:eastAsia="en-GB"/>
              </w:rPr>
              <w:t>(norādīt datumu, kad objekts pieņemts ekspluatācijā)</w:t>
            </w:r>
          </w:p>
        </w:tc>
        <w:tc>
          <w:tcPr>
            <w:tcW w:w="2268" w:type="dxa"/>
          </w:tcPr>
          <w:p w14:paraId="1F6047BB" w14:textId="77777777" w:rsidR="00883D54" w:rsidRPr="00883D54" w:rsidRDefault="00883D54" w:rsidP="00883D54">
            <w:pPr>
              <w:suppressAutoHyphens/>
              <w:spacing w:before="60" w:after="60" w:line="240" w:lineRule="auto"/>
              <w:ind w:left="34" w:right="17"/>
              <w:jc w:val="both"/>
              <w:rPr>
                <w:rFonts w:ascii="Times New Roman" w:eastAsia="Calibri" w:hAnsi="Times New Roman" w:cs="Times New Roman"/>
                <w:sz w:val="20"/>
                <w:szCs w:val="20"/>
                <w:lang w:eastAsia="ar-SA"/>
              </w:rPr>
            </w:pPr>
          </w:p>
        </w:tc>
      </w:tr>
      <w:tr w:rsidR="00883D54" w:rsidRPr="00883D54" w14:paraId="370C1265" w14:textId="77777777" w:rsidTr="00CB1F1C">
        <w:trPr>
          <w:trHeight w:val="296"/>
        </w:trPr>
        <w:tc>
          <w:tcPr>
            <w:tcW w:w="1698" w:type="dxa"/>
            <w:vMerge/>
          </w:tcPr>
          <w:p w14:paraId="353DD7DC"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208EE1E6"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540" w:type="dxa"/>
            <w:vMerge/>
          </w:tcPr>
          <w:p w14:paraId="247CF944"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817" w:type="dxa"/>
          </w:tcPr>
          <w:p w14:paraId="69736ED5" w14:textId="77777777" w:rsidR="00883D54" w:rsidRPr="00883D54" w:rsidRDefault="00883D54" w:rsidP="00883D54">
            <w:pPr>
              <w:spacing w:after="0" w:line="240" w:lineRule="auto"/>
              <w:jc w:val="both"/>
              <w:rPr>
                <w:rFonts w:ascii="Times New Roman" w:eastAsia="Calibri" w:hAnsi="Times New Roman" w:cs="Times New Roman"/>
                <w:b/>
                <w:bCs/>
                <w:sz w:val="20"/>
                <w:szCs w:val="20"/>
                <w:lang w:eastAsia="ar-SA"/>
              </w:rPr>
            </w:pPr>
            <w:r w:rsidRPr="00883D54">
              <w:rPr>
                <w:rFonts w:ascii="Times New Roman" w:eastAsia="Times New Roman" w:hAnsi="Times New Roman" w:cs="Times New Roman"/>
                <w:b/>
                <w:sz w:val="20"/>
                <w:szCs w:val="20"/>
                <w:lang w:eastAsia="en-GB"/>
              </w:rPr>
              <w:t>Pasūtītāja nosaukums, kontaktinformācija (kontaktpersona, tālr., e-pasts)</w:t>
            </w:r>
          </w:p>
        </w:tc>
        <w:tc>
          <w:tcPr>
            <w:tcW w:w="2268" w:type="dxa"/>
          </w:tcPr>
          <w:p w14:paraId="0C6FC603" w14:textId="77777777" w:rsidR="00883D54" w:rsidRPr="00883D54" w:rsidRDefault="00883D54" w:rsidP="00883D54">
            <w:pPr>
              <w:suppressAutoHyphens/>
              <w:spacing w:before="60" w:after="60" w:line="240" w:lineRule="auto"/>
              <w:ind w:left="34" w:right="17"/>
              <w:jc w:val="both"/>
              <w:rPr>
                <w:rFonts w:ascii="Times New Roman" w:eastAsia="Calibri" w:hAnsi="Times New Roman" w:cs="Times New Roman"/>
                <w:sz w:val="20"/>
                <w:szCs w:val="20"/>
                <w:lang w:eastAsia="ar-SA"/>
              </w:rPr>
            </w:pPr>
          </w:p>
        </w:tc>
      </w:tr>
      <w:tr w:rsidR="00883D54" w:rsidRPr="00883D54" w14:paraId="30E1037B" w14:textId="77777777" w:rsidTr="004F3465">
        <w:trPr>
          <w:trHeight w:val="282"/>
        </w:trPr>
        <w:tc>
          <w:tcPr>
            <w:tcW w:w="13467" w:type="dxa"/>
            <w:gridSpan w:val="5"/>
          </w:tcPr>
          <w:p w14:paraId="652A7419" w14:textId="77777777" w:rsidR="00883D54" w:rsidRPr="00883D54" w:rsidRDefault="00883D54" w:rsidP="00883D54">
            <w:pPr>
              <w:suppressAutoHyphens/>
              <w:spacing w:after="0" w:line="240" w:lineRule="auto"/>
              <w:contextualSpacing/>
              <w:jc w:val="both"/>
              <w:rPr>
                <w:rFonts w:ascii="Times New Roman" w:eastAsia="Calibri" w:hAnsi="Times New Roman" w:cs="Times New Roman"/>
                <w:lang w:eastAsia="ar-SA"/>
              </w:rPr>
            </w:pPr>
          </w:p>
          <w:p w14:paraId="28B4C0E5" w14:textId="77777777" w:rsidR="00883D54" w:rsidRPr="00883D54" w:rsidRDefault="00883D54" w:rsidP="00883D54">
            <w:pPr>
              <w:suppressAutoHyphens/>
              <w:spacing w:after="0" w:line="240" w:lineRule="auto"/>
              <w:contextualSpacing/>
              <w:jc w:val="both"/>
              <w:rPr>
                <w:rFonts w:ascii="Times New Roman" w:eastAsia="Calibri" w:hAnsi="Times New Roman" w:cs="Times New Roman"/>
                <w:b/>
                <w:lang w:eastAsia="ar-SA"/>
              </w:rPr>
            </w:pPr>
            <w:r w:rsidRPr="00883D54">
              <w:rPr>
                <w:rFonts w:ascii="Times New Roman" w:eastAsia="Calibri" w:hAnsi="Times New Roman" w:cs="Times New Roman"/>
                <w:lang w:eastAsia="ar-SA"/>
              </w:rPr>
              <w:t>Apliecinu, ka minētā informācija ir patiesa un apliecinu, ka piedalīšos līguma izpildē kā atbildīgais būvdarbu vadītājs, ja pretendentam ______________ tiks piešķirtas līguma slēgšanas tiesības iepirkuma “</w:t>
            </w:r>
            <w:r w:rsidRPr="00883D54">
              <w:rPr>
                <w:rFonts w:ascii="Times New Roman" w:eastAsia="Calibri" w:hAnsi="Times New Roman" w:cs="Times New Roman"/>
                <w:lang w:eastAsia="ar-SA"/>
              </w:rPr>
              <w:softHyphen/>
              <w:t>______________” (id.nr. _________)</w:t>
            </w:r>
            <w:r w:rsidRPr="00883D54">
              <w:rPr>
                <w:rFonts w:ascii="Times New Roman" w:eastAsia="Calibri" w:hAnsi="Times New Roman" w:cs="Times New Roman"/>
                <w:bCs/>
                <w:lang w:eastAsia="ar-SA"/>
              </w:rPr>
              <w:t xml:space="preserve"> .</w:t>
            </w:r>
          </w:p>
          <w:p w14:paraId="3958D48D" w14:textId="77777777" w:rsidR="00883D54" w:rsidRPr="00883D54" w:rsidRDefault="00883D54" w:rsidP="00883D54">
            <w:pPr>
              <w:suppressAutoHyphens/>
              <w:spacing w:after="0" w:line="240" w:lineRule="auto"/>
              <w:contextualSpacing/>
              <w:jc w:val="both"/>
              <w:rPr>
                <w:rFonts w:ascii="Times New Roman" w:eastAsia="Calibri" w:hAnsi="Times New Roman" w:cs="Times New Roman"/>
                <w:b/>
                <w:bCs/>
                <w:lang w:eastAsia="ar-SA"/>
              </w:rPr>
            </w:pPr>
          </w:p>
          <w:p w14:paraId="1FDF0A61" w14:textId="77777777" w:rsidR="00883D54" w:rsidRPr="00883D54" w:rsidRDefault="00883D54" w:rsidP="00883D54">
            <w:pPr>
              <w:suppressAutoHyphens/>
              <w:spacing w:after="0" w:line="240" w:lineRule="auto"/>
              <w:contextualSpacing/>
              <w:jc w:val="both"/>
              <w:rPr>
                <w:rFonts w:ascii="Times New Roman" w:eastAsia="Calibri" w:hAnsi="Times New Roman" w:cs="Times New Roman"/>
                <w:lang w:eastAsia="ar-SA"/>
              </w:rPr>
            </w:pPr>
            <w:r w:rsidRPr="00883D54">
              <w:rPr>
                <w:rFonts w:ascii="Times New Roman" w:eastAsia="Calibri" w:hAnsi="Times New Roman" w:cs="Times New Roman"/>
                <w:lang w:eastAsia="ar-SA"/>
              </w:rPr>
              <w:t xml:space="preserve">__________________________________ </w:t>
            </w:r>
          </w:p>
          <w:p w14:paraId="4A9DE6F5" w14:textId="77777777" w:rsidR="00883D54" w:rsidRPr="00883D54" w:rsidRDefault="00883D54" w:rsidP="00883D54">
            <w:pPr>
              <w:suppressAutoHyphens/>
              <w:spacing w:after="0" w:line="240" w:lineRule="auto"/>
              <w:contextualSpacing/>
              <w:jc w:val="both"/>
              <w:rPr>
                <w:rFonts w:ascii="Times New Roman" w:eastAsia="Calibri" w:hAnsi="Times New Roman" w:cs="Times New Roman"/>
                <w:lang w:eastAsia="ar-SA"/>
              </w:rPr>
            </w:pPr>
            <w:r w:rsidRPr="00883D54">
              <w:rPr>
                <w:rFonts w:ascii="Times New Roman" w:eastAsia="Calibri" w:hAnsi="Times New Roman" w:cs="Times New Roman"/>
                <w:lang w:eastAsia="ar-SA"/>
              </w:rPr>
              <w:t xml:space="preserve"> (</w:t>
            </w:r>
            <w:r w:rsidRPr="00883D54">
              <w:rPr>
                <w:rFonts w:ascii="Times New Roman" w:eastAsia="Calibri" w:hAnsi="Times New Roman" w:cs="Times New Roman"/>
                <w:i/>
                <w:lang w:eastAsia="ar-SA"/>
              </w:rPr>
              <w:t>vārds, uzvārds, paraksts</w:t>
            </w:r>
            <w:r w:rsidRPr="00883D54">
              <w:rPr>
                <w:rFonts w:ascii="Times New Roman" w:eastAsia="Calibri" w:hAnsi="Times New Roman" w:cs="Times New Roman"/>
                <w:lang w:eastAsia="ar-SA"/>
              </w:rPr>
              <w:t>)</w:t>
            </w:r>
          </w:p>
          <w:p w14:paraId="26B215EE" w14:textId="77777777" w:rsidR="00883D54" w:rsidRPr="00883D54" w:rsidRDefault="00883D54" w:rsidP="00883D54">
            <w:pPr>
              <w:suppressAutoHyphens/>
              <w:spacing w:after="0" w:line="240" w:lineRule="auto"/>
              <w:contextualSpacing/>
              <w:jc w:val="both"/>
              <w:rPr>
                <w:rFonts w:ascii="Times New Roman" w:eastAsia="Calibri" w:hAnsi="Times New Roman" w:cs="Times New Roman"/>
                <w:lang w:eastAsia="ar-SA"/>
              </w:rPr>
            </w:pPr>
          </w:p>
          <w:p w14:paraId="19000588" w14:textId="77777777" w:rsidR="00883D54" w:rsidRPr="00883D54" w:rsidRDefault="00883D54" w:rsidP="00883D54">
            <w:pPr>
              <w:suppressAutoHyphens/>
              <w:spacing w:after="0" w:line="240" w:lineRule="auto"/>
              <w:contextualSpacing/>
              <w:jc w:val="both"/>
              <w:rPr>
                <w:rFonts w:ascii="Times New Roman" w:eastAsia="Calibri" w:hAnsi="Times New Roman" w:cs="Times New Roman"/>
                <w:sz w:val="18"/>
                <w:szCs w:val="18"/>
                <w:lang w:eastAsia="ar-SA"/>
              </w:rPr>
            </w:pPr>
          </w:p>
        </w:tc>
      </w:tr>
    </w:tbl>
    <w:p w14:paraId="434F4DB1" w14:textId="77777777" w:rsidR="00883D54" w:rsidRPr="00883D54" w:rsidRDefault="00883D54" w:rsidP="00883D54">
      <w:pPr>
        <w:spacing w:after="0" w:line="240" w:lineRule="auto"/>
        <w:jc w:val="both"/>
        <w:rPr>
          <w:rFonts w:ascii="Times New Roman" w:eastAsia="Calibri" w:hAnsi="Times New Roman" w:cs="Times New Roman"/>
          <w:iCs/>
          <w:sz w:val="20"/>
          <w:szCs w:val="20"/>
          <w:lang w:eastAsia="en-GB"/>
        </w:rPr>
      </w:pPr>
    </w:p>
    <w:p w14:paraId="54644821" w14:textId="77777777" w:rsidR="00883D54" w:rsidRPr="00883D54" w:rsidRDefault="00883D54" w:rsidP="00883D54">
      <w:pPr>
        <w:spacing w:after="0" w:line="240" w:lineRule="auto"/>
        <w:rPr>
          <w:rFonts w:ascii="Times New Roman" w:eastAsia="Calibri" w:hAnsi="Times New Roman" w:cs="Times New Roman"/>
          <w:iCs/>
          <w:sz w:val="20"/>
          <w:szCs w:val="20"/>
          <w:lang w:eastAsia="en-GB"/>
        </w:rPr>
      </w:pPr>
      <w:r w:rsidRPr="00883D54">
        <w:rPr>
          <w:rFonts w:ascii="Times New Roman" w:eastAsia="Calibri" w:hAnsi="Times New Roman" w:cs="Times New Roman"/>
          <w:iCs/>
          <w:sz w:val="20"/>
          <w:szCs w:val="20"/>
          <w:lang w:eastAsia="en-GB"/>
        </w:rPr>
        <w:br w:type="page"/>
      </w: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144"/>
        <w:gridCol w:w="3960"/>
        <w:gridCol w:w="4961"/>
        <w:gridCol w:w="1560"/>
      </w:tblGrid>
      <w:tr w:rsidR="00883D54" w:rsidRPr="00883D54" w14:paraId="37839792" w14:textId="77777777" w:rsidTr="00EE0360">
        <w:trPr>
          <w:trHeight w:val="452"/>
        </w:trPr>
        <w:tc>
          <w:tcPr>
            <w:tcW w:w="1842" w:type="dxa"/>
            <w:shd w:val="clear" w:color="auto" w:fill="EEECE1"/>
            <w:vAlign w:val="center"/>
          </w:tcPr>
          <w:p w14:paraId="2630091C" w14:textId="77777777" w:rsidR="00883D54" w:rsidRPr="00883D54" w:rsidRDefault="00883D54" w:rsidP="00883D54">
            <w:pPr>
              <w:suppressAutoHyphens/>
              <w:spacing w:after="0" w:line="240" w:lineRule="auto"/>
              <w:ind w:left="34" w:right="16"/>
              <w:contextualSpacing/>
              <w:jc w:val="center"/>
              <w:rPr>
                <w:rFonts w:ascii="Times New Roman" w:eastAsia="Calibri" w:hAnsi="Times New Roman" w:cs="Times New Roman"/>
                <w:b/>
                <w:bCs/>
                <w:sz w:val="20"/>
                <w:szCs w:val="20"/>
                <w:lang w:eastAsia="ar-SA"/>
              </w:rPr>
            </w:pPr>
            <w:r w:rsidRPr="00883D54">
              <w:rPr>
                <w:rFonts w:ascii="Times New Roman" w:eastAsia="Calibri" w:hAnsi="Times New Roman" w:cs="Times New Roman"/>
                <w:iCs/>
                <w:sz w:val="20"/>
                <w:szCs w:val="20"/>
                <w:lang w:eastAsia="en-GB"/>
              </w:rPr>
              <w:lastRenderedPageBreak/>
              <w:br w:type="page"/>
            </w:r>
            <w:r w:rsidRPr="00883D54">
              <w:rPr>
                <w:rFonts w:ascii="Times New Roman" w:eastAsia="Calibri" w:hAnsi="Times New Roman" w:cs="Times New Roman"/>
                <w:b/>
                <w:bCs/>
                <w:sz w:val="20"/>
                <w:szCs w:val="20"/>
                <w:lang w:eastAsia="ar-SA"/>
              </w:rPr>
              <w:t>Speciālista pozīcija</w:t>
            </w:r>
          </w:p>
        </w:tc>
        <w:tc>
          <w:tcPr>
            <w:tcW w:w="1144" w:type="dxa"/>
            <w:shd w:val="clear" w:color="auto" w:fill="EEECE1"/>
            <w:vAlign w:val="center"/>
          </w:tcPr>
          <w:p w14:paraId="1BDA38F6" w14:textId="77777777" w:rsidR="00883D54" w:rsidRPr="00883D54" w:rsidRDefault="00883D54" w:rsidP="00883D54">
            <w:pPr>
              <w:suppressAutoHyphens/>
              <w:spacing w:after="0" w:line="240" w:lineRule="auto"/>
              <w:ind w:left="34" w:right="16"/>
              <w:contextualSpacing/>
              <w:jc w:val="center"/>
              <w:rPr>
                <w:rFonts w:ascii="Times New Roman" w:eastAsia="Calibri" w:hAnsi="Times New Roman" w:cs="Times New Roman"/>
                <w:b/>
                <w:bCs/>
                <w:sz w:val="20"/>
                <w:szCs w:val="20"/>
                <w:lang w:eastAsia="ar-SA"/>
              </w:rPr>
            </w:pPr>
            <w:r w:rsidRPr="00883D54">
              <w:rPr>
                <w:rFonts w:ascii="Times New Roman" w:eastAsia="Calibri" w:hAnsi="Times New Roman" w:cs="Times New Roman"/>
                <w:b/>
                <w:bCs/>
                <w:sz w:val="20"/>
                <w:szCs w:val="20"/>
                <w:lang w:eastAsia="ar-SA"/>
              </w:rPr>
              <w:t>Vārds, uzvārds, sertifikāta Nr.</w:t>
            </w:r>
          </w:p>
        </w:tc>
        <w:tc>
          <w:tcPr>
            <w:tcW w:w="3960" w:type="dxa"/>
            <w:shd w:val="clear" w:color="auto" w:fill="EEECE1"/>
            <w:vAlign w:val="center"/>
          </w:tcPr>
          <w:p w14:paraId="1DC7FB47" w14:textId="77777777" w:rsidR="00883D54" w:rsidRPr="00883D54" w:rsidRDefault="00883D54" w:rsidP="00883D54">
            <w:pPr>
              <w:suppressAutoHyphens/>
              <w:spacing w:after="0" w:line="240" w:lineRule="auto"/>
              <w:ind w:left="34" w:right="16"/>
              <w:contextualSpacing/>
              <w:jc w:val="center"/>
              <w:rPr>
                <w:rFonts w:ascii="Times New Roman" w:eastAsia="Calibri" w:hAnsi="Times New Roman" w:cs="Times New Roman"/>
                <w:b/>
                <w:bCs/>
                <w:sz w:val="20"/>
                <w:szCs w:val="20"/>
                <w:lang w:eastAsia="ar-SA"/>
              </w:rPr>
            </w:pPr>
            <w:r w:rsidRPr="00883D54">
              <w:rPr>
                <w:rFonts w:ascii="Times New Roman" w:eastAsia="Calibri" w:hAnsi="Times New Roman" w:cs="Times New Roman"/>
                <w:b/>
                <w:bCs/>
                <w:sz w:val="20"/>
                <w:szCs w:val="20"/>
                <w:lang w:eastAsia="ar-SA"/>
              </w:rPr>
              <w:t xml:space="preserve">Statuss (Pretendents, personālsabiedrības biedrs, personu apvienības dalībnieks vai apakšuzņēmējs </w:t>
            </w:r>
            <w:r w:rsidRPr="00883D54">
              <w:rPr>
                <w:rFonts w:ascii="Times New Roman" w:eastAsia="Calibri" w:hAnsi="Times New Roman" w:cs="Times New Roman"/>
                <w:i/>
                <w:sz w:val="20"/>
                <w:szCs w:val="20"/>
                <w:lang w:eastAsia="en-GB"/>
              </w:rPr>
              <w:t>(Norādīt statusu)</w:t>
            </w:r>
            <w:r w:rsidRPr="00883D54">
              <w:rPr>
                <w:rFonts w:ascii="Times New Roman" w:eastAsia="Calibri" w:hAnsi="Times New Roman" w:cs="Times New Roman"/>
                <w:b/>
                <w:bCs/>
                <w:sz w:val="20"/>
                <w:szCs w:val="20"/>
                <w:lang w:eastAsia="ar-SA"/>
              </w:rPr>
              <w:t xml:space="preserve"> vai šo personu darbinieks vai darba ņēmējs </w:t>
            </w:r>
            <w:r w:rsidRPr="00883D54">
              <w:rPr>
                <w:rFonts w:ascii="Times New Roman" w:eastAsia="Calibri" w:hAnsi="Times New Roman" w:cs="Times New Roman"/>
                <w:bCs/>
                <w:i/>
                <w:sz w:val="20"/>
                <w:szCs w:val="20"/>
                <w:lang w:eastAsia="ar-SA"/>
              </w:rPr>
              <w:t>(Norādīt personas statusu, nosaukumu un speciālista statusu)</w:t>
            </w:r>
          </w:p>
        </w:tc>
        <w:tc>
          <w:tcPr>
            <w:tcW w:w="6521" w:type="dxa"/>
            <w:gridSpan w:val="2"/>
            <w:shd w:val="clear" w:color="auto" w:fill="EEECE1"/>
          </w:tcPr>
          <w:p w14:paraId="1BFF9854" w14:textId="77777777" w:rsidR="00883D54" w:rsidRPr="00883D54" w:rsidRDefault="00883D54" w:rsidP="00883D54">
            <w:pPr>
              <w:suppressAutoHyphens/>
              <w:spacing w:after="0" w:line="240" w:lineRule="auto"/>
              <w:ind w:left="34" w:right="16"/>
              <w:contextualSpacing/>
              <w:jc w:val="center"/>
              <w:rPr>
                <w:rFonts w:ascii="Times New Roman" w:eastAsia="Calibri" w:hAnsi="Times New Roman" w:cs="Times New Roman"/>
                <w:b/>
                <w:bCs/>
                <w:sz w:val="20"/>
                <w:szCs w:val="20"/>
                <w:lang w:eastAsia="ar-SA"/>
              </w:rPr>
            </w:pPr>
            <w:r w:rsidRPr="00883D54">
              <w:rPr>
                <w:rFonts w:ascii="Times New Roman" w:eastAsia="Calibri" w:hAnsi="Times New Roman" w:cs="Times New Roman"/>
                <w:b/>
                <w:bCs/>
                <w:sz w:val="20"/>
                <w:szCs w:val="20"/>
                <w:lang w:eastAsia="ar-SA"/>
              </w:rPr>
              <w:t>Speciālista pieredze</w:t>
            </w:r>
          </w:p>
        </w:tc>
      </w:tr>
      <w:tr w:rsidR="00883D54" w:rsidRPr="00883D54" w14:paraId="599A2667" w14:textId="77777777" w:rsidTr="00CB1F1C">
        <w:trPr>
          <w:trHeight w:val="184"/>
        </w:trPr>
        <w:tc>
          <w:tcPr>
            <w:tcW w:w="1842" w:type="dxa"/>
            <w:vMerge w:val="restart"/>
            <w:vAlign w:val="center"/>
          </w:tcPr>
          <w:p w14:paraId="4E5A99B3" w14:textId="77777777" w:rsidR="00883D54" w:rsidRPr="00883D54" w:rsidRDefault="00883D54" w:rsidP="00883D54">
            <w:pPr>
              <w:suppressAutoHyphens/>
              <w:spacing w:after="0" w:line="240" w:lineRule="auto"/>
              <w:ind w:left="34" w:right="16"/>
              <w:contextualSpacing/>
              <w:jc w:val="center"/>
              <w:rPr>
                <w:rFonts w:ascii="Times New Roman" w:eastAsia="Calibri" w:hAnsi="Times New Roman" w:cs="Times New Roman"/>
                <w:b/>
                <w:sz w:val="24"/>
                <w:szCs w:val="24"/>
                <w:lang w:eastAsia="ar-SA"/>
              </w:rPr>
            </w:pPr>
            <w:r w:rsidRPr="00883D54">
              <w:rPr>
                <w:rFonts w:ascii="Times New Roman" w:eastAsia="Times New Roman" w:hAnsi="Times New Roman" w:cs="Times New Roman"/>
                <w:b/>
                <w:bCs/>
                <w:lang w:eastAsia="en-GB"/>
              </w:rPr>
              <w:t>Atbildīgais būvdarbu vadītājs</w:t>
            </w:r>
          </w:p>
        </w:tc>
        <w:tc>
          <w:tcPr>
            <w:tcW w:w="1144" w:type="dxa"/>
            <w:vMerge w:val="restart"/>
          </w:tcPr>
          <w:p w14:paraId="04C743D2"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val="restart"/>
            <w:vAlign w:val="center"/>
          </w:tcPr>
          <w:p w14:paraId="6B816FF5" w14:textId="77777777" w:rsidR="00883D54" w:rsidRPr="00883D54" w:rsidRDefault="00883D54" w:rsidP="00883D54">
            <w:pPr>
              <w:spacing w:after="0" w:line="240" w:lineRule="auto"/>
              <w:ind w:left="1026"/>
              <w:jc w:val="center"/>
              <w:rPr>
                <w:rFonts w:ascii="Times New Roman" w:eastAsia="Calibri" w:hAnsi="Times New Roman" w:cs="Times New Roman"/>
                <w:lang w:eastAsia="ar-SA"/>
              </w:rPr>
            </w:pPr>
          </w:p>
        </w:tc>
        <w:tc>
          <w:tcPr>
            <w:tcW w:w="4961" w:type="dxa"/>
            <w:shd w:val="clear" w:color="auto" w:fill="auto"/>
          </w:tcPr>
          <w:p w14:paraId="5FB0EB56" w14:textId="77777777" w:rsidR="00883D54" w:rsidRPr="00883D54" w:rsidRDefault="00883D54" w:rsidP="00883D54">
            <w:pPr>
              <w:suppressAutoHyphens/>
              <w:spacing w:after="0" w:line="240" w:lineRule="auto"/>
              <w:ind w:left="34" w:right="17"/>
              <w:jc w:val="both"/>
              <w:rPr>
                <w:rFonts w:ascii="Times New Roman" w:eastAsia="Calibri" w:hAnsi="Times New Roman" w:cs="Times New Roman"/>
                <w:b/>
                <w:sz w:val="20"/>
                <w:szCs w:val="20"/>
                <w:lang w:eastAsia="ar-SA"/>
              </w:rPr>
            </w:pPr>
            <w:r w:rsidRPr="00883D54">
              <w:rPr>
                <w:rFonts w:ascii="Times New Roman" w:eastAsia="Calibri" w:hAnsi="Times New Roman" w:cs="Times New Roman"/>
                <w:b/>
                <w:sz w:val="20"/>
                <w:szCs w:val="20"/>
                <w:lang w:eastAsia="ar-SA"/>
              </w:rPr>
              <w:t>Objekta/līguma nosaukums, objekta adrese</w:t>
            </w:r>
          </w:p>
        </w:tc>
        <w:tc>
          <w:tcPr>
            <w:tcW w:w="1560" w:type="dxa"/>
            <w:shd w:val="clear" w:color="auto" w:fill="auto"/>
          </w:tcPr>
          <w:p w14:paraId="21411A49" w14:textId="77777777" w:rsidR="00883D54" w:rsidRPr="00883D54" w:rsidRDefault="00883D54" w:rsidP="00883D54">
            <w:pPr>
              <w:suppressAutoHyphens/>
              <w:spacing w:after="0" w:line="240" w:lineRule="auto"/>
              <w:ind w:left="34" w:right="17"/>
              <w:jc w:val="both"/>
              <w:rPr>
                <w:rFonts w:ascii="Times New Roman" w:eastAsia="Calibri" w:hAnsi="Times New Roman" w:cs="Times New Roman"/>
                <w:sz w:val="20"/>
                <w:szCs w:val="20"/>
                <w:lang w:eastAsia="ar-SA"/>
              </w:rPr>
            </w:pPr>
          </w:p>
        </w:tc>
      </w:tr>
      <w:tr w:rsidR="00883D54" w:rsidRPr="00883D54" w14:paraId="09F9BFFA" w14:textId="77777777" w:rsidTr="00CB1F1C">
        <w:trPr>
          <w:trHeight w:val="70"/>
        </w:trPr>
        <w:tc>
          <w:tcPr>
            <w:tcW w:w="1842" w:type="dxa"/>
            <w:vMerge/>
          </w:tcPr>
          <w:p w14:paraId="09C02CFD"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2C8AAB25"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tcPr>
          <w:p w14:paraId="5ED47DFC"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961" w:type="dxa"/>
          </w:tcPr>
          <w:p w14:paraId="18F21AB2" w14:textId="77777777" w:rsidR="00883D54" w:rsidRPr="00883D54" w:rsidRDefault="00883D54" w:rsidP="00883D54">
            <w:pPr>
              <w:suppressAutoHyphens/>
              <w:spacing w:after="0" w:line="240" w:lineRule="auto"/>
              <w:ind w:left="34" w:right="17"/>
              <w:jc w:val="both"/>
              <w:rPr>
                <w:rFonts w:ascii="Times New Roman" w:eastAsia="Calibri" w:hAnsi="Times New Roman" w:cs="Times New Roman"/>
                <w:i/>
                <w:sz w:val="20"/>
                <w:szCs w:val="20"/>
                <w:u w:val="single"/>
                <w:lang w:eastAsia="ar-SA"/>
              </w:rPr>
            </w:pPr>
            <w:r w:rsidRPr="00883D54">
              <w:rPr>
                <w:rFonts w:ascii="Times New Roman" w:eastAsia="Calibri" w:hAnsi="Times New Roman" w:cs="Times New Roman"/>
                <w:b/>
                <w:sz w:val="20"/>
                <w:szCs w:val="20"/>
                <w:lang w:eastAsia="ar-SA"/>
              </w:rPr>
              <w:t xml:space="preserve">Objektā veikto būvdarbu veids </w:t>
            </w:r>
            <w:r w:rsidRPr="00883D54">
              <w:rPr>
                <w:rFonts w:ascii="Times New Roman" w:eastAsia="Calibri" w:hAnsi="Times New Roman" w:cs="Times New Roman"/>
                <w:i/>
                <w:sz w:val="20"/>
                <w:szCs w:val="20"/>
                <w:lang w:eastAsia="en-GB"/>
              </w:rPr>
              <w:t>(jaunbūve vai pārbūve, uzstādīto katlu veids)</w:t>
            </w:r>
          </w:p>
        </w:tc>
        <w:tc>
          <w:tcPr>
            <w:tcW w:w="1560" w:type="dxa"/>
          </w:tcPr>
          <w:p w14:paraId="1AF6D298" w14:textId="77777777" w:rsidR="00883D54" w:rsidRPr="00883D54" w:rsidRDefault="00883D54" w:rsidP="00883D54">
            <w:pPr>
              <w:suppressAutoHyphens/>
              <w:spacing w:after="0" w:line="240" w:lineRule="auto"/>
              <w:ind w:left="34" w:right="17"/>
              <w:jc w:val="both"/>
              <w:rPr>
                <w:rFonts w:ascii="Times New Roman" w:eastAsia="Calibri" w:hAnsi="Times New Roman" w:cs="Times New Roman"/>
                <w:sz w:val="20"/>
                <w:szCs w:val="20"/>
                <w:lang w:eastAsia="ar-SA"/>
              </w:rPr>
            </w:pPr>
          </w:p>
        </w:tc>
      </w:tr>
      <w:tr w:rsidR="00883D54" w:rsidRPr="00883D54" w14:paraId="536693E6" w14:textId="77777777" w:rsidTr="00CB1F1C">
        <w:trPr>
          <w:trHeight w:val="70"/>
        </w:trPr>
        <w:tc>
          <w:tcPr>
            <w:tcW w:w="1842" w:type="dxa"/>
            <w:vMerge/>
          </w:tcPr>
          <w:p w14:paraId="4D469A7C"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28A15786"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tcPr>
          <w:p w14:paraId="50A7664D"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961" w:type="dxa"/>
          </w:tcPr>
          <w:p w14:paraId="410C81C6" w14:textId="77777777" w:rsidR="00883D54" w:rsidRPr="00883D54" w:rsidRDefault="00883D54" w:rsidP="00883D54">
            <w:pPr>
              <w:suppressAutoHyphens/>
              <w:spacing w:after="0" w:line="240" w:lineRule="auto"/>
              <w:ind w:left="34" w:right="17"/>
              <w:jc w:val="both"/>
              <w:rPr>
                <w:rFonts w:ascii="Times New Roman" w:eastAsia="Calibri" w:hAnsi="Times New Roman" w:cs="Times New Roman"/>
                <w:b/>
                <w:sz w:val="20"/>
                <w:szCs w:val="20"/>
                <w:lang w:eastAsia="ar-SA"/>
              </w:rPr>
            </w:pPr>
            <w:r w:rsidRPr="00883D54">
              <w:rPr>
                <w:rFonts w:ascii="Times New Roman" w:eastAsia="Calibri" w:hAnsi="Times New Roman" w:cs="Times New Roman"/>
                <w:b/>
                <w:bCs/>
                <w:sz w:val="20"/>
                <w:szCs w:val="20"/>
                <w:lang w:eastAsia="ar-SA"/>
              </w:rPr>
              <w:t xml:space="preserve">Siltumenerģijas ražošanas iekārtu kopējā jauda </w:t>
            </w:r>
            <w:r w:rsidRPr="00883D54">
              <w:rPr>
                <w:rFonts w:ascii="Times New Roman" w:eastAsia="Calibri" w:hAnsi="Times New Roman" w:cs="Times New Roman"/>
                <w:i/>
                <w:sz w:val="20"/>
                <w:szCs w:val="20"/>
                <w:lang w:eastAsia="en-GB"/>
              </w:rPr>
              <w:t xml:space="preserve">(norādīt MW) </w:t>
            </w:r>
            <w:r w:rsidRPr="00883D54">
              <w:rPr>
                <w:rFonts w:ascii="Times New Roman" w:eastAsia="Calibri" w:hAnsi="Times New Roman" w:cs="Times New Roman"/>
                <w:b/>
                <w:bCs/>
                <w:sz w:val="20"/>
                <w:szCs w:val="20"/>
                <w:lang w:eastAsia="ar-SA"/>
              </w:rPr>
              <w:t xml:space="preserve">un veids </w:t>
            </w:r>
            <w:r w:rsidRPr="00883D54">
              <w:rPr>
                <w:rFonts w:ascii="Times New Roman" w:eastAsia="Calibri" w:hAnsi="Times New Roman" w:cs="Times New Roman"/>
                <w:i/>
                <w:sz w:val="20"/>
                <w:szCs w:val="20"/>
                <w:lang w:eastAsia="en-GB"/>
              </w:rPr>
              <w:t>(norādīt veidu un ražotāju)</w:t>
            </w:r>
          </w:p>
        </w:tc>
        <w:tc>
          <w:tcPr>
            <w:tcW w:w="1560" w:type="dxa"/>
          </w:tcPr>
          <w:p w14:paraId="17DB4EB1" w14:textId="77777777" w:rsidR="00883D54" w:rsidRPr="00883D54" w:rsidRDefault="00883D54" w:rsidP="00883D54">
            <w:pPr>
              <w:suppressAutoHyphens/>
              <w:spacing w:after="0" w:line="240" w:lineRule="auto"/>
              <w:ind w:left="34" w:right="17"/>
              <w:jc w:val="both"/>
              <w:rPr>
                <w:rFonts w:ascii="Times New Roman" w:eastAsia="Calibri" w:hAnsi="Times New Roman" w:cs="Times New Roman"/>
                <w:sz w:val="20"/>
                <w:szCs w:val="20"/>
                <w:lang w:eastAsia="ar-SA"/>
              </w:rPr>
            </w:pPr>
          </w:p>
        </w:tc>
      </w:tr>
      <w:tr w:rsidR="00883D54" w:rsidRPr="00883D54" w14:paraId="5D810B3F" w14:textId="77777777" w:rsidTr="00CB1F1C">
        <w:trPr>
          <w:trHeight w:val="292"/>
        </w:trPr>
        <w:tc>
          <w:tcPr>
            <w:tcW w:w="1842" w:type="dxa"/>
            <w:vMerge/>
          </w:tcPr>
          <w:p w14:paraId="2144AFDB"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631B1B1B"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tcPr>
          <w:p w14:paraId="21EBBDA4"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961" w:type="dxa"/>
            <w:shd w:val="clear" w:color="auto" w:fill="auto"/>
          </w:tcPr>
          <w:p w14:paraId="6BD70674" w14:textId="77777777" w:rsidR="00883D54" w:rsidRPr="00883D54" w:rsidRDefault="00883D54" w:rsidP="00883D54">
            <w:pPr>
              <w:suppressAutoHyphens/>
              <w:spacing w:after="0" w:line="240" w:lineRule="auto"/>
              <w:ind w:left="34" w:right="17"/>
              <w:jc w:val="both"/>
              <w:rPr>
                <w:rFonts w:ascii="Times New Roman" w:eastAsia="Calibri" w:hAnsi="Times New Roman" w:cs="Times New Roman"/>
                <w:b/>
                <w:i/>
                <w:sz w:val="20"/>
                <w:szCs w:val="20"/>
                <w:lang w:eastAsia="ar-SA"/>
              </w:rPr>
            </w:pPr>
            <w:r w:rsidRPr="00883D54">
              <w:rPr>
                <w:rFonts w:ascii="Times New Roman" w:eastAsia="Calibri" w:hAnsi="Times New Roman" w:cs="Times New Roman"/>
                <w:b/>
                <w:bCs/>
                <w:sz w:val="20"/>
                <w:szCs w:val="20"/>
                <w:lang w:eastAsia="en-GB"/>
              </w:rPr>
              <w:t>Objektā veikto būvdarbu izpildes vērtība</w:t>
            </w:r>
            <w:r w:rsidRPr="00883D54">
              <w:rPr>
                <w:rFonts w:ascii="Times New Roman" w:eastAsia="Calibri" w:hAnsi="Times New Roman" w:cs="Times New Roman"/>
                <w:sz w:val="20"/>
                <w:szCs w:val="20"/>
                <w:lang w:eastAsia="en-GB"/>
              </w:rPr>
              <w:t xml:space="preserve"> </w:t>
            </w:r>
            <w:r w:rsidRPr="00883D54">
              <w:rPr>
                <w:rFonts w:ascii="Times New Roman" w:eastAsia="Calibri" w:hAnsi="Times New Roman" w:cs="Times New Roman"/>
                <w:i/>
                <w:sz w:val="20"/>
                <w:szCs w:val="20"/>
                <w:lang w:eastAsia="en-GB"/>
              </w:rPr>
              <w:t>(norādīt būvdarbu vērtību EUR bez PVN)</w:t>
            </w:r>
          </w:p>
        </w:tc>
        <w:tc>
          <w:tcPr>
            <w:tcW w:w="1560" w:type="dxa"/>
          </w:tcPr>
          <w:p w14:paraId="331F9417" w14:textId="77777777" w:rsidR="00883D54" w:rsidRPr="00883D54" w:rsidRDefault="00883D54" w:rsidP="00883D54">
            <w:pPr>
              <w:suppressAutoHyphens/>
              <w:spacing w:after="0" w:line="240" w:lineRule="auto"/>
              <w:ind w:left="34" w:right="17"/>
              <w:jc w:val="both"/>
              <w:rPr>
                <w:rFonts w:ascii="Times New Roman" w:eastAsia="Calibri" w:hAnsi="Times New Roman" w:cs="Times New Roman"/>
                <w:sz w:val="20"/>
                <w:szCs w:val="20"/>
                <w:lang w:eastAsia="ar-SA"/>
              </w:rPr>
            </w:pPr>
          </w:p>
        </w:tc>
      </w:tr>
      <w:tr w:rsidR="00883D54" w:rsidRPr="00883D54" w14:paraId="3136B2EF" w14:textId="77777777" w:rsidTr="00CB1F1C">
        <w:trPr>
          <w:trHeight w:val="292"/>
        </w:trPr>
        <w:tc>
          <w:tcPr>
            <w:tcW w:w="1842" w:type="dxa"/>
            <w:vMerge/>
          </w:tcPr>
          <w:p w14:paraId="3A99685F"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2A45E159"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tcPr>
          <w:p w14:paraId="55E2EF31"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961" w:type="dxa"/>
            <w:shd w:val="clear" w:color="auto" w:fill="auto"/>
          </w:tcPr>
          <w:p w14:paraId="7DFF1F29" w14:textId="77777777" w:rsidR="00883D54" w:rsidRPr="00883D54" w:rsidRDefault="00883D54" w:rsidP="00883D54">
            <w:pPr>
              <w:suppressAutoHyphens/>
              <w:spacing w:after="0" w:line="240" w:lineRule="auto"/>
              <w:ind w:left="34" w:right="17"/>
              <w:jc w:val="both"/>
              <w:rPr>
                <w:rFonts w:ascii="Times New Roman" w:eastAsia="Calibri" w:hAnsi="Times New Roman" w:cs="Times New Roman"/>
                <w:b/>
                <w:sz w:val="20"/>
                <w:szCs w:val="20"/>
                <w:lang w:eastAsia="ar-SA"/>
              </w:rPr>
            </w:pPr>
            <w:r w:rsidRPr="00883D54">
              <w:rPr>
                <w:rFonts w:ascii="Times New Roman" w:eastAsia="Calibri" w:hAnsi="Times New Roman" w:cs="Times New Roman"/>
                <w:b/>
                <w:bCs/>
                <w:sz w:val="20"/>
                <w:szCs w:val="20"/>
                <w:lang w:eastAsia="ar-SA"/>
              </w:rPr>
              <w:t>Būvdarbi ir pabeigti un objekts pieņemts ekspluatācijā</w:t>
            </w:r>
            <w:r w:rsidRPr="00883D54">
              <w:rPr>
                <w:rFonts w:ascii="Times New Roman" w:eastAsia="Calibri" w:hAnsi="Times New Roman" w:cs="Times New Roman"/>
                <w:sz w:val="20"/>
                <w:szCs w:val="20"/>
                <w:lang w:eastAsia="ar-SA"/>
              </w:rPr>
              <w:t xml:space="preserve"> </w:t>
            </w:r>
            <w:r w:rsidRPr="00883D54">
              <w:rPr>
                <w:rFonts w:ascii="Times New Roman" w:eastAsia="Calibri" w:hAnsi="Times New Roman" w:cs="Times New Roman"/>
                <w:i/>
                <w:sz w:val="20"/>
                <w:szCs w:val="20"/>
                <w:lang w:eastAsia="en-GB"/>
              </w:rPr>
              <w:t>(norādīt datumu, kad objekts pieņemts ekspluatācijā)</w:t>
            </w:r>
          </w:p>
        </w:tc>
        <w:tc>
          <w:tcPr>
            <w:tcW w:w="1560" w:type="dxa"/>
          </w:tcPr>
          <w:p w14:paraId="3F5B6B78" w14:textId="77777777" w:rsidR="00883D54" w:rsidRPr="00883D54" w:rsidRDefault="00883D54" w:rsidP="00883D54">
            <w:pPr>
              <w:suppressAutoHyphens/>
              <w:spacing w:after="0" w:line="240" w:lineRule="auto"/>
              <w:ind w:left="34" w:right="17"/>
              <w:jc w:val="both"/>
              <w:rPr>
                <w:rFonts w:ascii="Times New Roman" w:eastAsia="Calibri" w:hAnsi="Times New Roman" w:cs="Times New Roman"/>
                <w:sz w:val="20"/>
                <w:szCs w:val="20"/>
                <w:lang w:eastAsia="ar-SA"/>
              </w:rPr>
            </w:pPr>
          </w:p>
        </w:tc>
      </w:tr>
      <w:tr w:rsidR="00883D54" w:rsidRPr="00883D54" w14:paraId="00D0D426" w14:textId="77777777" w:rsidTr="00CB1F1C">
        <w:trPr>
          <w:trHeight w:val="533"/>
        </w:trPr>
        <w:tc>
          <w:tcPr>
            <w:tcW w:w="1842" w:type="dxa"/>
            <w:vMerge/>
          </w:tcPr>
          <w:p w14:paraId="1A7B5A96"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094EE537"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tcPr>
          <w:p w14:paraId="32BC35B7"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961" w:type="dxa"/>
            <w:shd w:val="clear" w:color="auto" w:fill="auto"/>
          </w:tcPr>
          <w:p w14:paraId="796572F0" w14:textId="77777777" w:rsidR="00883D54" w:rsidRPr="00883D54" w:rsidRDefault="00883D54" w:rsidP="00883D54">
            <w:pPr>
              <w:suppressAutoHyphens/>
              <w:spacing w:after="0" w:line="240" w:lineRule="auto"/>
              <w:ind w:left="34" w:right="17"/>
              <w:jc w:val="both"/>
              <w:rPr>
                <w:rFonts w:ascii="Times New Roman" w:eastAsia="Calibri" w:hAnsi="Times New Roman" w:cs="Times New Roman"/>
                <w:b/>
                <w:bCs/>
                <w:sz w:val="20"/>
                <w:szCs w:val="20"/>
                <w:lang w:eastAsia="en-GB"/>
              </w:rPr>
            </w:pPr>
            <w:r w:rsidRPr="00883D54">
              <w:rPr>
                <w:rFonts w:ascii="Times New Roman" w:eastAsia="Times New Roman" w:hAnsi="Times New Roman" w:cs="Times New Roman"/>
                <w:b/>
                <w:sz w:val="20"/>
                <w:szCs w:val="20"/>
                <w:lang w:eastAsia="en-GB"/>
              </w:rPr>
              <w:t>Pasūtītāja nosaukums, kontaktinformācija (kontaktpersona, tālr., e-pasts)</w:t>
            </w:r>
          </w:p>
        </w:tc>
        <w:tc>
          <w:tcPr>
            <w:tcW w:w="1560" w:type="dxa"/>
          </w:tcPr>
          <w:p w14:paraId="43F749A3" w14:textId="77777777" w:rsidR="00883D54" w:rsidRPr="00883D54" w:rsidRDefault="00883D54" w:rsidP="00883D54">
            <w:pPr>
              <w:suppressAutoHyphens/>
              <w:spacing w:after="0" w:line="240" w:lineRule="auto"/>
              <w:ind w:left="34" w:right="17"/>
              <w:jc w:val="both"/>
              <w:rPr>
                <w:rFonts w:ascii="Times New Roman" w:eastAsia="Calibri" w:hAnsi="Times New Roman" w:cs="Times New Roman"/>
                <w:sz w:val="20"/>
                <w:szCs w:val="20"/>
                <w:lang w:eastAsia="ar-SA"/>
              </w:rPr>
            </w:pPr>
          </w:p>
        </w:tc>
      </w:tr>
      <w:tr w:rsidR="00883D54" w:rsidRPr="00883D54" w14:paraId="73373030" w14:textId="77777777" w:rsidTr="004F3465">
        <w:trPr>
          <w:trHeight w:val="190"/>
        </w:trPr>
        <w:tc>
          <w:tcPr>
            <w:tcW w:w="1842" w:type="dxa"/>
            <w:vMerge/>
          </w:tcPr>
          <w:p w14:paraId="666778CA"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2A91C60F"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0481" w:type="dxa"/>
            <w:gridSpan w:val="3"/>
            <w:shd w:val="clear" w:color="auto" w:fill="EEECE1"/>
          </w:tcPr>
          <w:p w14:paraId="3568093D" w14:textId="77777777" w:rsidR="00883D54" w:rsidRPr="00883D54" w:rsidRDefault="00883D54" w:rsidP="00883D54">
            <w:pPr>
              <w:suppressAutoHyphens/>
              <w:spacing w:after="0" w:line="240" w:lineRule="auto"/>
              <w:ind w:left="34" w:right="17"/>
              <w:jc w:val="both"/>
              <w:rPr>
                <w:rFonts w:ascii="Times New Roman" w:eastAsia="Calibri" w:hAnsi="Times New Roman" w:cs="Times New Roman"/>
                <w:sz w:val="8"/>
                <w:szCs w:val="8"/>
                <w:lang w:eastAsia="ar-SA"/>
              </w:rPr>
            </w:pPr>
          </w:p>
        </w:tc>
      </w:tr>
      <w:tr w:rsidR="00883D54" w:rsidRPr="00883D54" w14:paraId="577DD7A0" w14:textId="77777777" w:rsidTr="00CB1F1C">
        <w:trPr>
          <w:trHeight w:val="60"/>
        </w:trPr>
        <w:tc>
          <w:tcPr>
            <w:tcW w:w="1842" w:type="dxa"/>
            <w:vMerge/>
          </w:tcPr>
          <w:p w14:paraId="2740A922"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76A55564"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val="restart"/>
          </w:tcPr>
          <w:p w14:paraId="3FC9C794"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961" w:type="dxa"/>
            <w:shd w:val="clear" w:color="auto" w:fill="auto"/>
          </w:tcPr>
          <w:p w14:paraId="3AFA421F" w14:textId="77777777" w:rsidR="00883D54" w:rsidRPr="00883D54" w:rsidRDefault="00883D54" w:rsidP="00883D54">
            <w:pPr>
              <w:suppressAutoHyphens/>
              <w:spacing w:after="0" w:line="240" w:lineRule="auto"/>
              <w:ind w:left="34" w:right="17"/>
              <w:jc w:val="both"/>
              <w:rPr>
                <w:rFonts w:ascii="Times New Roman" w:eastAsia="Calibri" w:hAnsi="Times New Roman" w:cs="Times New Roman"/>
                <w:b/>
                <w:sz w:val="20"/>
                <w:szCs w:val="20"/>
                <w:lang w:eastAsia="ar-SA"/>
              </w:rPr>
            </w:pPr>
            <w:r w:rsidRPr="00883D54">
              <w:rPr>
                <w:rFonts w:ascii="Times New Roman" w:eastAsia="Calibri" w:hAnsi="Times New Roman" w:cs="Times New Roman"/>
                <w:b/>
                <w:sz w:val="20"/>
                <w:szCs w:val="20"/>
                <w:lang w:eastAsia="ar-SA"/>
              </w:rPr>
              <w:t>Objekta/līguma nosaukums, objekta adrese</w:t>
            </w:r>
          </w:p>
        </w:tc>
        <w:tc>
          <w:tcPr>
            <w:tcW w:w="1560" w:type="dxa"/>
          </w:tcPr>
          <w:p w14:paraId="2DC7726F" w14:textId="77777777" w:rsidR="00883D54" w:rsidRPr="00883D54" w:rsidRDefault="00883D54" w:rsidP="00883D54">
            <w:pPr>
              <w:suppressAutoHyphens/>
              <w:spacing w:after="0" w:line="240" w:lineRule="auto"/>
              <w:ind w:left="34" w:right="17"/>
              <w:jc w:val="both"/>
              <w:rPr>
                <w:rFonts w:ascii="Times New Roman" w:eastAsia="Calibri" w:hAnsi="Times New Roman" w:cs="Times New Roman"/>
                <w:sz w:val="20"/>
                <w:szCs w:val="20"/>
                <w:lang w:eastAsia="ar-SA"/>
              </w:rPr>
            </w:pPr>
          </w:p>
        </w:tc>
      </w:tr>
      <w:tr w:rsidR="00883D54" w:rsidRPr="00883D54" w14:paraId="24C5D851" w14:textId="77777777" w:rsidTr="00CB1F1C">
        <w:trPr>
          <w:trHeight w:val="70"/>
        </w:trPr>
        <w:tc>
          <w:tcPr>
            <w:tcW w:w="1842" w:type="dxa"/>
            <w:vMerge/>
          </w:tcPr>
          <w:p w14:paraId="11C60406"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7495070F"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tcPr>
          <w:p w14:paraId="143CC316"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961" w:type="dxa"/>
          </w:tcPr>
          <w:p w14:paraId="7A14E78C" w14:textId="77777777" w:rsidR="00883D54" w:rsidRPr="00883D54" w:rsidRDefault="00883D54" w:rsidP="00883D54">
            <w:pPr>
              <w:suppressAutoHyphens/>
              <w:spacing w:after="0" w:line="240" w:lineRule="auto"/>
              <w:ind w:left="34" w:right="17"/>
              <w:jc w:val="both"/>
              <w:rPr>
                <w:rFonts w:ascii="Times New Roman" w:eastAsia="Calibri" w:hAnsi="Times New Roman" w:cs="Times New Roman"/>
                <w:i/>
                <w:sz w:val="20"/>
                <w:szCs w:val="20"/>
                <w:u w:val="single"/>
                <w:lang w:eastAsia="ar-SA"/>
              </w:rPr>
            </w:pPr>
            <w:r w:rsidRPr="00883D54">
              <w:rPr>
                <w:rFonts w:ascii="Times New Roman" w:eastAsia="Calibri" w:hAnsi="Times New Roman" w:cs="Times New Roman"/>
                <w:b/>
                <w:sz w:val="20"/>
                <w:szCs w:val="20"/>
                <w:lang w:eastAsia="ar-SA"/>
              </w:rPr>
              <w:t xml:space="preserve">Objektā veikto būvdarbu veids </w:t>
            </w:r>
            <w:r w:rsidRPr="00883D54">
              <w:rPr>
                <w:rFonts w:ascii="Times New Roman" w:eastAsia="Calibri" w:hAnsi="Times New Roman" w:cs="Times New Roman"/>
                <w:i/>
                <w:sz w:val="20"/>
                <w:szCs w:val="20"/>
                <w:lang w:eastAsia="en-GB"/>
              </w:rPr>
              <w:t>(jaunbūve vai pārbūve, uzstādīto katlu veids)</w:t>
            </w:r>
          </w:p>
        </w:tc>
        <w:tc>
          <w:tcPr>
            <w:tcW w:w="1560" w:type="dxa"/>
          </w:tcPr>
          <w:p w14:paraId="0F03EDC8" w14:textId="77777777" w:rsidR="00883D54" w:rsidRPr="00883D54" w:rsidRDefault="00883D54" w:rsidP="00883D54">
            <w:pPr>
              <w:suppressAutoHyphens/>
              <w:spacing w:after="0" w:line="240" w:lineRule="auto"/>
              <w:ind w:left="34" w:right="17"/>
              <w:jc w:val="both"/>
              <w:rPr>
                <w:rFonts w:ascii="Times New Roman" w:eastAsia="Calibri" w:hAnsi="Times New Roman" w:cs="Times New Roman"/>
                <w:sz w:val="20"/>
                <w:szCs w:val="20"/>
                <w:lang w:eastAsia="ar-SA"/>
              </w:rPr>
            </w:pPr>
          </w:p>
        </w:tc>
      </w:tr>
      <w:tr w:rsidR="00883D54" w:rsidRPr="00883D54" w14:paraId="0ABBEFFB" w14:textId="77777777" w:rsidTr="00CB1F1C">
        <w:trPr>
          <w:trHeight w:val="70"/>
        </w:trPr>
        <w:tc>
          <w:tcPr>
            <w:tcW w:w="1842" w:type="dxa"/>
            <w:vMerge/>
          </w:tcPr>
          <w:p w14:paraId="550859EA"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3C6E5294"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tcPr>
          <w:p w14:paraId="6F62D92B"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961" w:type="dxa"/>
          </w:tcPr>
          <w:p w14:paraId="3E324BEB" w14:textId="77777777" w:rsidR="00883D54" w:rsidRPr="00883D54" w:rsidRDefault="00883D54" w:rsidP="00883D54">
            <w:pPr>
              <w:suppressAutoHyphens/>
              <w:spacing w:after="0" w:line="240" w:lineRule="auto"/>
              <w:ind w:left="34" w:right="17"/>
              <w:jc w:val="both"/>
              <w:rPr>
                <w:rFonts w:ascii="Times New Roman" w:eastAsia="Calibri" w:hAnsi="Times New Roman" w:cs="Times New Roman"/>
                <w:b/>
                <w:i/>
                <w:sz w:val="20"/>
                <w:szCs w:val="20"/>
                <w:lang w:eastAsia="ar-SA"/>
              </w:rPr>
            </w:pPr>
            <w:r w:rsidRPr="00883D54">
              <w:rPr>
                <w:rFonts w:ascii="Times New Roman" w:eastAsia="Calibri" w:hAnsi="Times New Roman" w:cs="Times New Roman"/>
                <w:b/>
                <w:bCs/>
                <w:sz w:val="20"/>
                <w:szCs w:val="20"/>
                <w:lang w:eastAsia="ar-SA"/>
              </w:rPr>
              <w:t xml:space="preserve">Siltumenerģijas ražošanas iekārtu kopējā jauda </w:t>
            </w:r>
            <w:r w:rsidRPr="00883D54">
              <w:rPr>
                <w:rFonts w:ascii="Times New Roman" w:eastAsia="Calibri" w:hAnsi="Times New Roman" w:cs="Times New Roman"/>
                <w:i/>
                <w:sz w:val="20"/>
                <w:szCs w:val="20"/>
                <w:lang w:eastAsia="en-GB"/>
              </w:rPr>
              <w:t xml:space="preserve">(norādīt MW) </w:t>
            </w:r>
            <w:r w:rsidRPr="00883D54">
              <w:rPr>
                <w:rFonts w:ascii="Times New Roman" w:eastAsia="Calibri" w:hAnsi="Times New Roman" w:cs="Times New Roman"/>
                <w:b/>
                <w:bCs/>
                <w:sz w:val="20"/>
                <w:szCs w:val="20"/>
                <w:lang w:eastAsia="ar-SA"/>
              </w:rPr>
              <w:t xml:space="preserve">un veids </w:t>
            </w:r>
            <w:r w:rsidRPr="00883D54">
              <w:rPr>
                <w:rFonts w:ascii="Times New Roman" w:eastAsia="Calibri" w:hAnsi="Times New Roman" w:cs="Times New Roman"/>
                <w:i/>
                <w:sz w:val="20"/>
                <w:szCs w:val="20"/>
                <w:lang w:eastAsia="en-GB"/>
              </w:rPr>
              <w:t>(norādīt veidu un ražotāju)</w:t>
            </w:r>
          </w:p>
        </w:tc>
        <w:tc>
          <w:tcPr>
            <w:tcW w:w="1560" w:type="dxa"/>
          </w:tcPr>
          <w:p w14:paraId="2A97559B" w14:textId="77777777" w:rsidR="00883D54" w:rsidRPr="00883D54" w:rsidRDefault="00883D54" w:rsidP="00883D54">
            <w:pPr>
              <w:suppressAutoHyphens/>
              <w:spacing w:after="0" w:line="240" w:lineRule="auto"/>
              <w:ind w:left="34" w:right="17"/>
              <w:jc w:val="both"/>
              <w:rPr>
                <w:rFonts w:ascii="Times New Roman" w:eastAsia="Calibri" w:hAnsi="Times New Roman" w:cs="Times New Roman"/>
                <w:sz w:val="20"/>
                <w:szCs w:val="20"/>
                <w:lang w:eastAsia="ar-SA"/>
              </w:rPr>
            </w:pPr>
          </w:p>
        </w:tc>
      </w:tr>
      <w:tr w:rsidR="00883D54" w:rsidRPr="00883D54" w14:paraId="55C97831" w14:textId="77777777" w:rsidTr="00CB1F1C">
        <w:trPr>
          <w:trHeight w:val="70"/>
        </w:trPr>
        <w:tc>
          <w:tcPr>
            <w:tcW w:w="1842" w:type="dxa"/>
            <w:vMerge/>
          </w:tcPr>
          <w:p w14:paraId="66F22D66"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73C48B40"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tcPr>
          <w:p w14:paraId="561F175A"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961" w:type="dxa"/>
            <w:shd w:val="clear" w:color="auto" w:fill="auto"/>
          </w:tcPr>
          <w:p w14:paraId="01CFB057" w14:textId="77777777" w:rsidR="00883D54" w:rsidRPr="00883D54" w:rsidRDefault="00883D54" w:rsidP="00883D54">
            <w:pPr>
              <w:suppressAutoHyphens/>
              <w:spacing w:after="0" w:line="240" w:lineRule="auto"/>
              <w:ind w:left="34" w:right="17"/>
              <w:jc w:val="both"/>
              <w:rPr>
                <w:rFonts w:ascii="Times New Roman" w:eastAsia="Calibri" w:hAnsi="Times New Roman" w:cs="Times New Roman"/>
                <w:sz w:val="20"/>
                <w:szCs w:val="20"/>
                <w:lang w:eastAsia="ar-SA"/>
              </w:rPr>
            </w:pPr>
            <w:r w:rsidRPr="00883D54">
              <w:rPr>
                <w:rFonts w:ascii="Times New Roman" w:eastAsia="Calibri" w:hAnsi="Times New Roman" w:cs="Times New Roman"/>
                <w:b/>
                <w:bCs/>
                <w:sz w:val="20"/>
                <w:szCs w:val="20"/>
                <w:lang w:eastAsia="en-GB"/>
              </w:rPr>
              <w:t>Objektā veikto būvdarbu izpildes vērtība</w:t>
            </w:r>
            <w:r w:rsidRPr="00883D54">
              <w:rPr>
                <w:rFonts w:ascii="Times New Roman" w:eastAsia="Calibri" w:hAnsi="Times New Roman" w:cs="Times New Roman"/>
                <w:sz w:val="20"/>
                <w:szCs w:val="20"/>
                <w:lang w:eastAsia="en-GB"/>
              </w:rPr>
              <w:t xml:space="preserve"> </w:t>
            </w:r>
            <w:r w:rsidRPr="00883D54">
              <w:rPr>
                <w:rFonts w:ascii="Times New Roman" w:eastAsia="Calibri" w:hAnsi="Times New Roman" w:cs="Times New Roman"/>
                <w:i/>
                <w:sz w:val="20"/>
                <w:szCs w:val="20"/>
                <w:lang w:eastAsia="en-GB"/>
              </w:rPr>
              <w:t>(norādīt būvdarbu vērtību EUR bez PVN)</w:t>
            </w:r>
          </w:p>
        </w:tc>
        <w:tc>
          <w:tcPr>
            <w:tcW w:w="1560" w:type="dxa"/>
          </w:tcPr>
          <w:p w14:paraId="17ACA883" w14:textId="77777777" w:rsidR="00883D54" w:rsidRPr="00883D54" w:rsidRDefault="00883D54" w:rsidP="00883D54">
            <w:pPr>
              <w:suppressAutoHyphens/>
              <w:spacing w:after="0" w:line="240" w:lineRule="auto"/>
              <w:ind w:left="34" w:right="17"/>
              <w:jc w:val="both"/>
              <w:rPr>
                <w:rFonts w:ascii="Times New Roman" w:eastAsia="Calibri" w:hAnsi="Times New Roman" w:cs="Times New Roman"/>
                <w:sz w:val="20"/>
                <w:szCs w:val="20"/>
                <w:lang w:eastAsia="ar-SA"/>
              </w:rPr>
            </w:pPr>
          </w:p>
        </w:tc>
      </w:tr>
      <w:tr w:rsidR="00883D54" w:rsidRPr="00883D54" w14:paraId="6BE9E318" w14:textId="77777777" w:rsidTr="00CB1F1C">
        <w:trPr>
          <w:trHeight w:val="70"/>
        </w:trPr>
        <w:tc>
          <w:tcPr>
            <w:tcW w:w="1842" w:type="dxa"/>
            <w:vMerge/>
          </w:tcPr>
          <w:p w14:paraId="2D14CF09"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125760F1"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tcPr>
          <w:p w14:paraId="3D2EBAC5"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961" w:type="dxa"/>
            <w:shd w:val="clear" w:color="auto" w:fill="auto"/>
          </w:tcPr>
          <w:p w14:paraId="44BFDA67" w14:textId="77777777" w:rsidR="00883D54" w:rsidRPr="00883D54" w:rsidRDefault="00883D54" w:rsidP="00883D54">
            <w:pPr>
              <w:suppressAutoHyphens/>
              <w:spacing w:after="0" w:line="240" w:lineRule="auto"/>
              <w:ind w:left="34" w:right="17"/>
              <w:jc w:val="both"/>
              <w:rPr>
                <w:rFonts w:ascii="Times New Roman" w:eastAsia="Calibri" w:hAnsi="Times New Roman" w:cs="Times New Roman"/>
                <w:b/>
                <w:sz w:val="20"/>
                <w:szCs w:val="20"/>
                <w:lang w:eastAsia="ar-SA"/>
              </w:rPr>
            </w:pPr>
            <w:r w:rsidRPr="00883D54">
              <w:rPr>
                <w:rFonts w:ascii="Times New Roman" w:eastAsia="Calibri" w:hAnsi="Times New Roman" w:cs="Times New Roman"/>
                <w:b/>
                <w:bCs/>
                <w:sz w:val="20"/>
                <w:szCs w:val="20"/>
                <w:lang w:eastAsia="ar-SA"/>
              </w:rPr>
              <w:t>Būvdarbi ir pabeigti un objekts pieņemts ekspluatācijā</w:t>
            </w:r>
            <w:r w:rsidRPr="00883D54">
              <w:rPr>
                <w:rFonts w:ascii="Times New Roman" w:eastAsia="Calibri" w:hAnsi="Times New Roman" w:cs="Times New Roman"/>
                <w:sz w:val="20"/>
                <w:szCs w:val="20"/>
                <w:lang w:eastAsia="ar-SA"/>
              </w:rPr>
              <w:t xml:space="preserve"> </w:t>
            </w:r>
            <w:r w:rsidRPr="00883D54">
              <w:rPr>
                <w:rFonts w:ascii="Times New Roman" w:eastAsia="Calibri" w:hAnsi="Times New Roman" w:cs="Times New Roman"/>
                <w:i/>
                <w:sz w:val="20"/>
                <w:szCs w:val="20"/>
                <w:lang w:eastAsia="en-GB"/>
              </w:rPr>
              <w:t>(norādīt datumu, kad objekts pieņemts ekspluatācijā)</w:t>
            </w:r>
          </w:p>
        </w:tc>
        <w:tc>
          <w:tcPr>
            <w:tcW w:w="1560" w:type="dxa"/>
          </w:tcPr>
          <w:p w14:paraId="0F2A7C29" w14:textId="77777777" w:rsidR="00883D54" w:rsidRPr="00883D54" w:rsidRDefault="00883D54" w:rsidP="00883D54">
            <w:pPr>
              <w:suppressAutoHyphens/>
              <w:spacing w:after="0" w:line="240" w:lineRule="auto"/>
              <w:ind w:left="34" w:right="17"/>
              <w:jc w:val="both"/>
              <w:rPr>
                <w:rFonts w:ascii="Times New Roman" w:eastAsia="Calibri" w:hAnsi="Times New Roman" w:cs="Times New Roman"/>
                <w:sz w:val="20"/>
                <w:szCs w:val="20"/>
                <w:lang w:eastAsia="ar-SA"/>
              </w:rPr>
            </w:pPr>
          </w:p>
        </w:tc>
      </w:tr>
      <w:tr w:rsidR="00883D54" w:rsidRPr="00883D54" w14:paraId="72D29A6A" w14:textId="77777777" w:rsidTr="00CB1F1C">
        <w:trPr>
          <w:trHeight w:val="576"/>
        </w:trPr>
        <w:tc>
          <w:tcPr>
            <w:tcW w:w="1842" w:type="dxa"/>
            <w:vMerge/>
          </w:tcPr>
          <w:p w14:paraId="06BA0463"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2946F666"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tcPr>
          <w:p w14:paraId="226775E2" w14:textId="77777777" w:rsidR="00883D54" w:rsidRPr="00883D54" w:rsidRDefault="00883D54" w:rsidP="00883D54">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961" w:type="dxa"/>
            <w:shd w:val="clear" w:color="auto" w:fill="auto"/>
          </w:tcPr>
          <w:p w14:paraId="762215DF" w14:textId="77777777" w:rsidR="00883D54" w:rsidRPr="00883D54" w:rsidRDefault="00883D54" w:rsidP="00883D54">
            <w:pPr>
              <w:suppressAutoHyphens/>
              <w:spacing w:after="0" w:line="240" w:lineRule="auto"/>
              <w:ind w:left="34" w:right="17"/>
              <w:jc w:val="both"/>
              <w:rPr>
                <w:rFonts w:ascii="Times New Roman" w:eastAsia="Calibri" w:hAnsi="Times New Roman" w:cs="Times New Roman"/>
                <w:b/>
                <w:bCs/>
                <w:sz w:val="20"/>
                <w:szCs w:val="20"/>
                <w:lang w:eastAsia="en-GB"/>
              </w:rPr>
            </w:pPr>
            <w:r w:rsidRPr="00883D54">
              <w:rPr>
                <w:rFonts w:ascii="Times New Roman" w:eastAsia="Times New Roman" w:hAnsi="Times New Roman" w:cs="Times New Roman"/>
                <w:b/>
                <w:sz w:val="20"/>
                <w:szCs w:val="20"/>
                <w:lang w:eastAsia="en-GB"/>
              </w:rPr>
              <w:t>Pasūtītāja nosaukums, kontaktinformācija (kontaktpersona, tālr., e-pasts)</w:t>
            </w:r>
          </w:p>
        </w:tc>
        <w:tc>
          <w:tcPr>
            <w:tcW w:w="1560" w:type="dxa"/>
          </w:tcPr>
          <w:p w14:paraId="14AE03C0" w14:textId="77777777" w:rsidR="00883D54" w:rsidRPr="00883D54" w:rsidRDefault="00883D54" w:rsidP="00883D54">
            <w:pPr>
              <w:suppressAutoHyphens/>
              <w:spacing w:after="0" w:line="240" w:lineRule="auto"/>
              <w:ind w:left="34" w:right="17"/>
              <w:jc w:val="both"/>
              <w:rPr>
                <w:rFonts w:ascii="Times New Roman" w:eastAsia="Calibri" w:hAnsi="Times New Roman" w:cs="Times New Roman"/>
                <w:sz w:val="20"/>
                <w:szCs w:val="20"/>
                <w:lang w:eastAsia="ar-SA"/>
              </w:rPr>
            </w:pPr>
          </w:p>
        </w:tc>
      </w:tr>
      <w:tr w:rsidR="00883D54" w:rsidRPr="00883D54" w14:paraId="0C82A205" w14:textId="77777777" w:rsidTr="00CB1F1C">
        <w:trPr>
          <w:trHeight w:val="782"/>
        </w:trPr>
        <w:tc>
          <w:tcPr>
            <w:tcW w:w="13467" w:type="dxa"/>
            <w:gridSpan w:val="5"/>
          </w:tcPr>
          <w:p w14:paraId="147AC128" w14:textId="77777777" w:rsidR="00883D54" w:rsidRPr="00883D54" w:rsidRDefault="00883D54" w:rsidP="00883D54">
            <w:pPr>
              <w:suppressAutoHyphens/>
              <w:spacing w:after="0" w:line="240" w:lineRule="auto"/>
              <w:contextualSpacing/>
              <w:jc w:val="both"/>
              <w:rPr>
                <w:rFonts w:ascii="Times New Roman" w:eastAsia="Calibri" w:hAnsi="Times New Roman" w:cs="Times New Roman"/>
                <w:b/>
                <w:lang w:eastAsia="ar-SA"/>
              </w:rPr>
            </w:pPr>
            <w:r w:rsidRPr="00883D54">
              <w:rPr>
                <w:rFonts w:ascii="Times New Roman" w:eastAsia="Calibri" w:hAnsi="Times New Roman" w:cs="Times New Roman"/>
                <w:lang w:eastAsia="ar-SA"/>
              </w:rPr>
              <w:t>Apliecinu, ka minētā informācija ir patiesa un apliecinu, ka piedalīšos līguma izpildē kā atbildīgais būvdarbu vadītājs, ja pretendentam ______________ tiks piešķirtas līguma slēgšanas tiesības iepirkuma “</w:t>
            </w:r>
            <w:r w:rsidRPr="00883D54">
              <w:rPr>
                <w:rFonts w:ascii="Times New Roman" w:eastAsia="Calibri" w:hAnsi="Times New Roman" w:cs="Times New Roman"/>
                <w:lang w:eastAsia="ar-SA"/>
              </w:rPr>
              <w:softHyphen/>
              <w:t>______________” (id.nr. _________)</w:t>
            </w:r>
            <w:r w:rsidRPr="00883D54">
              <w:rPr>
                <w:rFonts w:ascii="Times New Roman" w:eastAsia="Calibri" w:hAnsi="Times New Roman" w:cs="Times New Roman"/>
                <w:bCs/>
                <w:lang w:eastAsia="ar-SA"/>
              </w:rPr>
              <w:t xml:space="preserve"> .</w:t>
            </w:r>
          </w:p>
          <w:p w14:paraId="4450DDB1" w14:textId="77777777" w:rsidR="00883D54" w:rsidRPr="00883D54" w:rsidRDefault="00883D54" w:rsidP="00883D54">
            <w:pPr>
              <w:suppressAutoHyphens/>
              <w:spacing w:after="0" w:line="240" w:lineRule="auto"/>
              <w:contextualSpacing/>
              <w:jc w:val="both"/>
              <w:rPr>
                <w:rFonts w:ascii="Times New Roman" w:eastAsia="Calibri" w:hAnsi="Times New Roman" w:cs="Times New Roman"/>
                <w:lang w:eastAsia="ar-SA"/>
              </w:rPr>
            </w:pPr>
            <w:r w:rsidRPr="00883D54">
              <w:rPr>
                <w:rFonts w:ascii="Times New Roman" w:eastAsia="Calibri" w:hAnsi="Times New Roman" w:cs="Times New Roman"/>
                <w:lang w:eastAsia="ar-SA"/>
              </w:rPr>
              <w:t xml:space="preserve">_________________________________ </w:t>
            </w:r>
          </w:p>
          <w:p w14:paraId="6D55B80C" w14:textId="77777777" w:rsidR="00883D54" w:rsidRPr="00883D54" w:rsidRDefault="00883D54" w:rsidP="00883D54">
            <w:pPr>
              <w:suppressAutoHyphens/>
              <w:spacing w:after="0" w:line="240" w:lineRule="auto"/>
              <w:contextualSpacing/>
              <w:jc w:val="both"/>
              <w:rPr>
                <w:rFonts w:ascii="Times New Roman" w:eastAsia="Calibri" w:hAnsi="Times New Roman" w:cs="Times New Roman"/>
                <w:lang w:eastAsia="ar-SA"/>
              </w:rPr>
            </w:pPr>
            <w:r w:rsidRPr="00883D54">
              <w:rPr>
                <w:rFonts w:ascii="Times New Roman" w:eastAsia="Calibri" w:hAnsi="Times New Roman" w:cs="Times New Roman"/>
                <w:lang w:eastAsia="ar-SA"/>
              </w:rPr>
              <w:t xml:space="preserve"> (</w:t>
            </w:r>
            <w:r w:rsidRPr="00883D54">
              <w:rPr>
                <w:rFonts w:ascii="Times New Roman" w:eastAsia="Calibri" w:hAnsi="Times New Roman" w:cs="Times New Roman"/>
                <w:i/>
                <w:lang w:eastAsia="ar-SA"/>
              </w:rPr>
              <w:t>vārds, uzvārds, paraksts</w:t>
            </w:r>
            <w:r w:rsidRPr="00883D54">
              <w:rPr>
                <w:rFonts w:ascii="Times New Roman" w:eastAsia="Calibri" w:hAnsi="Times New Roman" w:cs="Times New Roman"/>
                <w:lang w:eastAsia="ar-SA"/>
              </w:rPr>
              <w:t>)</w:t>
            </w:r>
          </w:p>
        </w:tc>
      </w:tr>
    </w:tbl>
    <w:p w14:paraId="0A8E3E76" w14:textId="77777777" w:rsidR="00883D54" w:rsidRPr="00883D54" w:rsidRDefault="00883D54" w:rsidP="00883D54">
      <w:pPr>
        <w:spacing w:line="240" w:lineRule="auto"/>
        <w:jc w:val="both"/>
        <w:rPr>
          <w:rFonts w:ascii="Times New Roman" w:eastAsia="Times New Roman" w:hAnsi="Times New Roman" w:cs="Times New Roman"/>
          <w:i/>
          <w:iCs/>
          <w:lang w:eastAsia="en-GB"/>
        </w:rPr>
        <w:sectPr w:rsidR="00883D54" w:rsidRPr="00883D54" w:rsidSect="00424CBE">
          <w:pgSz w:w="15840" w:h="12240" w:orient="landscape"/>
          <w:pgMar w:top="1041" w:right="993" w:bottom="1136" w:left="1440" w:header="720" w:footer="720" w:gutter="0"/>
          <w:cols w:space="720"/>
          <w:titlePg/>
          <w:docGrid w:linePitch="360"/>
        </w:sectPr>
      </w:pPr>
      <w:r w:rsidRPr="00883D54">
        <w:rPr>
          <w:rFonts w:ascii="Times New Roman" w:eastAsia="Times New Roman" w:hAnsi="Times New Roman" w:cs="Times New Roman"/>
          <w:lang w:eastAsia="en-GB"/>
        </w:rPr>
        <w:t>*</w:t>
      </w:r>
      <w:r w:rsidRPr="00883D54">
        <w:rPr>
          <w:rFonts w:ascii="Times New Roman" w:eastAsia="Times New Roman" w:hAnsi="Times New Roman" w:cs="Times New Roman"/>
          <w:i/>
          <w:iCs/>
          <w:lang w:eastAsia="en-GB"/>
        </w:rPr>
        <w:t>jāpievieno</w:t>
      </w:r>
      <w:r w:rsidRPr="00883D54">
        <w:rPr>
          <w:rFonts w:ascii="Times New Roman" w:eastAsia="Times New Roman" w:hAnsi="Times New Roman" w:cs="Times New Roman"/>
          <w:b/>
          <w:i/>
          <w:iCs/>
          <w:lang w:eastAsia="en-GB"/>
        </w:rPr>
        <w:t xml:space="preserve"> </w:t>
      </w:r>
      <w:r w:rsidRPr="00883D54">
        <w:rPr>
          <w:rFonts w:ascii="Times New Roman" w:eastAsia="Times New Roman" w:hAnsi="Times New Roman" w:cs="Times New Roman"/>
          <w:i/>
          <w:iCs/>
          <w:lang w:eastAsia="en-GB"/>
        </w:rPr>
        <w:t>katra pieredzei norādītā objekta pieņemšanas ekspluatācijā akta/cita normatīvajos aktos noteikta dokumenta kopijas vai citu dokumentāciju, kas apliecina pretendenta pieredzi norādītajā objektā atbilstoši Iepirkuma nolikuma noteikumiem.</w:t>
      </w:r>
    </w:p>
    <w:p w14:paraId="0DFEE187" w14:textId="77777777" w:rsidR="00883D54" w:rsidRPr="00883D54" w:rsidRDefault="00883D54" w:rsidP="00883D54">
      <w:pPr>
        <w:spacing w:after="0" w:line="240" w:lineRule="auto"/>
        <w:jc w:val="right"/>
        <w:rPr>
          <w:rFonts w:ascii="Times New Roman" w:eastAsia="Times New Roman" w:hAnsi="Times New Roman" w:cs="Times New Roman"/>
          <w:sz w:val="24"/>
          <w:szCs w:val="24"/>
          <w:lang w:eastAsia="en-GB"/>
        </w:rPr>
      </w:pPr>
      <w:r w:rsidRPr="00883D54">
        <w:rPr>
          <w:rFonts w:ascii="Times New Roman" w:eastAsia="Times New Roman" w:hAnsi="Times New Roman" w:cs="Times New Roman"/>
          <w:sz w:val="24"/>
          <w:szCs w:val="24"/>
          <w:lang w:eastAsia="en-GB"/>
        </w:rPr>
        <w:lastRenderedPageBreak/>
        <w:t>Pielikums Nr.7</w:t>
      </w:r>
    </w:p>
    <w:p w14:paraId="061EB56A" w14:textId="77777777" w:rsidR="00883D54" w:rsidRPr="00883D54" w:rsidRDefault="00883D54" w:rsidP="00883D54">
      <w:pPr>
        <w:spacing w:after="0" w:line="240" w:lineRule="auto"/>
        <w:jc w:val="right"/>
        <w:rPr>
          <w:rFonts w:ascii="Times New Roman" w:eastAsia="Times New Roman" w:hAnsi="Times New Roman" w:cs="Times New Roman"/>
          <w:sz w:val="24"/>
          <w:szCs w:val="24"/>
          <w:lang w:eastAsia="en-GB"/>
        </w:rPr>
      </w:pPr>
    </w:p>
    <w:p w14:paraId="63224DEA" w14:textId="77777777" w:rsidR="00883D54" w:rsidRPr="00883D54" w:rsidRDefault="00883D54" w:rsidP="00883D54">
      <w:pPr>
        <w:shd w:val="clear" w:color="auto" w:fill="D9D9D9" w:themeFill="background1" w:themeFillShade="D9"/>
        <w:spacing w:after="0" w:line="240" w:lineRule="auto"/>
        <w:jc w:val="center"/>
        <w:rPr>
          <w:rFonts w:ascii="Times New Roman" w:eastAsia="Times New Roman" w:hAnsi="Times New Roman" w:cs="Times New Roman"/>
          <w:b/>
          <w:sz w:val="24"/>
          <w:szCs w:val="24"/>
          <w:lang w:eastAsia="en-GB"/>
        </w:rPr>
      </w:pPr>
      <w:r w:rsidRPr="00883D54">
        <w:rPr>
          <w:rFonts w:ascii="Times New Roman" w:eastAsia="Times New Roman" w:hAnsi="Times New Roman" w:cs="Times New Roman"/>
          <w:b/>
          <w:sz w:val="24"/>
          <w:szCs w:val="24"/>
          <w:lang w:eastAsia="en-GB"/>
        </w:rPr>
        <w:t>APAKŠUZŅĒMĒJU SARAKSTS*</w:t>
      </w:r>
    </w:p>
    <w:p w14:paraId="361402DE" w14:textId="77777777" w:rsidR="00883D54" w:rsidRPr="00883D54" w:rsidRDefault="00883D54" w:rsidP="00883D54">
      <w:pPr>
        <w:spacing w:after="0" w:line="240" w:lineRule="auto"/>
        <w:rPr>
          <w:rFonts w:ascii="Times New Roman" w:eastAsia="Times New Roman" w:hAnsi="Times New Roman" w:cs="Times New Roman"/>
          <w:b/>
          <w:sz w:val="24"/>
          <w:szCs w:val="24"/>
          <w:lang w:eastAsia="en-GB"/>
        </w:rPr>
      </w:pPr>
    </w:p>
    <w:p w14:paraId="38BED7F7" w14:textId="77777777" w:rsidR="00883D54" w:rsidRPr="00883D54" w:rsidRDefault="00883D54" w:rsidP="00883D54">
      <w:pPr>
        <w:spacing w:after="0" w:line="240" w:lineRule="auto"/>
        <w:jc w:val="both"/>
        <w:rPr>
          <w:rFonts w:ascii="Times New Roman" w:eastAsia="Times New Roman" w:hAnsi="Times New Roman" w:cs="Times New Roman"/>
          <w:sz w:val="24"/>
          <w:szCs w:val="24"/>
          <w:lang w:eastAsia="en-GB"/>
        </w:rPr>
      </w:pPr>
    </w:p>
    <w:p w14:paraId="0C6FE5FE" w14:textId="77777777" w:rsidR="00883D54" w:rsidRPr="00883D54" w:rsidRDefault="00883D54" w:rsidP="00883D54">
      <w:pPr>
        <w:spacing w:after="0" w:line="240" w:lineRule="auto"/>
        <w:jc w:val="both"/>
        <w:rPr>
          <w:rFonts w:ascii="Times New Roman" w:eastAsia="Times New Roman" w:hAnsi="Times New Roman" w:cs="Times New Roman"/>
          <w:sz w:val="24"/>
          <w:szCs w:val="24"/>
          <w:lang w:eastAsia="en-GB"/>
        </w:rPr>
      </w:pPr>
      <w:r w:rsidRPr="00883D54">
        <w:rPr>
          <w:rFonts w:ascii="Times New Roman" w:eastAsia="Times New Roman" w:hAnsi="Times New Roman" w:cs="Times New Roman"/>
          <w:sz w:val="24"/>
          <w:szCs w:val="24"/>
          <w:lang w:eastAsia="en-GB"/>
        </w:rPr>
        <w:t xml:space="preserve">Ar šo pretendents ___________________ </w:t>
      </w:r>
      <w:r w:rsidRPr="00883D54">
        <w:rPr>
          <w:rFonts w:ascii="Times New Roman" w:eastAsia="Times New Roman" w:hAnsi="Times New Roman" w:cs="Times New Roman"/>
          <w:i/>
          <w:sz w:val="24"/>
          <w:szCs w:val="24"/>
          <w:lang w:eastAsia="en-GB"/>
        </w:rPr>
        <w:t>(</w:t>
      </w:r>
      <w:r w:rsidRPr="00883D54">
        <w:rPr>
          <w:rFonts w:ascii="Times New Roman" w:eastAsia="Times New Roman" w:hAnsi="Times New Roman" w:cs="Times New Roman"/>
          <w:i/>
          <w:sz w:val="20"/>
          <w:szCs w:val="20"/>
          <w:lang w:eastAsia="en-GB"/>
        </w:rPr>
        <w:t>nosaukums</w:t>
      </w:r>
      <w:r w:rsidRPr="00883D54">
        <w:rPr>
          <w:rFonts w:ascii="Times New Roman" w:eastAsia="Times New Roman" w:hAnsi="Times New Roman" w:cs="Times New Roman"/>
          <w:i/>
          <w:sz w:val="24"/>
          <w:szCs w:val="24"/>
          <w:lang w:eastAsia="en-GB"/>
        </w:rPr>
        <w:t xml:space="preserve">) </w:t>
      </w:r>
      <w:r w:rsidRPr="00883D54">
        <w:rPr>
          <w:rFonts w:ascii="Times New Roman" w:eastAsia="Times New Roman" w:hAnsi="Times New Roman" w:cs="Times New Roman"/>
          <w:sz w:val="24"/>
          <w:szCs w:val="24"/>
          <w:lang w:eastAsia="en-GB"/>
        </w:rPr>
        <w:t>informē, ka līguma saistību izpilde tiks nodota šādiem apakšuzņēmējiem un apliecina, ka šo apakšuzņēmēju resursi ir atbilstoši nepieciešamā līguma saistību izpildei:</w:t>
      </w:r>
    </w:p>
    <w:p w14:paraId="3BD6EAC9" w14:textId="77777777" w:rsidR="00883D54" w:rsidRPr="00883D54" w:rsidRDefault="00883D54" w:rsidP="00883D54">
      <w:pPr>
        <w:spacing w:before="120" w:after="120" w:line="240" w:lineRule="auto"/>
        <w:jc w:val="both"/>
        <w:rPr>
          <w:rFonts w:ascii="Times New Roman" w:eastAsia="Times New Roman" w:hAnsi="Times New Roman" w:cs="Times New Roman"/>
          <w:b/>
          <w:szCs w:val="24"/>
          <w:lang w:eastAsia="en-GB"/>
        </w:rPr>
      </w:pPr>
    </w:p>
    <w:tbl>
      <w:tblPr>
        <w:tblW w:w="97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1885"/>
        <w:gridCol w:w="1571"/>
        <w:gridCol w:w="1727"/>
        <w:gridCol w:w="2042"/>
        <w:gridCol w:w="1885"/>
      </w:tblGrid>
      <w:tr w:rsidR="00883D54" w:rsidRPr="00883D54" w14:paraId="4B029A23" w14:textId="77777777" w:rsidTr="004F3465">
        <w:trPr>
          <w:trHeight w:val="791"/>
        </w:trPr>
        <w:tc>
          <w:tcPr>
            <w:tcW w:w="660" w:type="dxa"/>
            <w:shd w:val="clear" w:color="auto" w:fill="E7E6E6" w:themeFill="background2"/>
            <w:vAlign w:val="center"/>
          </w:tcPr>
          <w:p w14:paraId="3EF9EC9F" w14:textId="77777777" w:rsidR="00883D54" w:rsidRPr="00883D54" w:rsidRDefault="00883D54" w:rsidP="00883D54">
            <w:pPr>
              <w:spacing w:after="0" w:line="240" w:lineRule="auto"/>
              <w:ind w:left="-75" w:right="-111"/>
              <w:jc w:val="center"/>
              <w:rPr>
                <w:rFonts w:ascii="Times New Roman" w:eastAsia="Times New Roman" w:hAnsi="Times New Roman" w:cs="Times New Roman"/>
                <w:b/>
                <w:sz w:val="20"/>
                <w:szCs w:val="20"/>
                <w:lang w:eastAsia="en-GB"/>
              </w:rPr>
            </w:pPr>
            <w:r w:rsidRPr="00883D54">
              <w:rPr>
                <w:rFonts w:ascii="Times New Roman" w:eastAsia="Times New Roman" w:hAnsi="Times New Roman" w:cs="Times New Roman"/>
                <w:b/>
                <w:sz w:val="20"/>
                <w:szCs w:val="20"/>
                <w:lang w:eastAsia="en-GB"/>
              </w:rPr>
              <w:t>Nr.p.</w:t>
            </w:r>
          </w:p>
          <w:p w14:paraId="14F7742B" w14:textId="77777777" w:rsidR="00883D54" w:rsidRPr="00883D54" w:rsidRDefault="00883D54" w:rsidP="00883D54">
            <w:pPr>
              <w:spacing w:after="0" w:line="240" w:lineRule="auto"/>
              <w:jc w:val="center"/>
              <w:rPr>
                <w:rFonts w:ascii="Times New Roman" w:eastAsia="Times New Roman" w:hAnsi="Times New Roman" w:cs="Times New Roman"/>
                <w:b/>
                <w:sz w:val="20"/>
                <w:szCs w:val="20"/>
                <w:lang w:eastAsia="en-GB"/>
              </w:rPr>
            </w:pPr>
            <w:r w:rsidRPr="00883D54">
              <w:rPr>
                <w:rFonts w:ascii="Times New Roman" w:eastAsia="Times New Roman" w:hAnsi="Times New Roman" w:cs="Times New Roman"/>
                <w:b/>
                <w:sz w:val="20"/>
                <w:szCs w:val="20"/>
                <w:lang w:eastAsia="en-GB"/>
              </w:rPr>
              <w:t>k.</w:t>
            </w:r>
          </w:p>
        </w:tc>
        <w:tc>
          <w:tcPr>
            <w:tcW w:w="1885" w:type="dxa"/>
            <w:shd w:val="clear" w:color="auto" w:fill="E7E6E6" w:themeFill="background2"/>
            <w:vAlign w:val="center"/>
          </w:tcPr>
          <w:p w14:paraId="74305861" w14:textId="77777777" w:rsidR="00883D54" w:rsidRPr="00883D54" w:rsidRDefault="00883D54" w:rsidP="00883D54">
            <w:pPr>
              <w:spacing w:after="0" w:line="240" w:lineRule="auto"/>
              <w:jc w:val="center"/>
              <w:rPr>
                <w:rFonts w:ascii="Times New Roman" w:eastAsia="Times New Roman" w:hAnsi="Times New Roman" w:cs="Times New Roman"/>
                <w:b/>
                <w:sz w:val="20"/>
                <w:szCs w:val="20"/>
                <w:lang w:eastAsia="en-GB"/>
              </w:rPr>
            </w:pPr>
            <w:r w:rsidRPr="00883D54">
              <w:rPr>
                <w:rFonts w:ascii="Times New Roman" w:eastAsia="Times New Roman" w:hAnsi="Times New Roman" w:cs="Times New Roman"/>
                <w:b/>
                <w:sz w:val="20"/>
                <w:szCs w:val="20"/>
                <w:lang w:eastAsia="en-GB"/>
              </w:rPr>
              <w:t>Apakšuzņēmēja nosaukums, reģistrācijas numurs</w:t>
            </w:r>
            <w:r w:rsidRPr="00883D54">
              <w:rPr>
                <w:rFonts w:ascii="Times New Roman" w:eastAsia="Times New Roman" w:hAnsi="Times New Roman" w:cs="Times New Roman"/>
                <w:b/>
                <w:sz w:val="20"/>
                <w:szCs w:val="20"/>
                <w:vertAlign w:val="superscript"/>
                <w:lang w:eastAsia="en-GB"/>
              </w:rPr>
              <w:t>**</w:t>
            </w:r>
          </w:p>
        </w:tc>
        <w:tc>
          <w:tcPr>
            <w:tcW w:w="1571" w:type="dxa"/>
            <w:shd w:val="clear" w:color="auto" w:fill="E7E6E6" w:themeFill="background2"/>
            <w:vAlign w:val="center"/>
          </w:tcPr>
          <w:p w14:paraId="7DBB7B5E" w14:textId="77777777" w:rsidR="00883D54" w:rsidRPr="00883D54" w:rsidRDefault="00883D54" w:rsidP="00883D54">
            <w:pPr>
              <w:spacing w:after="0" w:line="240" w:lineRule="auto"/>
              <w:jc w:val="center"/>
              <w:rPr>
                <w:rFonts w:ascii="Times New Roman" w:eastAsia="Times New Roman" w:hAnsi="Times New Roman" w:cs="Times New Roman"/>
                <w:b/>
                <w:sz w:val="20"/>
                <w:szCs w:val="20"/>
                <w:lang w:eastAsia="en-GB"/>
              </w:rPr>
            </w:pPr>
            <w:r w:rsidRPr="00883D54">
              <w:rPr>
                <w:rFonts w:ascii="Times New Roman" w:eastAsia="Times New Roman" w:hAnsi="Times New Roman" w:cs="Times New Roman"/>
                <w:b/>
                <w:sz w:val="20"/>
                <w:szCs w:val="20"/>
                <w:lang w:eastAsia="en-GB"/>
              </w:rPr>
              <w:t>Darbu  veids</w:t>
            </w:r>
          </w:p>
        </w:tc>
        <w:tc>
          <w:tcPr>
            <w:tcW w:w="1727" w:type="dxa"/>
            <w:shd w:val="clear" w:color="auto" w:fill="E7E6E6" w:themeFill="background2"/>
            <w:vAlign w:val="center"/>
          </w:tcPr>
          <w:p w14:paraId="1C78C85A" w14:textId="77777777" w:rsidR="00883D54" w:rsidRPr="00883D54" w:rsidRDefault="00883D54" w:rsidP="00883D54">
            <w:pPr>
              <w:spacing w:after="0" w:line="240" w:lineRule="auto"/>
              <w:jc w:val="center"/>
              <w:rPr>
                <w:rFonts w:ascii="Times New Roman" w:eastAsia="Times New Roman" w:hAnsi="Times New Roman" w:cs="Times New Roman"/>
                <w:b/>
                <w:sz w:val="20"/>
                <w:szCs w:val="20"/>
                <w:lang w:eastAsia="en-GB"/>
              </w:rPr>
            </w:pPr>
            <w:r w:rsidRPr="00883D54">
              <w:rPr>
                <w:rFonts w:ascii="Times New Roman" w:eastAsia="Times New Roman" w:hAnsi="Times New Roman" w:cs="Times New Roman"/>
                <w:b/>
                <w:sz w:val="20"/>
                <w:szCs w:val="20"/>
                <w:lang w:eastAsia="en-GB"/>
              </w:rPr>
              <w:t>Līguma daļas apjoms, procentos no kopējā apjoma</w:t>
            </w:r>
          </w:p>
        </w:tc>
        <w:tc>
          <w:tcPr>
            <w:tcW w:w="2042" w:type="dxa"/>
            <w:shd w:val="clear" w:color="auto" w:fill="E7E6E6" w:themeFill="background2"/>
            <w:vAlign w:val="center"/>
          </w:tcPr>
          <w:p w14:paraId="60AADA44" w14:textId="77777777" w:rsidR="00883D54" w:rsidRPr="00883D54" w:rsidRDefault="00883D54" w:rsidP="00883D54">
            <w:pPr>
              <w:spacing w:after="0" w:line="240" w:lineRule="auto"/>
              <w:jc w:val="center"/>
              <w:rPr>
                <w:rFonts w:ascii="Times New Roman" w:eastAsia="Times New Roman" w:hAnsi="Times New Roman" w:cs="Times New Roman"/>
                <w:b/>
                <w:sz w:val="20"/>
                <w:szCs w:val="20"/>
                <w:lang w:eastAsia="en-GB"/>
              </w:rPr>
            </w:pPr>
            <w:r w:rsidRPr="00883D54">
              <w:rPr>
                <w:rFonts w:ascii="Times New Roman" w:eastAsia="Times New Roman" w:hAnsi="Times New Roman" w:cs="Times New Roman"/>
                <w:b/>
                <w:sz w:val="20"/>
                <w:szCs w:val="20"/>
                <w:lang w:eastAsia="en-GB"/>
              </w:rPr>
              <w:t>Norādīt, vai apakšuzņēmējs ir mazais vai vidējais uzņēmums</w:t>
            </w:r>
            <w:r w:rsidRPr="00883D54">
              <w:rPr>
                <w:rFonts w:ascii="Times New Roman" w:eastAsia="Times New Roman" w:hAnsi="Times New Roman" w:cs="Times New Roman"/>
                <w:b/>
                <w:sz w:val="20"/>
                <w:szCs w:val="20"/>
                <w:vertAlign w:val="superscript"/>
                <w:lang w:eastAsia="en-GB"/>
              </w:rPr>
              <w:t>***</w:t>
            </w:r>
          </w:p>
        </w:tc>
        <w:tc>
          <w:tcPr>
            <w:tcW w:w="1885" w:type="dxa"/>
            <w:shd w:val="clear" w:color="auto" w:fill="E7E6E6" w:themeFill="background2"/>
            <w:vAlign w:val="center"/>
          </w:tcPr>
          <w:p w14:paraId="15845E0A" w14:textId="77777777" w:rsidR="00883D54" w:rsidRPr="00883D54" w:rsidRDefault="00883D54" w:rsidP="00883D54">
            <w:pPr>
              <w:spacing w:after="0" w:line="240" w:lineRule="auto"/>
              <w:jc w:val="center"/>
              <w:rPr>
                <w:rFonts w:ascii="Times New Roman" w:eastAsia="Times New Roman" w:hAnsi="Times New Roman" w:cs="Times New Roman"/>
                <w:b/>
                <w:sz w:val="20"/>
                <w:szCs w:val="20"/>
                <w:lang w:eastAsia="en-GB"/>
              </w:rPr>
            </w:pPr>
            <w:r w:rsidRPr="00883D54">
              <w:rPr>
                <w:rFonts w:ascii="Times New Roman" w:eastAsia="Times New Roman" w:hAnsi="Times New Roman" w:cs="Times New Roman"/>
                <w:b/>
                <w:sz w:val="20"/>
                <w:szCs w:val="20"/>
                <w:lang w:eastAsia="en-GB"/>
              </w:rPr>
              <w:t>Kontaktpersona,</w:t>
            </w:r>
          </w:p>
          <w:p w14:paraId="1218585D" w14:textId="77777777" w:rsidR="00883D54" w:rsidRPr="00883D54" w:rsidRDefault="00883D54" w:rsidP="00883D54">
            <w:pPr>
              <w:spacing w:after="0" w:line="240" w:lineRule="auto"/>
              <w:jc w:val="center"/>
              <w:rPr>
                <w:rFonts w:ascii="Times New Roman" w:eastAsia="Times New Roman" w:hAnsi="Times New Roman" w:cs="Times New Roman"/>
                <w:b/>
                <w:sz w:val="20"/>
                <w:szCs w:val="20"/>
                <w:lang w:eastAsia="en-GB"/>
              </w:rPr>
            </w:pPr>
            <w:r w:rsidRPr="00883D54">
              <w:rPr>
                <w:rFonts w:ascii="Times New Roman" w:eastAsia="Times New Roman" w:hAnsi="Times New Roman" w:cs="Times New Roman"/>
                <w:b/>
                <w:sz w:val="20"/>
                <w:szCs w:val="20"/>
                <w:lang w:eastAsia="en-GB"/>
              </w:rPr>
              <w:t>tālruņa numurs</w:t>
            </w:r>
          </w:p>
        </w:tc>
      </w:tr>
      <w:tr w:rsidR="00883D54" w:rsidRPr="00883D54" w14:paraId="45A5750E" w14:textId="77777777" w:rsidTr="004F3465">
        <w:trPr>
          <w:trHeight w:val="300"/>
        </w:trPr>
        <w:tc>
          <w:tcPr>
            <w:tcW w:w="660" w:type="dxa"/>
          </w:tcPr>
          <w:p w14:paraId="3DE00CF4" w14:textId="77777777" w:rsidR="00883D54" w:rsidRPr="00883D54" w:rsidRDefault="00883D54" w:rsidP="00883D54">
            <w:pPr>
              <w:overflowPunct w:val="0"/>
              <w:autoSpaceDE w:val="0"/>
              <w:autoSpaceDN w:val="0"/>
              <w:adjustRightInd w:val="0"/>
              <w:spacing w:after="0" w:line="240" w:lineRule="auto"/>
              <w:jc w:val="both"/>
              <w:textAlignment w:val="baseline"/>
              <w:rPr>
                <w:rFonts w:ascii="Times New Roman" w:eastAsia="MS Mincho" w:hAnsi="Times New Roman" w:cs="Times New Roman"/>
                <w:sz w:val="24"/>
                <w:szCs w:val="24"/>
                <w:lang w:eastAsia="en-GB"/>
              </w:rPr>
            </w:pPr>
            <w:r w:rsidRPr="00883D54">
              <w:rPr>
                <w:rFonts w:ascii="Times New Roman" w:eastAsia="MS Mincho" w:hAnsi="Times New Roman" w:cs="Times New Roman"/>
                <w:sz w:val="24"/>
                <w:szCs w:val="24"/>
                <w:lang w:eastAsia="en-GB"/>
              </w:rPr>
              <w:t>1.</w:t>
            </w:r>
          </w:p>
        </w:tc>
        <w:tc>
          <w:tcPr>
            <w:tcW w:w="1885" w:type="dxa"/>
          </w:tcPr>
          <w:p w14:paraId="575DB71E" w14:textId="77777777" w:rsidR="00883D54" w:rsidRPr="00883D54" w:rsidRDefault="00883D54" w:rsidP="00883D54">
            <w:pPr>
              <w:spacing w:after="0" w:line="240" w:lineRule="auto"/>
              <w:jc w:val="both"/>
              <w:rPr>
                <w:rFonts w:ascii="Times New Roman" w:eastAsia="Times New Roman" w:hAnsi="Times New Roman" w:cs="Times New Roman"/>
                <w:bCs/>
                <w:sz w:val="24"/>
                <w:szCs w:val="24"/>
                <w:lang w:eastAsia="en-GB"/>
              </w:rPr>
            </w:pPr>
          </w:p>
        </w:tc>
        <w:tc>
          <w:tcPr>
            <w:tcW w:w="1571" w:type="dxa"/>
          </w:tcPr>
          <w:p w14:paraId="4146E8DE" w14:textId="77777777" w:rsidR="00883D54" w:rsidRPr="00883D54" w:rsidRDefault="00883D54" w:rsidP="00883D54">
            <w:pPr>
              <w:spacing w:after="0" w:line="240" w:lineRule="auto"/>
              <w:jc w:val="both"/>
              <w:rPr>
                <w:rFonts w:ascii="Times New Roman" w:eastAsia="Times New Roman" w:hAnsi="Times New Roman" w:cs="Times New Roman"/>
                <w:bCs/>
                <w:sz w:val="24"/>
                <w:szCs w:val="24"/>
                <w:lang w:eastAsia="en-GB"/>
              </w:rPr>
            </w:pPr>
          </w:p>
        </w:tc>
        <w:tc>
          <w:tcPr>
            <w:tcW w:w="1727" w:type="dxa"/>
          </w:tcPr>
          <w:p w14:paraId="586066DC" w14:textId="77777777" w:rsidR="00883D54" w:rsidRPr="00883D54" w:rsidRDefault="00883D54" w:rsidP="00883D54">
            <w:pPr>
              <w:spacing w:after="0" w:line="240" w:lineRule="auto"/>
              <w:jc w:val="both"/>
              <w:rPr>
                <w:rFonts w:ascii="Times New Roman" w:eastAsia="Times New Roman" w:hAnsi="Times New Roman" w:cs="Times New Roman"/>
                <w:bCs/>
                <w:sz w:val="24"/>
                <w:szCs w:val="24"/>
                <w:lang w:eastAsia="en-GB"/>
              </w:rPr>
            </w:pPr>
          </w:p>
        </w:tc>
        <w:tc>
          <w:tcPr>
            <w:tcW w:w="2042" w:type="dxa"/>
          </w:tcPr>
          <w:p w14:paraId="0556FA70" w14:textId="77777777" w:rsidR="00883D54" w:rsidRPr="00883D54" w:rsidRDefault="00883D54" w:rsidP="00883D54">
            <w:pPr>
              <w:spacing w:after="0" w:line="240" w:lineRule="auto"/>
              <w:jc w:val="both"/>
              <w:rPr>
                <w:rFonts w:ascii="Times New Roman" w:eastAsia="Times New Roman" w:hAnsi="Times New Roman" w:cs="Times New Roman"/>
                <w:bCs/>
                <w:sz w:val="24"/>
                <w:szCs w:val="24"/>
                <w:lang w:eastAsia="en-GB"/>
              </w:rPr>
            </w:pPr>
          </w:p>
        </w:tc>
        <w:tc>
          <w:tcPr>
            <w:tcW w:w="1885" w:type="dxa"/>
          </w:tcPr>
          <w:p w14:paraId="74D25F78" w14:textId="77777777" w:rsidR="00883D54" w:rsidRPr="00883D54" w:rsidRDefault="00883D54" w:rsidP="00883D54">
            <w:pPr>
              <w:spacing w:after="0" w:line="240" w:lineRule="auto"/>
              <w:jc w:val="both"/>
              <w:rPr>
                <w:rFonts w:ascii="Times New Roman" w:eastAsia="Times New Roman" w:hAnsi="Times New Roman" w:cs="Times New Roman"/>
                <w:bCs/>
                <w:sz w:val="24"/>
                <w:szCs w:val="24"/>
                <w:lang w:eastAsia="en-GB"/>
              </w:rPr>
            </w:pPr>
          </w:p>
        </w:tc>
      </w:tr>
      <w:tr w:rsidR="00883D54" w:rsidRPr="00883D54" w14:paraId="11C3784B" w14:textId="77777777" w:rsidTr="004F3465">
        <w:trPr>
          <w:trHeight w:val="275"/>
        </w:trPr>
        <w:tc>
          <w:tcPr>
            <w:tcW w:w="660" w:type="dxa"/>
          </w:tcPr>
          <w:p w14:paraId="77887AAA" w14:textId="77777777" w:rsidR="00883D54" w:rsidRPr="00883D54" w:rsidRDefault="00883D54" w:rsidP="00883D54">
            <w:pPr>
              <w:overflowPunct w:val="0"/>
              <w:autoSpaceDE w:val="0"/>
              <w:autoSpaceDN w:val="0"/>
              <w:adjustRightInd w:val="0"/>
              <w:spacing w:after="0" w:line="240" w:lineRule="auto"/>
              <w:jc w:val="both"/>
              <w:textAlignment w:val="baseline"/>
              <w:rPr>
                <w:rFonts w:ascii="Times New Roman" w:eastAsia="MS Mincho" w:hAnsi="Times New Roman" w:cs="Times New Roman"/>
                <w:sz w:val="24"/>
                <w:szCs w:val="24"/>
                <w:lang w:eastAsia="en-GB"/>
              </w:rPr>
            </w:pPr>
            <w:r w:rsidRPr="00883D54">
              <w:rPr>
                <w:rFonts w:ascii="Times New Roman" w:eastAsia="MS Mincho" w:hAnsi="Times New Roman" w:cs="Times New Roman"/>
                <w:sz w:val="24"/>
                <w:szCs w:val="24"/>
                <w:lang w:eastAsia="en-GB"/>
              </w:rPr>
              <w:t>..</w:t>
            </w:r>
          </w:p>
        </w:tc>
        <w:tc>
          <w:tcPr>
            <w:tcW w:w="1885" w:type="dxa"/>
          </w:tcPr>
          <w:p w14:paraId="49D6D121" w14:textId="77777777" w:rsidR="00883D54" w:rsidRPr="00883D54" w:rsidRDefault="00883D54" w:rsidP="00883D54">
            <w:pPr>
              <w:spacing w:after="0" w:line="240" w:lineRule="auto"/>
              <w:jc w:val="both"/>
              <w:rPr>
                <w:rFonts w:ascii="Times New Roman" w:eastAsia="Times New Roman" w:hAnsi="Times New Roman" w:cs="Times New Roman"/>
                <w:bCs/>
                <w:sz w:val="24"/>
                <w:szCs w:val="24"/>
                <w:lang w:eastAsia="en-GB"/>
              </w:rPr>
            </w:pPr>
          </w:p>
        </w:tc>
        <w:tc>
          <w:tcPr>
            <w:tcW w:w="1571" w:type="dxa"/>
          </w:tcPr>
          <w:p w14:paraId="5121C51D" w14:textId="77777777" w:rsidR="00883D54" w:rsidRPr="00883D54" w:rsidRDefault="00883D54" w:rsidP="00883D54">
            <w:pPr>
              <w:spacing w:after="0" w:line="240" w:lineRule="auto"/>
              <w:jc w:val="both"/>
              <w:rPr>
                <w:rFonts w:ascii="Times New Roman" w:eastAsia="Times New Roman" w:hAnsi="Times New Roman" w:cs="Times New Roman"/>
                <w:bCs/>
                <w:sz w:val="24"/>
                <w:szCs w:val="24"/>
                <w:lang w:eastAsia="en-GB"/>
              </w:rPr>
            </w:pPr>
          </w:p>
        </w:tc>
        <w:tc>
          <w:tcPr>
            <w:tcW w:w="1727" w:type="dxa"/>
          </w:tcPr>
          <w:p w14:paraId="1793D97B" w14:textId="77777777" w:rsidR="00883D54" w:rsidRPr="00883D54" w:rsidRDefault="00883D54" w:rsidP="00883D54">
            <w:pPr>
              <w:spacing w:after="0" w:line="240" w:lineRule="auto"/>
              <w:jc w:val="both"/>
              <w:rPr>
                <w:rFonts w:ascii="Times New Roman" w:eastAsia="Times New Roman" w:hAnsi="Times New Roman" w:cs="Times New Roman"/>
                <w:bCs/>
                <w:sz w:val="24"/>
                <w:szCs w:val="24"/>
                <w:lang w:eastAsia="en-GB"/>
              </w:rPr>
            </w:pPr>
          </w:p>
        </w:tc>
        <w:tc>
          <w:tcPr>
            <w:tcW w:w="2042" w:type="dxa"/>
          </w:tcPr>
          <w:p w14:paraId="1E0B0566" w14:textId="77777777" w:rsidR="00883D54" w:rsidRPr="00883D54" w:rsidRDefault="00883D54" w:rsidP="00883D54">
            <w:pPr>
              <w:spacing w:after="0" w:line="240" w:lineRule="auto"/>
              <w:jc w:val="both"/>
              <w:rPr>
                <w:rFonts w:ascii="Times New Roman" w:eastAsia="Times New Roman" w:hAnsi="Times New Roman" w:cs="Times New Roman"/>
                <w:bCs/>
                <w:sz w:val="24"/>
                <w:szCs w:val="24"/>
                <w:lang w:eastAsia="en-GB"/>
              </w:rPr>
            </w:pPr>
          </w:p>
        </w:tc>
        <w:tc>
          <w:tcPr>
            <w:tcW w:w="1885" w:type="dxa"/>
          </w:tcPr>
          <w:p w14:paraId="27DAD8FF" w14:textId="77777777" w:rsidR="00883D54" w:rsidRPr="00883D54" w:rsidRDefault="00883D54" w:rsidP="00883D54">
            <w:pPr>
              <w:spacing w:after="0" w:line="240" w:lineRule="auto"/>
              <w:jc w:val="both"/>
              <w:rPr>
                <w:rFonts w:ascii="Times New Roman" w:eastAsia="Times New Roman" w:hAnsi="Times New Roman" w:cs="Times New Roman"/>
                <w:bCs/>
                <w:sz w:val="24"/>
                <w:szCs w:val="24"/>
                <w:lang w:eastAsia="en-GB"/>
              </w:rPr>
            </w:pPr>
          </w:p>
        </w:tc>
      </w:tr>
    </w:tbl>
    <w:p w14:paraId="12EA9DEE"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p>
    <w:p w14:paraId="4DB96E47"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r w:rsidRPr="00883D54">
        <w:rPr>
          <w:rFonts w:ascii="Times New Roman" w:eastAsia="Times New Roman" w:hAnsi="Times New Roman" w:cs="Times New Roman"/>
          <w:b/>
          <w:sz w:val="24"/>
          <w:szCs w:val="24"/>
          <w:lang w:eastAsia="en-GB"/>
        </w:rPr>
        <w:t>*</w:t>
      </w:r>
      <w:r w:rsidRPr="00883D54">
        <w:rPr>
          <w:rFonts w:ascii="Times New Roman" w:eastAsia="Times New Roman" w:hAnsi="Times New Roman" w:cs="Times New Roman"/>
          <w:sz w:val="24"/>
          <w:szCs w:val="24"/>
          <w:lang w:eastAsia="en-GB"/>
        </w:rPr>
        <w:t xml:space="preserve">Informācija ir jāsagatavo, ievērojot Sabiedrisko pakalpojumu sniedzēju iepirkumu likuma prasības. </w:t>
      </w:r>
    </w:p>
    <w:p w14:paraId="5DC88A2F"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p>
    <w:p w14:paraId="716A1898" w14:textId="77777777" w:rsidR="00883D54" w:rsidRPr="00883D54" w:rsidRDefault="00883D54" w:rsidP="00883D54">
      <w:pPr>
        <w:spacing w:after="0" w:line="240" w:lineRule="auto"/>
        <w:jc w:val="both"/>
        <w:rPr>
          <w:rFonts w:ascii="Times New Roman" w:eastAsia="Times New Roman" w:hAnsi="Times New Roman" w:cs="Times New Roman"/>
          <w:sz w:val="24"/>
          <w:szCs w:val="24"/>
          <w:lang w:eastAsia="en-GB"/>
        </w:rPr>
      </w:pPr>
      <w:r w:rsidRPr="00883D54">
        <w:rPr>
          <w:rFonts w:ascii="Times New Roman" w:eastAsia="Times New Roman" w:hAnsi="Times New Roman" w:cs="Times New Roman"/>
          <w:sz w:val="24"/>
          <w:szCs w:val="24"/>
          <w:lang w:eastAsia="en-GB"/>
        </w:rPr>
        <w:t>**Pievienojot katra apakšuzņēmēja apliecinājumu par tā gatavību veikt tam izpildei nododamo līguma daļu.</w:t>
      </w:r>
    </w:p>
    <w:p w14:paraId="0E3E722A"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p>
    <w:p w14:paraId="0CAE5AF3" w14:textId="77777777" w:rsidR="00883D54" w:rsidRPr="00883D54" w:rsidRDefault="00883D54" w:rsidP="00883D54">
      <w:pPr>
        <w:spacing w:after="0" w:line="240" w:lineRule="auto"/>
        <w:jc w:val="both"/>
        <w:rPr>
          <w:rFonts w:ascii="Times New Roman" w:eastAsia="Times New Roman" w:hAnsi="Times New Roman" w:cs="Times New Roman"/>
          <w:sz w:val="24"/>
          <w:szCs w:val="24"/>
          <w:lang w:eastAsia="en-GB"/>
        </w:rPr>
      </w:pPr>
      <w:r w:rsidRPr="00883D54">
        <w:rPr>
          <w:rFonts w:ascii="Times New Roman" w:eastAsia="Times New Roman" w:hAnsi="Times New Roman" w:cs="Times New Roman"/>
          <w:b/>
          <w:sz w:val="24"/>
          <w:szCs w:val="24"/>
          <w:lang w:eastAsia="en-GB"/>
        </w:rPr>
        <w:t>***</w:t>
      </w:r>
      <w:r w:rsidRPr="00883D54">
        <w:rPr>
          <w:rFonts w:ascii="Times New Roman" w:eastAsia="Times New Roman" w:hAnsi="Times New Roman" w:cs="Times New Roman"/>
          <w:sz w:val="24"/>
          <w:szCs w:val="24"/>
          <w:lang w:eastAsia="en-GB"/>
        </w:rPr>
        <w:t>Norādītā uzņēmuma definīcija atbilst tabulā norādītajai sadaļai:</w:t>
      </w:r>
    </w:p>
    <w:tbl>
      <w:tblPr>
        <w:tblStyle w:val="TableGrid4"/>
        <w:tblW w:w="9634" w:type="dxa"/>
        <w:tblLook w:val="04A0" w:firstRow="1" w:lastRow="0" w:firstColumn="1" w:lastColumn="0" w:noHBand="0" w:noVBand="1"/>
      </w:tblPr>
      <w:tblGrid>
        <w:gridCol w:w="9634"/>
      </w:tblGrid>
      <w:tr w:rsidR="00883D54" w:rsidRPr="00883D54" w14:paraId="1BBF789B" w14:textId="77777777" w:rsidTr="004F3465">
        <w:tc>
          <w:tcPr>
            <w:tcW w:w="9634" w:type="dxa"/>
          </w:tcPr>
          <w:p w14:paraId="17E3DDC4" w14:textId="77777777" w:rsidR="00883D54" w:rsidRPr="00883D54" w:rsidRDefault="00883D54" w:rsidP="00883D54">
            <w:pPr>
              <w:jc w:val="both"/>
              <w:rPr>
                <w:sz w:val="24"/>
                <w:szCs w:val="24"/>
                <w:vertAlign w:val="superscript"/>
                <w:lang w:eastAsia="en-GB"/>
              </w:rPr>
            </w:pPr>
            <w:r w:rsidRPr="00883D54">
              <w:rPr>
                <w:sz w:val="24"/>
                <w:szCs w:val="24"/>
                <w:lang w:eastAsia="en-GB"/>
              </w:rPr>
              <w:t>Uzņēmuma definīcija</w:t>
            </w:r>
            <w:r w:rsidRPr="00883D54">
              <w:rPr>
                <w:sz w:val="24"/>
                <w:szCs w:val="24"/>
                <w:vertAlign w:val="superscript"/>
                <w:lang w:eastAsia="en-GB"/>
              </w:rPr>
              <w:t>1</w:t>
            </w:r>
          </w:p>
        </w:tc>
      </w:tr>
      <w:tr w:rsidR="00883D54" w:rsidRPr="00883D54" w14:paraId="78C0A849" w14:textId="77777777" w:rsidTr="004F3465">
        <w:tc>
          <w:tcPr>
            <w:tcW w:w="9634" w:type="dxa"/>
          </w:tcPr>
          <w:p w14:paraId="1B8281F7" w14:textId="77777777" w:rsidR="00883D54" w:rsidRPr="00883D54" w:rsidRDefault="00883D54" w:rsidP="00883D54">
            <w:pPr>
              <w:jc w:val="both"/>
              <w:rPr>
                <w:sz w:val="24"/>
                <w:szCs w:val="24"/>
                <w:lang w:eastAsia="en-GB"/>
              </w:rPr>
            </w:pPr>
            <w:r w:rsidRPr="00883D54">
              <w:rPr>
                <w:sz w:val="24"/>
                <w:szCs w:val="24"/>
                <w:lang w:eastAsia="en-GB"/>
              </w:rPr>
              <w:t xml:space="preserve">Mazais uzņēmums ir uzņēmums, kurā nodarbinātas mazāk nekā 50 personas un kura gada apgrozījums un/vai gada bilance kopā nepārsniedz 10 miljonus </w:t>
            </w:r>
            <w:r w:rsidRPr="00883D54">
              <w:rPr>
                <w:i/>
                <w:sz w:val="24"/>
                <w:szCs w:val="24"/>
                <w:lang w:eastAsia="en-GB"/>
              </w:rPr>
              <w:t>euro</w:t>
            </w:r>
            <w:r w:rsidRPr="00883D54">
              <w:rPr>
                <w:sz w:val="24"/>
                <w:szCs w:val="24"/>
                <w:lang w:eastAsia="en-GB"/>
              </w:rPr>
              <w:t>;</w:t>
            </w:r>
          </w:p>
        </w:tc>
      </w:tr>
      <w:tr w:rsidR="00883D54" w:rsidRPr="00883D54" w14:paraId="60B5E655" w14:textId="77777777" w:rsidTr="004F3465">
        <w:tc>
          <w:tcPr>
            <w:tcW w:w="9634" w:type="dxa"/>
          </w:tcPr>
          <w:p w14:paraId="1204E445" w14:textId="77777777" w:rsidR="00883D54" w:rsidRPr="00883D54" w:rsidRDefault="00883D54" w:rsidP="00883D54">
            <w:pPr>
              <w:jc w:val="both"/>
              <w:rPr>
                <w:sz w:val="24"/>
                <w:szCs w:val="24"/>
                <w:lang w:eastAsia="en-GB"/>
              </w:rPr>
            </w:pPr>
            <w:r w:rsidRPr="00883D54">
              <w:rPr>
                <w:sz w:val="24"/>
                <w:szCs w:val="24"/>
                <w:lang w:eastAsia="en-GB"/>
              </w:rPr>
              <w:t xml:space="preserve">Vidējais uzņēmums ir uzņēmums, kas nav mazais uzņēmums, un kurā nodarbinātas mazāk nekā 250 personas un kura gada apgrozījums nepārsniedz 50 miljonus </w:t>
            </w:r>
            <w:r w:rsidRPr="00883D54">
              <w:rPr>
                <w:i/>
                <w:sz w:val="24"/>
                <w:szCs w:val="24"/>
                <w:lang w:eastAsia="en-GB"/>
              </w:rPr>
              <w:t>euro,</w:t>
            </w:r>
            <w:r w:rsidRPr="00883D54">
              <w:rPr>
                <w:sz w:val="24"/>
                <w:szCs w:val="24"/>
                <w:lang w:eastAsia="en-GB"/>
              </w:rPr>
              <w:t xml:space="preserve"> un/vai, kura gada bilance kopā nepārsniedz 43 miljonus </w:t>
            </w:r>
            <w:r w:rsidRPr="00883D54">
              <w:rPr>
                <w:i/>
                <w:sz w:val="24"/>
                <w:szCs w:val="24"/>
                <w:lang w:eastAsia="en-GB"/>
              </w:rPr>
              <w:t>euro</w:t>
            </w:r>
            <w:r w:rsidRPr="00883D54">
              <w:rPr>
                <w:sz w:val="24"/>
                <w:szCs w:val="24"/>
                <w:lang w:eastAsia="en-GB"/>
              </w:rPr>
              <w:t>.</w:t>
            </w:r>
          </w:p>
        </w:tc>
      </w:tr>
    </w:tbl>
    <w:p w14:paraId="3D523EB8" w14:textId="77777777" w:rsidR="00883D54" w:rsidRPr="00883D54" w:rsidRDefault="00883D54" w:rsidP="00883D54">
      <w:pPr>
        <w:spacing w:after="0" w:line="240" w:lineRule="auto"/>
        <w:jc w:val="both"/>
        <w:rPr>
          <w:rFonts w:ascii="Times New Roman" w:eastAsia="Times New Roman" w:hAnsi="Times New Roman" w:cs="Times New Roman"/>
          <w:sz w:val="18"/>
          <w:szCs w:val="18"/>
          <w:lang w:eastAsia="en-GB"/>
        </w:rPr>
      </w:pPr>
      <w:r w:rsidRPr="00883D54">
        <w:rPr>
          <w:rFonts w:ascii="Times New Roman" w:eastAsia="Times New Roman" w:hAnsi="Times New Roman" w:cs="Times New Roman"/>
          <w:sz w:val="18"/>
          <w:szCs w:val="18"/>
          <w:vertAlign w:val="superscript"/>
          <w:lang w:eastAsia="en-GB"/>
        </w:rPr>
        <w:t>1</w:t>
      </w:r>
      <w:hyperlink r:id="rId18" w:history="1">
        <w:r w:rsidRPr="00883D54">
          <w:rPr>
            <w:rFonts w:ascii="Times New Roman" w:eastAsia="Times New Roman" w:hAnsi="Times New Roman" w:cs="Times New Roman"/>
            <w:color w:val="0000FF"/>
            <w:sz w:val="18"/>
            <w:szCs w:val="18"/>
            <w:u w:val="single"/>
            <w:lang w:eastAsia="en-GB"/>
          </w:rPr>
          <w:t>https://www.iub.gov.lv/sites/iub/files/content/Skaidrojumi%20(no%2018.05)/skaidrojums_mazajie_videjie_uzn.pdf</w:t>
        </w:r>
      </w:hyperlink>
    </w:p>
    <w:p w14:paraId="173CEBA4" w14:textId="77777777" w:rsidR="00883D54" w:rsidRPr="00883D54" w:rsidRDefault="00883D54" w:rsidP="00883D54">
      <w:pPr>
        <w:spacing w:after="0" w:line="240" w:lineRule="auto"/>
        <w:jc w:val="both"/>
        <w:rPr>
          <w:rFonts w:ascii="Times New Roman" w:eastAsia="Times New Roman" w:hAnsi="Times New Roman" w:cs="Times New Roman"/>
          <w:sz w:val="24"/>
          <w:szCs w:val="24"/>
          <w:lang w:eastAsia="en-GB"/>
        </w:rPr>
      </w:pPr>
    </w:p>
    <w:p w14:paraId="1728C168" w14:textId="77777777" w:rsidR="00883D54" w:rsidRPr="00883D54" w:rsidRDefault="00883D54" w:rsidP="00883D54">
      <w:pPr>
        <w:spacing w:after="0" w:line="240" w:lineRule="auto"/>
        <w:jc w:val="both"/>
        <w:rPr>
          <w:rFonts w:ascii="Times New Roman" w:eastAsia="Times New Roman" w:hAnsi="Times New Roman" w:cs="Times New Roman"/>
          <w:sz w:val="24"/>
          <w:szCs w:val="24"/>
          <w:lang w:eastAsia="en-GB"/>
        </w:rPr>
      </w:pPr>
    </w:p>
    <w:p w14:paraId="1190698F" w14:textId="77777777" w:rsidR="00883D54" w:rsidRPr="00883D54" w:rsidRDefault="00883D54" w:rsidP="00883D54">
      <w:pPr>
        <w:spacing w:after="0" w:line="240" w:lineRule="auto"/>
        <w:jc w:val="both"/>
        <w:rPr>
          <w:rFonts w:ascii="Times New Roman" w:eastAsia="Times New Roman" w:hAnsi="Times New Roman" w:cs="Times New Roman"/>
          <w:sz w:val="24"/>
          <w:szCs w:val="24"/>
          <w:lang w:eastAsia="en-GB"/>
        </w:rPr>
      </w:pPr>
    </w:p>
    <w:p w14:paraId="6C2E3DF5"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p>
    <w:p w14:paraId="450BC3E2"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p>
    <w:p w14:paraId="6F6693E2"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r w:rsidRPr="00883D54">
        <w:rPr>
          <w:rFonts w:ascii="Times New Roman" w:eastAsia="Times New Roman" w:hAnsi="Times New Roman" w:cs="Times New Roman"/>
          <w:sz w:val="24"/>
          <w:szCs w:val="24"/>
          <w:lang w:eastAsia="en-GB"/>
        </w:rPr>
        <w:t>Pretendents/ Pretendenta pilnvarotā persona: ____________________________</w:t>
      </w:r>
    </w:p>
    <w:p w14:paraId="4D443CB0"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p>
    <w:p w14:paraId="4DD901E1"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r w:rsidRPr="00883D54">
        <w:rPr>
          <w:rFonts w:ascii="Times New Roman" w:eastAsia="Times New Roman" w:hAnsi="Times New Roman" w:cs="Times New Roman"/>
          <w:sz w:val="24"/>
          <w:szCs w:val="24"/>
          <w:lang w:eastAsia="en-GB"/>
        </w:rPr>
        <w:t>Paraksts:____________________________</w:t>
      </w:r>
    </w:p>
    <w:p w14:paraId="1929FBB1"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p>
    <w:p w14:paraId="7AA97ECD" w14:textId="77777777" w:rsidR="00883D54" w:rsidRPr="00883D54" w:rsidRDefault="00883D54" w:rsidP="00883D54">
      <w:pPr>
        <w:spacing w:after="0" w:line="240" w:lineRule="auto"/>
        <w:rPr>
          <w:rFonts w:ascii="Times New Roman" w:eastAsia="Times New Roman" w:hAnsi="Times New Roman" w:cs="Times New Roman"/>
          <w:sz w:val="24"/>
          <w:szCs w:val="24"/>
        </w:rPr>
      </w:pPr>
      <w:r w:rsidRPr="00883D54">
        <w:rPr>
          <w:rFonts w:ascii="Times New Roman" w:eastAsia="Times New Roman" w:hAnsi="Times New Roman" w:cs="Times New Roman"/>
          <w:sz w:val="24"/>
          <w:szCs w:val="24"/>
        </w:rPr>
        <w:br w:type="page"/>
      </w:r>
    </w:p>
    <w:p w14:paraId="537285F1" w14:textId="77777777" w:rsidR="00883D54" w:rsidRPr="00883D54" w:rsidRDefault="00883D54" w:rsidP="00883D54">
      <w:pPr>
        <w:spacing w:after="0" w:line="240" w:lineRule="auto"/>
        <w:jc w:val="right"/>
        <w:rPr>
          <w:rFonts w:ascii="Times New Roman" w:eastAsia="Times New Roman" w:hAnsi="Times New Roman" w:cs="Times New Roman"/>
          <w:sz w:val="24"/>
          <w:szCs w:val="24"/>
          <w:lang w:eastAsia="en-GB"/>
        </w:rPr>
      </w:pPr>
      <w:r w:rsidRPr="00883D54">
        <w:rPr>
          <w:rFonts w:ascii="Times New Roman" w:eastAsia="Times New Roman" w:hAnsi="Times New Roman" w:cs="Times New Roman"/>
          <w:sz w:val="24"/>
          <w:szCs w:val="24"/>
          <w:lang w:eastAsia="en-GB"/>
        </w:rPr>
        <w:lastRenderedPageBreak/>
        <w:t>Pielikums Nr.8</w:t>
      </w:r>
    </w:p>
    <w:p w14:paraId="6B8957F9" w14:textId="77777777" w:rsidR="00883D54" w:rsidRPr="00883D54" w:rsidRDefault="00883D54" w:rsidP="00883D54">
      <w:pPr>
        <w:spacing w:after="0" w:line="240" w:lineRule="auto"/>
        <w:jc w:val="right"/>
        <w:rPr>
          <w:rFonts w:ascii="Times New Roman" w:eastAsia="Times New Roman" w:hAnsi="Times New Roman" w:cs="Times New Roman"/>
          <w:sz w:val="24"/>
          <w:szCs w:val="24"/>
          <w:lang w:eastAsia="en-GB"/>
        </w:rPr>
      </w:pPr>
    </w:p>
    <w:p w14:paraId="0F00DB1A" w14:textId="77777777" w:rsidR="00883D54" w:rsidRPr="00883D54" w:rsidRDefault="00883D54" w:rsidP="00883D54">
      <w:pPr>
        <w:shd w:val="clear" w:color="auto" w:fill="D9D9D9" w:themeFill="background1" w:themeFillShade="D9"/>
        <w:spacing w:after="0" w:line="240" w:lineRule="auto"/>
        <w:jc w:val="center"/>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b/>
          <w:bCs/>
          <w:sz w:val="24"/>
          <w:szCs w:val="24"/>
          <w:lang w:eastAsia="lv-LV"/>
        </w:rPr>
        <w:t>FINANŠU PIEDĀVĀJUMS</w:t>
      </w:r>
    </w:p>
    <w:p w14:paraId="2EE240CC" w14:textId="77777777" w:rsidR="00883D54" w:rsidRPr="00883D54" w:rsidRDefault="00883D54" w:rsidP="00883D54">
      <w:pPr>
        <w:autoSpaceDE w:val="0"/>
        <w:autoSpaceDN w:val="0"/>
        <w:adjustRightInd w:val="0"/>
        <w:spacing w:after="0" w:line="240" w:lineRule="auto"/>
        <w:rPr>
          <w:rFonts w:ascii="Times New Roman" w:eastAsia="Times New Roman" w:hAnsi="Times New Roman" w:cs="Times New Roman"/>
          <w:i/>
          <w:iCs/>
          <w:sz w:val="24"/>
          <w:szCs w:val="24"/>
        </w:rPr>
      </w:pPr>
    </w:p>
    <w:p w14:paraId="38DCAF79" w14:textId="77777777" w:rsidR="00883D54" w:rsidRPr="00883D54" w:rsidRDefault="00883D54" w:rsidP="00883D54">
      <w:pPr>
        <w:numPr>
          <w:ilvl w:val="1"/>
          <w:numId w:val="20"/>
        </w:numPr>
        <w:spacing w:before="60" w:after="60" w:line="240" w:lineRule="auto"/>
        <w:ind w:left="284" w:hanging="284"/>
        <w:contextualSpacing/>
        <w:jc w:val="both"/>
        <w:rPr>
          <w:rFonts w:ascii="Times New Roman" w:eastAsia="Times New Roman" w:hAnsi="Times New Roman" w:cs="Times New Roman"/>
          <w:sz w:val="21"/>
          <w:szCs w:val="21"/>
          <w:lang w:eastAsia="lv-LV"/>
        </w:rPr>
      </w:pPr>
      <w:r w:rsidRPr="00883D54">
        <w:rPr>
          <w:rFonts w:ascii="Times New Roman" w:eastAsia="Times New Roman" w:hAnsi="Times New Roman" w:cs="Times New Roman"/>
          <w:sz w:val="21"/>
          <w:szCs w:val="21"/>
          <w:lang w:eastAsia="lv-LV"/>
        </w:rPr>
        <w:t>Finanšu piedāvājumā jānorāda darījuma izmaksas EUR, bez PVN, ar precizitāti 2 (divas) zīmes aiz komata.</w:t>
      </w:r>
    </w:p>
    <w:p w14:paraId="054474E0" w14:textId="77777777" w:rsidR="00883D54" w:rsidRPr="00883D54" w:rsidRDefault="00883D54" w:rsidP="00883D54">
      <w:pPr>
        <w:numPr>
          <w:ilvl w:val="1"/>
          <w:numId w:val="20"/>
        </w:numPr>
        <w:spacing w:before="60" w:after="60" w:line="240" w:lineRule="auto"/>
        <w:ind w:left="284" w:hanging="284"/>
        <w:contextualSpacing/>
        <w:jc w:val="both"/>
        <w:rPr>
          <w:rFonts w:ascii="Times New Roman" w:eastAsia="Times New Roman" w:hAnsi="Times New Roman" w:cs="Times New Roman"/>
          <w:sz w:val="21"/>
          <w:szCs w:val="21"/>
          <w:lang w:eastAsia="lv-LV"/>
        </w:rPr>
      </w:pPr>
      <w:r w:rsidRPr="00883D54">
        <w:rPr>
          <w:rFonts w:ascii="Times New Roman" w:eastAsia="Times New Roman" w:hAnsi="Times New Roman" w:cs="Times New Roman"/>
          <w:sz w:val="21"/>
          <w:szCs w:val="21"/>
          <w:lang w:eastAsia="lv-LV"/>
        </w:rPr>
        <w:t xml:space="preserve">Cenās jāiekļauj visas izmaksas, kas saistītas ar iepirkuma līguma izpildi, pamatojoties uz Nolikumu un tā pielikumiem, kā arī jābūt ietvertiem visiem nodokļiem, nodevām un citiem maksājumiem, izņemot pievienotās vērtības nodokli (turpmāk un iepriekš – PVN). </w:t>
      </w:r>
    </w:p>
    <w:p w14:paraId="2E446688" w14:textId="77777777" w:rsidR="00883D54" w:rsidRPr="00883D54" w:rsidRDefault="00883D54" w:rsidP="00883D54">
      <w:pPr>
        <w:numPr>
          <w:ilvl w:val="1"/>
          <w:numId w:val="20"/>
        </w:numPr>
        <w:spacing w:before="60" w:after="60" w:line="240" w:lineRule="auto"/>
        <w:ind w:left="284" w:hanging="284"/>
        <w:contextualSpacing/>
        <w:jc w:val="both"/>
        <w:rPr>
          <w:rFonts w:ascii="Times New Roman" w:eastAsia="Times New Roman" w:hAnsi="Times New Roman" w:cs="Times New Roman"/>
          <w:sz w:val="21"/>
          <w:szCs w:val="21"/>
          <w:lang w:eastAsia="lv-LV"/>
        </w:rPr>
      </w:pPr>
      <w:r w:rsidRPr="00883D54">
        <w:rPr>
          <w:rFonts w:ascii="Times New Roman" w:eastAsia="Times New Roman" w:hAnsi="Times New Roman" w:cs="Times New Roman"/>
          <w:sz w:val="21"/>
          <w:szCs w:val="21"/>
          <w:lang w:eastAsia="lv-LV"/>
        </w:rPr>
        <w:t>Cenām, kuras piedāvā Pretendents, jābūt fiksētām uz visu iepirkuma līguma izpildes laiku, un tās nevar būt objekts nekādiem vēlākiem pārrēķiniem, izņemot gadījumus, kad tas ir paredzēts Nolikumā un/vai iepirkuma līgumā.</w:t>
      </w:r>
    </w:p>
    <w:p w14:paraId="111E28E1" w14:textId="77777777" w:rsidR="00883D54" w:rsidRPr="00883D54" w:rsidRDefault="00883D54" w:rsidP="00883D54">
      <w:pPr>
        <w:numPr>
          <w:ilvl w:val="1"/>
          <w:numId w:val="20"/>
        </w:numPr>
        <w:spacing w:before="60" w:after="60" w:line="240" w:lineRule="auto"/>
        <w:ind w:left="284" w:hanging="284"/>
        <w:contextualSpacing/>
        <w:jc w:val="both"/>
        <w:rPr>
          <w:rFonts w:ascii="Times New Roman" w:eastAsia="Times New Roman" w:hAnsi="Times New Roman" w:cs="Times New Roman"/>
          <w:sz w:val="21"/>
          <w:szCs w:val="21"/>
          <w:lang w:eastAsia="lv-LV"/>
        </w:rPr>
      </w:pPr>
      <w:r w:rsidRPr="00883D54">
        <w:rPr>
          <w:rFonts w:ascii="Times New Roman" w:eastAsia="Times New Roman" w:hAnsi="Times New Roman" w:cs="Times New Roman"/>
          <w:sz w:val="21"/>
          <w:szCs w:val="21"/>
          <w:lang w:eastAsia="lv-LV"/>
        </w:rPr>
        <w:t>Pasūtītājs var pieprasīt Pretendentam iesniegt detalizētāku līguma kopējās summas un/vai konkrētu cenu veidošanās mehānismu.</w:t>
      </w:r>
    </w:p>
    <w:p w14:paraId="4D12FF6D" w14:textId="77777777" w:rsidR="00883D54" w:rsidRPr="00883D54" w:rsidRDefault="00883D54" w:rsidP="00883D54">
      <w:pPr>
        <w:spacing w:after="0" w:line="240" w:lineRule="auto"/>
        <w:ind w:left="851" w:hanging="851"/>
        <w:rPr>
          <w:rFonts w:ascii="Arial" w:eastAsia="Times New Roman" w:hAnsi="Arial" w:cs="Times New Roman"/>
          <w:b/>
          <w:sz w:val="20"/>
          <w:szCs w:val="24"/>
          <w:lang w:eastAsia="lv-LV"/>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5109"/>
      </w:tblGrid>
      <w:tr w:rsidR="00883D54" w:rsidRPr="00883D54" w14:paraId="497B04BA" w14:textId="77777777" w:rsidTr="004F3465">
        <w:trPr>
          <w:jc w:val="center"/>
        </w:trPr>
        <w:tc>
          <w:tcPr>
            <w:tcW w:w="3675" w:type="dxa"/>
            <w:shd w:val="clear" w:color="auto" w:fill="EEECE1"/>
            <w:vAlign w:val="center"/>
          </w:tcPr>
          <w:p w14:paraId="6CDDE192" w14:textId="77777777" w:rsidR="00883D54" w:rsidRPr="00883D54" w:rsidRDefault="00883D54" w:rsidP="00883D54">
            <w:pPr>
              <w:spacing w:after="0" w:line="240" w:lineRule="auto"/>
              <w:jc w:val="center"/>
              <w:rPr>
                <w:rFonts w:ascii="Times New Roman" w:eastAsia="Times New Roman" w:hAnsi="Times New Roman" w:cs="Times New Roman"/>
                <w:b/>
                <w:sz w:val="23"/>
                <w:szCs w:val="23"/>
                <w:lang w:eastAsia="en-GB"/>
              </w:rPr>
            </w:pPr>
            <w:r w:rsidRPr="00883D54">
              <w:rPr>
                <w:rFonts w:ascii="Times New Roman" w:eastAsia="Times New Roman" w:hAnsi="Times New Roman" w:cs="Times New Roman"/>
                <w:b/>
                <w:sz w:val="23"/>
                <w:szCs w:val="23"/>
                <w:lang w:eastAsia="en-GB"/>
              </w:rPr>
              <w:t>Iepirkuma nosaukums:</w:t>
            </w:r>
          </w:p>
        </w:tc>
        <w:tc>
          <w:tcPr>
            <w:tcW w:w="5109" w:type="dxa"/>
          </w:tcPr>
          <w:p w14:paraId="17238A3D"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p>
        </w:tc>
      </w:tr>
      <w:tr w:rsidR="00883D54" w:rsidRPr="00883D54" w14:paraId="2612D1CC" w14:textId="77777777" w:rsidTr="004F3465">
        <w:trPr>
          <w:jc w:val="center"/>
        </w:trPr>
        <w:tc>
          <w:tcPr>
            <w:tcW w:w="3675" w:type="dxa"/>
            <w:shd w:val="clear" w:color="auto" w:fill="EEECE1"/>
            <w:vAlign w:val="center"/>
          </w:tcPr>
          <w:p w14:paraId="0F7120C0" w14:textId="77777777" w:rsidR="00883D54" w:rsidRPr="00883D54" w:rsidRDefault="00883D54" w:rsidP="00883D54">
            <w:pPr>
              <w:spacing w:after="0" w:line="240" w:lineRule="auto"/>
              <w:jc w:val="center"/>
              <w:rPr>
                <w:rFonts w:ascii="Times New Roman" w:eastAsia="Times New Roman" w:hAnsi="Times New Roman" w:cs="Times New Roman"/>
                <w:b/>
                <w:sz w:val="23"/>
                <w:szCs w:val="23"/>
                <w:lang w:eastAsia="en-GB"/>
              </w:rPr>
            </w:pPr>
            <w:r w:rsidRPr="00883D54">
              <w:rPr>
                <w:rFonts w:ascii="Times New Roman" w:eastAsia="Times New Roman" w:hAnsi="Times New Roman" w:cs="Times New Roman"/>
                <w:b/>
                <w:sz w:val="23"/>
                <w:szCs w:val="23"/>
                <w:lang w:eastAsia="en-GB"/>
              </w:rPr>
              <w:t>Pretendenta nosaukums:</w:t>
            </w:r>
          </w:p>
        </w:tc>
        <w:tc>
          <w:tcPr>
            <w:tcW w:w="5109" w:type="dxa"/>
          </w:tcPr>
          <w:p w14:paraId="02021CAD"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p>
        </w:tc>
      </w:tr>
      <w:tr w:rsidR="00883D54" w:rsidRPr="00883D54" w14:paraId="04CA6853" w14:textId="77777777" w:rsidTr="004F3465">
        <w:trPr>
          <w:trHeight w:val="268"/>
          <w:jc w:val="center"/>
        </w:trPr>
        <w:tc>
          <w:tcPr>
            <w:tcW w:w="3675" w:type="dxa"/>
            <w:shd w:val="clear" w:color="auto" w:fill="EEECE1"/>
            <w:vAlign w:val="center"/>
          </w:tcPr>
          <w:p w14:paraId="3B073463" w14:textId="77777777" w:rsidR="00883D54" w:rsidRPr="00883D54" w:rsidRDefault="00883D54" w:rsidP="00883D54">
            <w:pPr>
              <w:spacing w:after="0" w:line="240" w:lineRule="auto"/>
              <w:jc w:val="center"/>
              <w:rPr>
                <w:rFonts w:ascii="Times New Roman" w:eastAsia="Times New Roman" w:hAnsi="Times New Roman" w:cs="Times New Roman"/>
                <w:b/>
                <w:sz w:val="23"/>
                <w:szCs w:val="23"/>
                <w:lang w:eastAsia="en-GB"/>
              </w:rPr>
            </w:pPr>
            <w:r w:rsidRPr="00883D54">
              <w:rPr>
                <w:rFonts w:ascii="Times New Roman" w:eastAsia="Times New Roman" w:hAnsi="Times New Roman" w:cs="Times New Roman"/>
                <w:b/>
                <w:sz w:val="23"/>
                <w:szCs w:val="23"/>
                <w:lang w:eastAsia="en-GB"/>
              </w:rPr>
              <w:t>Reģistrācijas numurs:</w:t>
            </w:r>
          </w:p>
        </w:tc>
        <w:tc>
          <w:tcPr>
            <w:tcW w:w="5109" w:type="dxa"/>
          </w:tcPr>
          <w:p w14:paraId="1E718A11"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p>
        </w:tc>
      </w:tr>
      <w:tr w:rsidR="00883D54" w:rsidRPr="00883D54" w14:paraId="00987DEA" w14:textId="77777777" w:rsidTr="004F3465">
        <w:trPr>
          <w:jc w:val="center"/>
        </w:trPr>
        <w:tc>
          <w:tcPr>
            <w:tcW w:w="3675" w:type="dxa"/>
            <w:shd w:val="clear" w:color="auto" w:fill="EEECE1"/>
            <w:vAlign w:val="center"/>
          </w:tcPr>
          <w:p w14:paraId="6410E9D4" w14:textId="77777777" w:rsidR="00883D54" w:rsidRPr="00883D54" w:rsidRDefault="00883D54" w:rsidP="00883D54">
            <w:pPr>
              <w:spacing w:after="0" w:line="240" w:lineRule="auto"/>
              <w:jc w:val="center"/>
              <w:rPr>
                <w:rFonts w:ascii="Times New Roman" w:eastAsia="Times New Roman" w:hAnsi="Times New Roman" w:cs="Times New Roman"/>
                <w:b/>
                <w:sz w:val="23"/>
                <w:szCs w:val="23"/>
                <w:lang w:eastAsia="en-GB"/>
              </w:rPr>
            </w:pPr>
            <w:r w:rsidRPr="00883D54">
              <w:rPr>
                <w:rFonts w:ascii="Times New Roman" w:eastAsia="Times New Roman" w:hAnsi="Times New Roman" w:cs="Times New Roman"/>
                <w:b/>
                <w:sz w:val="23"/>
                <w:szCs w:val="23"/>
                <w:lang w:eastAsia="en-GB"/>
              </w:rPr>
              <w:t>Juridiskā adrese:</w:t>
            </w:r>
          </w:p>
        </w:tc>
        <w:tc>
          <w:tcPr>
            <w:tcW w:w="5109" w:type="dxa"/>
          </w:tcPr>
          <w:p w14:paraId="77E75443"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p>
        </w:tc>
      </w:tr>
      <w:tr w:rsidR="00883D54" w:rsidRPr="00883D54" w14:paraId="1B2E84BC" w14:textId="77777777" w:rsidTr="004F3465">
        <w:trPr>
          <w:jc w:val="center"/>
        </w:trPr>
        <w:tc>
          <w:tcPr>
            <w:tcW w:w="3675" w:type="dxa"/>
            <w:shd w:val="clear" w:color="auto" w:fill="EEECE1"/>
            <w:vAlign w:val="center"/>
          </w:tcPr>
          <w:p w14:paraId="752318F3" w14:textId="77777777" w:rsidR="00883D54" w:rsidRPr="00883D54" w:rsidRDefault="00883D54" w:rsidP="00883D54">
            <w:pPr>
              <w:spacing w:after="0" w:line="240" w:lineRule="auto"/>
              <w:jc w:val="center"/>
              <w:rPr>
                <w:rFonts w:ascii="Times New Roman" w:eastAsia="Times New Roman" w:hAnsi="Times New Roman" w:cs="Times New Roman"/>
                <w:b/>
                <w:sz w:val="23"/>
                <w:szCs w:val="23"/>
                <w:lang w:eastAsia="en-GB"/>
              </w:rPr>
            </w:pPr>
            <w:r w:rsidRPr="00883D54">
              <w:rPr>
                <w:rFonts w:ascii="Times New Roman" w:eastAsia="Times New Roman" w:hAnsi="Times New Roman" w:cs="Times New Roman"/>
                <w:b/>
                <w:sz w:val="23"/>
                <w:szCs w:val="23"/>
                <w:lang w:eastAsia="en-GB"/>
              </w:rPr>
              <w:t>E-pasts (saziņai par iepirkumu):</w:t>
            </w:r>
          </w:p>
        </w:tc>
        <w:tc>
          <w:tcPr>
            <w:tcW w:w="5109" w:type="dxa"/>
          </w:tcPr>
          <w:p w14:paraId="5E812327"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p>
        </w:tc>
      </w:tr>
      <w:tr w:rsidR="00883D54" w:rsidRPr="00883D54" w14:paraId="0910C3AB" w14:textId="77777777" w:rsidTr="004F3465">
        <w:trPr>
          <w:jc w:val="center"/>
        </w:trPr>
        <w:tc>
          <w:tcPr>
            <w:tcW w:w="3675" w:type="dxa"/>
            <w:shd w:val="clear" w:color="auto" w:fill="EEECE1"/>
            <w:vAlign w:val="center"/>
          </w:tcPr>
          <w:p w14:paraId="62A6D38C" w14:textId="77777777" w:rsidR="00883D54" w:rsidRPr="00883D54" w:rsidRDefault="00883D54" w:rsidP="00883D54">
            <w:pPr>
              <w:spacing w:after="0" w:line="240" w:lineRule="auto"/>
              <w:jc w:val="center"/>
              <w:rPr>
                <w:rFonts w:ascii="Times New Roman" w:eastAsia="Times New Roman" w:hAnsi="Times New Roman" w:cs="Times New Roman"/>
                <w:b/>
                <w:sz w:val="23"/>
                <w:szCs w:val="23"/>
                <w:lang w:eastAsia="en-GB"/>
              </w:rPr>
            </w:pPr>
            <w:r w:rsidRPr="00883D54">
              <w:rPr>
                <w:rFonts w:ascii="Times New Roman" w:eastAsia="Times New Roman" w:hAnsi="Times New Roman" w:cs="Times New Roman"/>
                <w:b/>
                <w:sz w:val="23"/>
                <w:szCs w:val="23"/>
                <w:lang w:eastAsia="en-GB"/>
              </w:rPr>
              <w:t>Kontaktpersona (amats, vārds, uzvārds, tālrunis):</w:t>
            </w:r>
          </w:p>
        </w:tc>
        <w:tc>
          <w:tcPr>
            <w:tcW w:w="5109" w:type="dxa"/>
          </w:tcPr>
          <w:p w14:paraId="350E84FE"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p>
        </w:tc>
      </w:tr>
    </w:tbl>
    <w:p w14:paraId="632F1DDB" w14:textId="77777777" w:rsidR="00883D54" w:rsidRPr="00883D54" w:rsidRDefault="00883D54" w:rsidP="00883D54">
      <w:pPr>
        <w:spacing w:after="0" w:line="240" w:lineRule="auto"/>
        <w:rPr>
          <w:rFonts w:ascii="Times New Roman" w:eastAsia="Times New Roman" w:hAnsi="Times New Roman" w:cs="Times New Roman"/>
          <w:sz w:val="24"/>
          <w:szCs w:val="24"/>
          <w:highlight w:val="yellow"/>
          <w:lang w:eastAsia="lv-LV"/>
        </w:rPr>
      </w:pPr>
    </w:p>
    <w:tbl>
      <w:tblPr>
        <w:tblW w:w="8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2"/>
        <w:gridCol w:w="5468"/>
        <w:gridCol w:w="1809"/>
      </w:tblGrid>
      <w:tr w:rsidR="00883D54" w:rsidRPr="00883D54" w14:paraId="0C64528F" w14:textId="77777777" w:rsidTr="004F3465">
        <w:trPr>
          <w:trHeight w:val="455"/>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CCCCCC"/>
            <w:vAlign w:val="center"/>
          </w:tcPr>
          <w:p w14:paraId="2199573E" w14:textId="77777777" w:rsidR="00883D54" w:rsidRPr="00883D54" w:rsidRDefault="00883D54" w:rsidP="00883D54">
            <w:pPr>
              <w:spacing w:after="0" w:line="240" w:lineRule="auto"/>
              <w:jc w:val="center"/>
              <w:rPr>
                <w:rFonts w:ascii="Times New Roman" w:eastAsia="Times New Roman" w:hAnsi="Times New Roman" w:cs="Times New Roman"/>
                <w:sz w:val="24"/>
                <w:szCs w:val="24"/>
                <w:lang w:eastAsia="en-GB"/>
              </w:rPr>
            </w:pPr>
            <w:r w:rsidRPr="00883D54">
              <w:rPr>
                <w:rFonts w:ascii="Times New Roman" w:eastAsia="Times New Roman" w:hAnsi="Times New Roman" w:cs="Times New Roman"/>
                <w:sz w:val="24"/>
                <w:szCs w:val="24"/>
                <w:lang w:eastAsia="en-GB"/>
              </w:rPr>
              <w:t>N.p.k.</w:t>
            </w:r>
          </w:p>
        </w:tc>
        <w:tc>
          <w:tcPr>
            <w:tcW w:w="5468" w:type="dxa"/>
            <w:tcBorders>
              <w:top w:val="single" w:sz="4" w:space="0" w:color="auto"/>
              <w:left w:val="single" w:sz="4" w:space="0" w:color="auto"/>
              <w:bottom w:val="single" w:sz="4" w:space="0" w:color="auto"/>
              <w:right w:val="single" w:sz="4" w:space="0" w:color="auto"/>
            </w:tcBorders>
            <w:shd w:val="clear" w:color="auto" w:fill="CCCCCC"/>
            <w:vAlign w:val="center"/>
          </w:tcPr>
          <w:p w14:paraId="12B4A298" w14:textId="77777777" w:rsidR="00883D54" w:rsidRPr="00883D54" w:rsidRDefault="00883D54" w:rsidP="00883D54">
            <w:pPr>
              <w:spacing w:after="0" w:line="240" w:lineRule="auto"/>
              <w:jc w:val="center"/>
              <w:rPr>
                <w:rFonts w:ascii="Times New Roman" w:eastAsia="Times New Roman" w:hAnsi="Times New Roman" w:cs="Times New Roman"/>
                <w:sz w:val="24"/>
                <w:szCs w:val="24"/>
                <w:lang w:eastAsia="en-GB"/>
              </w:rPr>
            </w:pPr>
            <w:r w:rsidRPr="00883D54">
              <w:rPr>
                <w:rFonts w:ascii="Times New Roman" w:eastAsia="Times New Roman" w:hAnsi="Times New Roman" w:cs="Times New Roman"/>
                <w:sz w:val="24"/>
                <w:szCs w:val="24"/>
                <w:lang w:eastAsia="en-GB"/>
              </w:rPr>
              <w:t>Apraksts</w:t>
            </w:r>
          </w:p>
        </w:tc>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14:paraId="36CE561E" w14:textId="77777777" w:rsidR="00883D54" w:rsidRPr="00883D54" w:rsidRDefault="00883D54" w:rsidP="00883D54">
            <w:pPr>
              <w:spacing w:after="0" w:line="240" w:lineRule="auto"/>
              <w:jc w:val="center"/>
              <w:rPr>
                <w:rFonts w:ascii="Times New Roman" w:eastAsia="Times New Roman" w:hAnsi="Times New Roman" w:cs="Times New Roman"/>
                <w:sz w:val="24"/>
                <w:szCs w:val="24"/>
                <w:lang w:eastAsia="en-GB"/>
              </w:rPr>
            </w:pPr>
            <w:r w:rsidRPr="00883D54">
              <w:rPr>
                <w:rFonts w:ascii="Times New Roman" w:eastAsia="Times New Roman" w:hAnsi="Times New Roman" w:cs="Times New Roman"/>
                <w:sz w:val="24"/>
                <w:szCs w:val="24"/>
                <w:lang w:eastAsia="en-GB"/>
              </w:rPr>
              <w:t>Summa EUR</w:t>
            </w:r>
          </w:p>
          <w:p w14:paraId="24CA9FE1" w14:textId="77777777" w:rsidR="00883D54" w:rsidRPr="00883D54" w:rsidRDefault="00883D54" w:rsidP="00883D54">
            <w:pPr>
              <w:spacing w:after="0" w:line="240" w:lineRule="auto"/>
              <w:jc w:val="center"/>
              <w:rPr>
                <w:rFonts w:ascii="Times New Roman" w:eastAsia="Times New Roman" w:hAnsi="Times New Roman" w:cs="Times New Roman"/>
                <w:sz w:val="24"/>
                <w:szCs w:val="24"/>
                <w:lang w:eastAsia="en-GB"/>
              </w:rPr>
            </w:pPr>
            <w:r w:rsidRPr="00883D54">
              <w:rPr>
                <w:rFonts w:ascii="Times New Roman" w:eastAsia="Times New Roman" w:hAnsi="Times New Roman" w:cs="Times New Roman"/>
                <w:sz w:val="24"/>
                <w:szCs w:val="24"/>
                <w:lang w:eastAsia="en-GB"/>
              </w:rPr>
              <w:t>(bez PVN)</w:t>
            </w:r>
          </w:p>
        </w:tc>
      </w:tr>
      <w:tr w:rsidR="00883D54" w:rsidRPr="00883D54" w14:paraId="25D3F04F" w14:textId="77777777" w:rsidTr="004F3465">
        <w:trPr>
          <w:trHeight w:val="60"/>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BFE6ED" w14:textId="77777777" w:rsidR="00883D54" w:rsidRPr="00883D54" w:rsidRDefault="00883D54" w:rsidP="00883D54">
            <w:pPr>
              <w:spacing w:after="0" w:line="240" w:lineRule="auto"/>
              <w:jc w:val="center"/>
              <w:rPr>
                <w:rFonts w:ascii="Times New Roman" w:eastAsia="Times New Roman" w:hAnsi="Times New Roman" w:cs="Times New Roman"/>
                <w:sz w:val="24"/>
                <w:szCs w:val="24"/>
                <w:lang w:eastAsia="en-GB"/>
              </w:rPr>
            </w:pPr>
            <w:r w:rsidRPr="00883D54">
              <w:rPr>
                <w:rFonts w:ascii="Times New Roman" w:eastAsia="Times New Roman" w:hAnsi="Times New Roman" w:cs="Times New Roman"/>
                <w:sz w:val="24"/>
                <w:szCs w:val="24"/>
                <w:lang w:eastAsia="en-GB"/>
              </w:rPr>
              <w:t>1.</w:t>
            </w:r>
          </w:p>
        </w:tc>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14:paraId="000B0E09"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r w:rsidRPr="00883D54">
              <w:rPr>
                <w:rFonts w:ascii="Times New Roman" w:eastAsia="Times New Roman" w:hAnsi="Times New Roman" w:cs="Times New Roman"/>
                <w:sz w:val="24"/>
                <w:szCs w:val="24"/>
                <w:lang w:eastAsia="en-GB"/>
              </w:rPr>
              <w:t xml:space="preserve">Projektēšanas pakalpojumi </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43260D2B" w14:textId="77777777" w:rsidR="00883D54" w:rsidRPr="00883D54" w:rsidRDefault="00883D54" w:rsidP="00883D54">
            <w:pPr>
              <w:spacing w:after="0" w:line="240" w:lineRule="auto"/>
              <w:jc w:val="center"/>
              <w:rPr>
                <w:rFonts w:ascii="Times New Roman" w:eastAsia="Times New Roman" w:hAnsi="Times New Roman" w:cs="Times New Roman"/>
                <w:sz w:val="24"/>
                <w:szCs w:val="24"/>
                <w:lang w:eastAsia="en-GB"/>
              </w:rPr>
            </w:pPr>
          </w:p>
        </w:tc>
      </w:tr>
      <w:tr w:rsidR="00883D54" w:rsidRPr="00883D54" w14:paraId="0B3623AE" w14:textId="77777777" w:rsidTr="004F3465">
        <w:trPr>
          <w:trHeight w:val="60"/>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B6C4F7" w14:textId="77777777" w:rsidR="00883D54" w:rsidRPr="00883D54" w:rsidRDefault="00883D54" w:rsidP="00883D54">
            <w:pPr>
              <w:spacing w:after="0" w:line="240" w:lineRule="auto"/>
              <w:jc w:val="center"/>
              <w:rPr>
                <w:rFonts w:ascii="Times New Roman" w:eastAsia="Times New Roman" w:hAnsi="Times New Roman" w:cs="Times New Roman"/>
                <w:sz w:val="24"/>
                <w:szCs w:val="24"/>
                <w:lang w:eastAsia="en-GB"/>
              </w:rPr>
            </w:pPr>
            <w:r w:rsidRPr="00883D54">
              <w:rPr>
                <w:rFonts w:ascii="Times New Roman" w:eastAsia="Times New Roman" w:hAnsi="Times New Roman" w:cs="Times New Roman"/>
                <w:sz w:val="24"/>
                <w:szCs w:val="24"/>
                <w:lang w:eastAsia="en-GB"/>
              </w:rPr>
              <w:t>2.</w:t>
            </w:r>
          </w:p>
        </w:tc>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14:paraId="54AF0F65"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r w:rsidRPr="00883D54">
              <w:rPr>
                <w:rFonts w:ascii="Times New Roman" w:eastAsia="Times New Roman" w:hAnsi="Times New Roman" w:cs="Times New Roman"/>
                <w:sz w:val="24"/>
                <w:szCs w:val="24"/>
                <w:lang w:eastAsia="en-GB"/>
              </w:rPr>
              <w:t>Autoruzraudzības pakalpojumi</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5AEE8376" w14:textId="77777777" w:rsidR="00883D54" w:rsidRPr="00883D54" w:rsidRDefault="00883D54" w:rsidP="00883D54">
            <w:pPr>
              <w:spacing w:after="0" w:line="240" w:lineRule="auto"/>
              <w:jc w:val="center"/>
              <w:rPr>
                <w:rFonts w:ascii="Times New Roman" w:eastAsia="Times New Roman" w:hAnsi="Times New Roman" w:cs="Times New Roman"/>
                <w:sz w:val="24"/>
                <w:szCs w:val="24"/>
                <w:lang w:eastAsia="en-GB"/>
              </w:rPr>
            </w:pPr>
          </w:p>
        </w:tc>
      </w:tr>
      <w:tr w:rsidR="00883D54" w:rsidRPr="00883D54" w14:paraId="36B29B06" w14:textId="77777777" w:rsidTr="004F3465">
        <w:trPr>
          <w:trHeight w:val="60"/>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038D93" w14:textId="77777777" w:rsidR="00883D54" w:rsidRPr="00883D54" w:rsidRDefault="00883D54" w:rsidP="00883D54">
            <w:pPr>
              <w:spacing w:after="0" w:line="240" w:lineRule="auto"/>
              <w:jc w:val="center"/>
              <w:rPr>
                <w:rFonts w:ascii="Times New Roman" w:eastAsia="Times New Roman" w:hAnsi="Times New Roman" w:cs="Times New Roman"/>
                <w:sz w:val="24"/>
                <w:szCs w:val="24"/>
                <w:lang w:eastAsia="en-GB"/>
              </w:rPr>
            </w:pPr>
            <w:r w:rsidRPr="00883D54">
              <w:rPr>
                <w:rFonts w:ascii="Times New Roman" w:eastAsia="Times New Roman" w:hAnsi="Times New Roman" w:cs="Times New Roman"/>
                <w:sz w:val="24"/>
                <w:szCs w:val="24"/>
                <w:lang w:eastAsia="en-GB"/>
              </w:rPr>
              <w:t>3.</w:t>
            </w:r>
          </w:p>
        </w:tc>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14:paraId="1E5AFF32"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r w:rsidRPr="00883D54">
              <w:rPr>
                <w:rFonts w:ascii="Times New Roman" w:eastAsia="Times New Roman" w:hAnsi="Times New Roman" w:cs="Times New Roman"/>
                <w:sz w:val="24"/>
                <w:szCs w:val="24"/>
                <w:lang w:eastAsia="en-GB"/>
              </w:rPr>
              <w:t>Aprīkojums un iekārtas</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23FCDCE2" w14:textId="77777777" w:rsidR="00883D54" w:rsidRPr="00883D54" w:rsidRDefault="00883D54" w:rsidP="00883D54">
            <w:pPr>
              <w:spacing w:after="0" w:line="240" w:lineRule="auto"/>
              <w:jc w:val="center"/>
              <w:rPr>
                <w:rFonts w:ascii="Times New Roman" w:eastAsia="Times New Roman" w:hAnsi="Times New Roman" w:cs="Times New Roman"/>
                <w:sz w:val="24"/>
                <w:szCs w:val="24"/>
                <w:lang w:eastAsia="en-GB"/>
              </w:rPr>
            </w:pPr>
          </w:p>
        </w:tc>
      </w:tr>
      <w:tr w:rsidR="005527D0" w:rsidRPr="00883D54" w14:paraId="653E0801" w14:textId="77777777" w:rsidTr="004F3465">
        <w:trPr>
          <w:trHeight w:val="60"/>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A25AAE5" w14:textId="245B24B3" w:rsidR="005527D0" w:rsidRPr="00883D54" w:rsidRDefault="005527D0" w:rsidP="005527D0">
            <w:pPr>
              <w:spacing w:after="0" w:line="240" w:lineRule="auto"/>
              <w:jc w:val="center"/>
              <w:rPr>
                <w:rFonts w:ascii="Times New Roman" w:eastAsia="Times New Roman" w:hAnsi="Times New Roman" w:cs="Times New Roman"/>
                <w:sz w:val="24"/>
                <w:szCs w:val="24"/>
                <w:lang w:eastAsia="en-GB"/>
              </w:rPr>
            </w:pPr>
            <w:r w:rsidRPr="00883D54">
              <w:rPr>
                <w:rFonts w:ascii="Times New Roman" w:eastAsia="Times New Roman" w:hAnsi="Times New Roman" w:cs="Times New Roman"/>
                <w:sz w:val="24"/>
                <w:szCs w:val="24"/>
                <w:lang w:eastAsia="en-GB"/>
              </w:rPr>
              <w:t>4.</w:t>
            </w:r>
          </w:p>
        </w:tc>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14:paraId="721A047B" w14:textId="0BAB5CFB" w:rsidR="005527D0" w:rsidRPr="00883D54" w:rsidRDefault="005527D0" w:rsidP="005527D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Katlu mājas b</w:t>
            </w:r>
            <w:r w:rsidRPr="00883D54">
              <w:rPr>
                <w:rFonts w:ascii="Times New Roman" w:eastAsia="Times New Roman" w:hAnsi="Times New Roman" w:cs="Times New Roman"/>
                <w:sz w:val="24"/>
                <w:szCs w:val="24"/>
                <w:lang w:eastAsia="en-GB"/>
              </w:rPr>
              <w:t>ūvniecības izmaksas</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6B2AD519" w14:textId="77777777" w:rsidR="005527D0" w:rsidRPr="00883D54" w:rsidRDefault="005527D0" w:rsidP="005527D0">
            <w:pPr>
              <w:spacing w:after="0" w:line="240" w:lineRule="auto"/>
              <w:jc w:val="center"/>
              <w:rPr>
                <w:rFonts w:ascii="Times New Roman" w:eastAsia="Times New Roman" w:hAnsi="Times New Roman" w:cs="Times New Roman"/>
                <w:sz w:val="24"/>
                <w:szCs w:val="24"/>
                <w:lang w:eastAsia="en-GB"/>
              </w:rPr>
            </w:pPr>
          </w:p>
        </w:tc>
      </w:tr>
      <w:tr w:rsidR="005527D0" w:rsidRPr="00883D54" w14:paraId="2203C05C" w14:textId="77777777" w:rsidTr="004F3465">
        <w:trPr>
          <w:trHeight w:val="60"/>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CF2159C" w14:textId="42B0A8FE" w:rsidR="005527D0" w:rsidRPr="00883D54" w:rsidRDefault="005527D0" w:rsidP="005527D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w:t>
            </w:r>
          </w:p>
        </w:tc>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14:paraId="6E33F91B" w14:textId="3F273A41" w:rsidR="005527D0" w:rsidRPr="00883D54" w:rsidRDefault="00E658DD" w:rsidP="005527D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Siltumapgādes tīklu </w:t>
            </w:r>
            <w:r w:rsidR="004270EB">
              <w:rPr>
                <w:rFonts w:ascii="Times New Roman" w:eastAsia="Times New Roman" w:hAnsi="Times New Roman" w:cs="Times New Roman"/>
                <w:sz w:val="24"/>
                <w:szCs w:val="24"/>
                <w:lang w:eastAsia="en-GB"/>
              </w:rPr>
              <w:t xml:space="preserve">projektēšanas un </w:t>
            </w:r>
            <w:r>
              <w:rPr>
                <w:rFonts w:ascii="Times New Roman" w:eastAsia="Times New Roman" w:hAnsi="Times New Roman" w:cs="Times New Roman"/>
                <w:sz w:val="24"/>
                <w:szCs w:val="24"/>
                <w:lang w:eastAsia="en-GB"/>
              </w:rPr>
              <w:t>izbūves izmaksas</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5AE86F54" w14:textId="77777777" w:rsidR="005527D0" w:rsidRPr="00883D54" w:rsidRDefault="005527D0" w:rsidP="005527D0">
            <w:pPr>
              <w:spacing w:after="0" w:line="240" w:lineRule="auto"/>
              <w:jc w:val="center"/>
              <w:rPr>
                <w:rFonts w:ascii="Times New Roman" w:eastAsia="Times New Roman" w:hAnsi="Times New Roman" w:cs="Times New Roman"/>
                <w:sz w:val="24"/>
                <w:szCs w:val="24"/>
                <w:lang w:eastAsia="en-GB"/>
              </w:rPr>
            </w:pPr>
          </w:p>
        </w:tc>
      </w:tr>
      <w:tr w:rsidR="005527D0" w:rsidRPr="00883D54" w14:paraId="34F39C45" w14:textId="77777777" w:rsidTr="004F3465">
        <w:trPr>
          <w:trHeight w:val="60"/>
          <w:tblHeader/>
          <w:jc w:val="center"/>
        </w:trPr>
        <w:tc>
          <w:tcPr>
            <w:tcW w:w="6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F750E8" w14:textId="77777777" w:rsidR="005527D0" w:rsidRPr="00883D54" w:rsidRDefault="005527D0" w:rsidP="005527D0">
            <w:pPr>
              <w:spacing w:after="0" w:line="240" w:lineRule="auto"/>
              <w:jc w:val="right"/>
              <w:rPr>
                <w:rFonts w:ascii="Times New Roman" w:eastAsia="Times New Roman" w:hAnsi="Times New Roman" w:cs="Times New Roman"/>
                <w:sz w:val="24"/>
                <w:szCs w:val="24"/>
                <w:lang w:eastAsia="en-GB"/>
              </w:rPr>
            </w:pPr>
            <w:r w:rsidRPr="00883D54">
              <w:rPr>
                <w:rFonts w:ascii="Times New Roman" w:eastAsia="Times New Roman" w:hAnsi="Times New Roman" w:cs="Times New Roman"/>
                <w:sz w:val="24"/>
                <w:szCs w:val="24"/>
                <w:lang w:eastAsia="en-GB"/>
              </w:rPr>
              <w:t>KOPĀ (bez PVN)</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1EE792B3" w14:textId="77777777" w:rsidR="005527D0" w:rsidRPr="00883D54" w:rsidRDefault="005527D0" w:rsidP="005527D0">
            <w:pPr>
              <w:spacing w:after="0" w:line="240" w:lineRule="auto"/>
              <w:jc w:val="center"/>
              <w:rPr>
                <w:rFonts w:ascii="Times New Roman" w:eastAsia="Times New Roman" w:hAnsi="Times New Roman" w:cs="Times New Roman"/>
                <w:sz w:val="24"/>
                <w:szCs w:val="24"/>
                <w:lang w:eastAsia="en-GB"/>
              </w:rPr>
            </w:pPr>
          </w:p>
        </w:tc>
      </w:tr>
      <w:tr w:rsidR="005527D0" w:rsidRPr="00883D54" w14:paraId="53F405F4" w14:textId="77777777" w:rsidTr="004F3465">
        <w:trPr>
          <w:trHeight w:val="60"/>
          <w:tblHeader/>
          <w:jc w:val="center"/>
        </w:trPr>
        <w:tc>
          <w:tcPr>
            <w:tcW w:w="6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BEC23C" w14:textId="77777777" w:rsidR="005527D0" w:rsidRPr="00883D54" w:rsidRDefault="005527D0" w:rsidP="005527D0">
            <w:pPr>
              <w:spacing w:after="0" w:line="240" w:lineRule="auto"/>
              <w:jc w:val="right"/>
              <w:rPr>
                <w:rFonts w:ascii="Times New Roman" w:eastAsia="Times New Roman" w:hAnsi="Times New Roman" w:cs="Times New Roman"/>
                <w:sz w:val="24"/>
                <w:szCs w:val="24"/>
                <w:lang w:eastAsia="en-GB"/>
              </w:rPr>
            </w:pPr>
            <w:r w:rsidRPr="00883D54">
              <w:rPr>
                <w:rFonts w:ascii="Times New Roman" w:eastAsia="Times New Roman" w:hAnsi="Times New Roman" w:cs="Times New Roman"/>
                <w:sz w:val="24"/>
                <w:szCs w:val="24"/>
                <w:lang w:eastAsia="en-GB"/>
              </w:rPr>
              <w:t>PVN 21 %</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312E2FFF" w14:textId="77777777" w:rsidR="005527D0" w:rsidRPr="00883D54" w:rsidRDefault="005527D0" w:rsidP="005527D0">
            <w:pPr>
              <w:spacing w:after="0" w:line="240" w:lineRule="auto"/>
              <w:jc w:val="center"/>
              <w:rPr>
                <w:rFonts w:ascii="Times New Roman" w:eastAsia="Times New Roman" w:hAnsi="Times New Roman" w:cs="Times New Roman"/>
                <w:sz w:val="24"/>
                <w:szCs w:val="24"/>
                <w:lang w:eastAsia="en-GB"/>
              </w:rPr>
            </w:pPr>
          </w:p>
        </w:tc>
      </w:tr>
      <w:tr w:rsidR="005527D0" w:rsidRPr="00883D54" w14:paraId="36FADB60" w14:textId="77777777" w:rsidTr="004F3465">
        <w:trPr>
          <w:trHeight w:val="60"/>
          <w:tblHeader/>
          <w:jc w:val="center"/>
        </w:trPr>
        <w:tc>
          <w:tcPr>
            <w:tcW w:w="6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54F72" w14:textId="77777777" w:rsidR="005527D0" w:rsidRPr="00883D54" w:rsidRDefault="005527D0" w:rsidP="005527D0">
            <w:pPr>
              <w:spacing w:after="0" w:line="240" w:lineRule="auto"/>
              <w:jc w:val="right"/>
              <w:rPr>
                <w:rFonts w:ascii="Times New Roman" w:eastAsia="Times New Roman" w:hAnsi="Times New Roman" w:cs="Times New Roman"/>
                <w:sz w:val="24"/>
                <w:szCs w:val="24"/>
                <w:lang w:eastAsia="en-GB"/>
              </w:rPr>
            </w:pPr>
            <w:r w:rsidRPr="00883D54">
              <w:rPr>
                <w:rFonts w:ascii="Times New Roman" w:eastAsia="Times New Roman" w:hAnsi="Times New Roman" w:cs="Times New Roman"/>
                <w:sz w:val="24"/>
                <w:szCs w:val="24"/>
                <w:lang w:eastAsia="en-GB"/>
              </w:rPr>
              <w:t>KOPĀ AR PVN</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2215BCDB" w14:textId="77777777" w:rsidR="005527D0" w:rsidRPr="00883D54" w:rsidRDefault="005527D0" w:rsidP="005527D0">
            <w:pPr>
              <w:spacing w:after="0" w:line="240" w:lineRule="auto"/>
              <w:jc w:val="center"/>
              <w:rPr>
                <w:rFonts w:ascii="Times New Roman" w:eastAsia="Times New Roman" w:hAnsi="Times New Roman" w:cs="Times New Roman"/>
                <w:sz w:val="24"/>
                <w:szCs w:val="24"/>
                <w:lang w:eastAsia="en-GB"/>
              </w:rPr>
            </w:pPr>
          </w:p>
        </w:tc>
      </w:tr>
    </w:tbl>
    <w:p w14:paraId="50BEC618" w14:textId="77777777" w:rsidR="00883D54" w:rsidRPr="00883D54" w:rsidRDefault="00883D54" w:rsidP="00883D54">
      <w:pPr>
        <w:autoSpaceDE w:val="0"/>
        <w:autoSpaceDN w:val="0"/>
        <w:adjustRightInd w:val="0"/>
        <w:spacing w:after="0" w:line="240" w:lineRule="auto"/>
        <w:rPr>
          <w:rFonts w:ascii="Times New Roman" w:eastAsia="Times New Roman" w:hAnsi="Times New Roman" w:cs="Times New Roman"/>
          <w:sz w:val="24"/>
          <w:szCs w:val="24"/>
        </w:rPr>
      </w:pPr>
    </w:p>
    <w:p w14:paraId="41C266DA" w14:textId="77777777" w:rsidR="00883D54" w:rsidRPr="00883D54" w:rsidRDefault="00883D54" w:rsidP="00883D54">
      <w:pPr>
        <w:autoSpaceDE w:val="0"/>
        <w:autoSpaceDN w:val="0"/>
        <w:adjustRightInd w:val="0"/>
        <w:spacing w:after="0" w:line="240" w:lineRule="auto"/>
        <w:rPr>
          <w:rFonts w:ascii="Times New Roman" w:eastAsia="Times New Roman" w:hAnsi="Times New Roman" w:cs="Times New Roman"/>
          <w:sz w:val="24"/>
          <w:szCs w:val="24"/>
        </w:rPr>
      </w:pPr>
      <w:r w:rsidRPr="00883D54">
        <w:rPr>
          <w:rFonts w:ascii="Times New Roman" w:eastAsia="Times New Roman" w:hAnsi="Times New Roman" w:cs="Times New Roman"/>
          <w:sz w:val="24"/>
          <w:szCs w:val="24"/>
        </w:rPr>
        <w:t xml:space="preserve">Avanss ___ % apmērā. </w:t>
      </w:r>
    </w:p>
    <w:p w14:paraId="59F094C2" w14:textId="77777777" w:rsidR="00883D54" w:rsidRPr="00883D54" w:rsidRDefault="00883D54" w:rsidP="00883D54">
      <w:pPr>
        <w:autoSpaceDE w:val="0"/>
        <w:autoSpaceDN w:val="0"/>
        <w:adjustRightInd w:val="0"/>
        <w:spacing w:after="0" w:line="240" w:lineRule="auto"/>
        <w:rPr>
          <w:rFonts w:ascii="Times New Roman" w:eastAsia="Times New Roman" w:hAnsi="Times New Roman" w:cs="Times New Roman"/>
          <w:sz w:val="24"/>
          <w:szCs w:val="24"/>
        </w:rPr>
      </w:pPr>
    </w:p>
    <w:p w14:paraId="7D87AEF7" w14:textId="77777777" w:rsidR="00883D54" w:rsidRPr="00883D54" w:rsidRDefault="00883D54" w:rsidP="00883D54">
      <w:pPr>
        <w:autoSpaceDE w:val="0"/>
        <w:autoSpaceDN w:val="0"/>
        <w:adjustRightInd w:val="0"/>
        <w:spacing w:after="0" w:line="240" w:lineRule="auto"/>
        <w:rPr>
          <w:rFonts w:ascii="Times New Roman" w:eastAsia="Times New Roman" w:hAnsi="Times New Roman" w:cs="Times New Roman"/>
          <w:sz w:val="24"/>
          <w:szCs w:val="24"/>
        </w:rPr>
      </w:pPr>
    </w:p>
    <w:p w14:paraId="5950276D" w14:textId="77777777" w:rsidR="00883D54" w:rsidRPr="00883D54" w:rsidRDefault="00883D54" w:rsidP="00883D54">
      <w:pPr>
        <w:autoSpaceDE w:val="0"/>
        <w:autoSpaceDN w:val="0"/>
        <w:adjustRightInd w:val="0"/>
        <w:spacing w:after="0" w:line="240" w:lineRule="auto"/>
        <w:rPr>
          <w:rFonts w:ascii="Times New Roman" w:eastAsia="Times New Roman" w:hAnsi="Times New Roman" w:cs="Times New Roman"/>
          <w:sz w:val="24"/>
          <w:szCs w:val="24"/>
        </w:rPr>
      </w:pPr>
      <w:r w:rsidRPr="00883D54">
        <w:rPr>
          <w:rFonts w:ascii="Times New Roman" w:eastAsia="Times New Roman" w:hAnsi="Times New Roman" w:cs="Times New Roman"/>
          <w:sz w:val="24"/>
          <w:szCs w:val="24"/>
        </w:rPr>
        <w:t xml:space="preserve">Sagatavoja:_________________________ </w:t>
      </w:r>
    </w:p>
    <w:p w14:paraId="73055770" w14:textId="77777777" w:rsidR="00883D54" w:rsidRPr="00883D54" w:rsidRDefault="00883D54" w:rsidP="00883D54">
      <w:pPr>
        <w:autoSpaceDE w:val="0"/>
        <w:autoSpaceDN w:val="0"/>
        <w:adjustRightInd w:val="0"/>
        <w:spacing w:after="0" w:line="240" w:lineRule="auto"/>
        <w:rPr>
          <w:rFonts w:ascii="Times New Roman" w:eastAsia="Times New Roman" w:hAnsi="Times New Roman" w:cs="Times New Roman"/>
          <w:sz w:val="24"/>
          <w:szCs w:val="24"/>
        </w:rPr>
      </w:pPr>
    </w:p>
    <w:p w14:paraId="2EF85189" w14:textId="77777777" w:rsidR="00883D54" w:rsidRPr="00883D54" w:rsidRDefault="00883D54" w:rsidP="00883D54">
      <w:pPr>
        <w:autoSpaceDE w:val="0"/>
        <w:autoSpaceDN w:val="0"/>
        <w:adjustRightInd w:val="0"/>
        <w:spacing w:after="0" w:line="240" w:lineRule="auto"/>
        <w:rPr>
          <w:rFonts w:ascii="Times New Roman" w:eastAsia="Times New Roman" w:hAnsi="Times New Roman" w:cs="Times New Roman"/>
          <w:sz w:val="24"/>
          <w:szCs w:val="24"/>
          <w:lang w:eastAsia="en-GB"/>
        </w:rPr>
      </w:pPr>
      <w:r w:rsidRPr="00883D54">
        <w:rPr>
          <w:rFonts w:ascii="Times New Roman" w:eastAsia="Times New Roman" w:hAnsi="Times New Roman" w:cs="Times New Roman"/>
          <w:sz w:val="24"/>
          <w:szCs w:val="24"/>
        </w:rPr>
        <w:t xml:space="preserve">Pārbaudīja:_________________________ </w:t>
      </w:r>
    </w:p>
    <w:p w14:paraId="075CB357" w14:textId="77777777" w:rsidR="00883D54" w:rsidRPr="00883D54" w:rsidRDefault="00883D54" w:rsidP="00883D54">
      <w:pPr>
        <w:spacing w:after="0" w:line="240" w:lineRule="auto"/>
        <w:rPr>
          <w:rFonts w:ascii="Times New Roman" w:eastAsia="Times New Roman" w:hAnsi="Times New Roman" w:cs="Times New Roman"/>
          <w:sz w:val="24"/>
          <w:szCs w:val="24"/>
          <w:lang w:eastAsia="lv-LV"/>
        </w:rPr>
      </w:pPr>
    </w:p>
    <w:p w14:paraId="0A58B76C" w14:textId="77777777" w:rsidR="00883D54" w:rsidRPr="00883D54" w:rsidRDefault="00883D54" w:rsidP="00883D54">
      <w:pPr>
        <w:spacing w:after="0" w:line="240" w:lineRule="auto"/>
        <w:rPr>
          <w:rFonts w:ascii="Times New Roman" w:eastAsia="Times New Roman" w:hAnsi="Times New Roman" w:cs="Times New Roman"/>
          <w:sz w:val="24"/>
          <w:szCs w:val="24"/>
          <w:lang w:eastAsia="en-GB"/>
        </w:rPr>
      </w:pPr>
      <w:r w:rsidRPr="00883D54">
        <w:rPr>
          <w:rFonts w:ascii="Times New Roman" w:eastAsia="Times New Roman" w:hAnsi="Times New Roman" w:cs="Times New Roman"/>
          <w:sz w:val="24"/>
          <w:szCs w:val="24"/>
          <w:lang w:eastAsia="en-GB"/>
        </w:rPr>
        <w:br w:type="page"/>
      </w:r>
    </w:p>
    <w:p w14:paraId="08816129" w14:textId="77777777" w:rsidR="00883D54" w:rsidRPr="00883D54" w:rsidRDefault="00883D54" w:rsidP="00883D54">
      <w:pPr>
        <w:spacing w:after="0" w:line="240" w:lineRule="auto"/>
        <w:jc w:val="right"/>
        <w:rPr>
          <w:rFonts w:ascii="Times New Roman" w:eastAsia="Times New Roman" w:hAnsi="Times New Roman" w:cs="Times New Roman"/>
          <w:sz w:val="24"/>
          <w:szCs w:val="24"/>
          <w:lang w:eastAsia="en-GB"/>
        </w:rPr>
      </w:pPr>
      <w:r w:rsidRPr="00883D54">
        <w:rPr>
          <w:rFonts w:ascii="Times New Roman" w:eastAsia="Times New Roman" w:hAnsi="Times New Roman" w:cs="Times New Roman"/>
          <w:sz w:val="24"/>
          <w:szCs w:val="24"/>
          <w:lang w:eastAsia="en-GB"/>
        </w:rPr>
        <w:lastRenderedPageBreak/>
        <w:t>Pielikums Nr.9</w:t>
      </w:r>
    </w:p>
    <w:p w14:paraId="66791AD7" w14:textId="77777777" w:rsidR="00883D54" w:rsidRPr="00883D54" w:rsidRDefault="00883D54" w:rsidP="00883D54">
      <w:pPr>
        <w:spacing w:after="0" w:line="240" w:lineRule="auto"/>
        <w:jc w:val="right"/>
        <w:rPr>
          <w:rFonts w:ascii="Times New Roman" w:eastAsia="Times New Roman" w:hAnsi="Times New Roman" w:cs="Times New Roman"/>
          <w:sz w:val="24"/>
          <w:szCs w:val="24"/>
          <w:lang w:eastAsia="en-GB"/>
        </w:rPr>
      </w:pPr>
    </w:p>
    <w:p w14:paraId="4F0785BE" w14:textId="77777777" w:rsidR="00883D54" w:rsidRPr="00883D54" w:rsidRDefault="00883D54" w:rsidP="00883D54">
      <w:pPr>
        <w:shd w:val="clear" w:color="auto" w:fill="D9D9D9" w:themeFill="background1" w:themeFillShade="D9"/>
        <w:spacing w:after="0" w:line="240" w:lineRule="auto"/>
        <w:jc w:val="center"/>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b/>
          <w:bCs/>
          <w:sz w:val="24"/>
          <w:szCs w:val="24"/>
          <w:lang w:eastAsia="lv-LV"/>
        </w:rPr>
        <w:t>LĪGUMA PROJEKTS</w:t>
      </w:r>
    </w:p>
    <w:p w14:paraId="6EA2A97B" w14:textId="77777777" w:rsidR="00883D54" w:rsidRPr="00883D54" w:rsidRDefault="00883D54" w:rsidP="00883D54">
      <w:pPr>
        <w:pBdr>
          <w:top w:val="nil"/>
          <w:left w:val="nil"/>
          <w:bottom w:val="nil"/>
          <w:right w:val="nil"/>
          <w:between w:val="nil"/>
          <w:bar w:val="nil"/>
        </w:pBdr>
        <w:spacing w:after="0" w:line="240" w:lineRule="auto"/>
        <w:jc w:val="both"/>
        <w:rPr>
          <w:rFonts w:ascii="Times New Roman" w:eastAsia="Arial Unicode MS" w:hAnsi="Times New Roman" w:cs="Times New Roman"/>
          <w:b/>
          <w:bCs/>
          <w:color w:val="000000"/>
          <w:sz w:val="24"/>
          <w:szCs w:val="24"/>
          <w:u w:color="000000"/>
          <w:bdr w:val="nil"/>
          <w:lang w:eastAsia="lv-LV"/>
        </w:rPr>
      </w:pPr>
    </w:p>
    <w:p w14:paraId="714CBD41" w14:textId="77777777" w:rsidR="00883D54" w:rsidRPr="00883D54" w:rsidRDefault="00883D54" w:rsidP="00883D54">
      <w:pPr>
        <w:pBdr>
          <w:top w:val="nil"/>
          <w:left w:val="nil"/>
          <w:bottom w:val="nil"/>
          <w:right w:val="nil"/>
          <w:between w:val="nil"/>
          <w:bar w:val="nil"/>
        </w:pBdr>
        <w:spacing w:after="0" w:line="240" w:lineRule="auto"/>
        <w:jc w:val="center"/>
        <w:rPr>
          <w:rFonts w:ascii="Times New Roman" w:eastAsia="Arial Unicode MS" w:hAnsi="Times New Roman" w:cs="Times New Roman"/>
          <w:i/>
          <w:iCs/>
          <w:color w:val="000000"/>
          <w:sz w:val="24"/>
          <w:szCs w:val="24"/>
          <w:u w:color="000000"/>
          <w:bdr w:val="nil"/>
          <w:lang w:eastAsia="lv-LV"/>
        </w:rPr>
      </w:pPr>
      <w:r w:rsidRPr="00883D54">
        <w:rPr>
          <w:rFonts w:ascii="Times New Roman" w:eastAsia="Arial Unicode MS" w:hAnsi="Times New Roman" w:cs="Times New Roman"/>
          <w:b/>
          <w:bCs/>
          <w:color w:val="000000"/>
          <w:sz w:val="24"/>
          <w:szCs w:val="24"/>
          <w:u w:color="000000"/>
          <w:bdr w:val="nil"/>
          <w:lang w:eastAsia="lv-LV"/>
        </w:rPr>
        <w:t>LĪGUMS Nr. ________</w:t>
      </w:r>
    </w:p>
    <w:p w14:paraId="28056445" w14:textId="77777777" w:rsidR="00883D54" w:rsidRPr="00883D54" w:rsidRDefault="00883D54" w:rsidP="00883D54">
      <w:pPr>
        <w:widowControl w:val="0"/>
        <w:pBdr>
          <w:top w:val="nil"/>
          <w:left w:val="nil"/>
          <w:bottom w:val="nil"/>
          <w:right w:val="nil"/>
          <w:between w:val="nil"/>
          <w:bar w:val="nil"/>
        </w:pBdr>
        <w:tabs>
          <w:tab w:val="right" w:pos="9000"/>
        </w:tabs>
        <w:spacing w:after="0" w:line="240" w:lineRule="auto"/>
        <w:jc w:val="both"/>
        <w:rPr>
          <w:rFonts w:ascii="Times New Roman" w:eastAsia="Arial Unicode MS" w:hAnsi="Times New Roman" w:cs="Times New Roman"/>
          <w:color w:val="000000"/>
          <w:sz w:val="24"/>
          <w:szCs w:val="24"/>
          <w:u w:color="000000"/>
          <w:bdr w:val="nil"/>
          <w:lang w:eastAsia="lv-LV"/>
        </w:rPr>
      </w:pPr>
    </w:p>
    <w:p w14:paraId="71E47611" w14:textId="77777777" w:rsidR="00883D54" w:rsidRPr="00883D54" w:rsidRDefault="00883D54" w:rsidP="00883D54">
      <w:pPr>
        <w:widowControl w:val="0"/>
        <w:pBdr>
          <w:top w:val="nil"/>
          <w:left w:val="nil"/>
          <w:bottom w:val="nil"/>
          <w:right w:val="nil"/>
          <w:between w:val="nil"/>
          <w:bar w:val="nil"/>
        </w:pBdr>
        <w:tabs>
          <w:tab w:val="right" w:pos="9000"/>
        </w:tabs>
        <w:spacing w:after="0" w:line="240" w:lineRule="auto"/>
        <w:jc w:val="both"/>
        <w:rPr>
          <w:rFonts w:ascii="Times New Roman" w:eastAsia="Arial Unicode MS" w:hAnsi="Times New Roman" w:cs="Times New Roman"/>
          <w:color w:val="000000"/>
          <w:sz w:val="24"/>
          <w:szCs w:val="24"/>
          <w:u w:color="000000"/>
          <w:bdr w:val="nil"/>
          <w:lang w:eastAsia="lv-LV"/>
        </w:rPr>
      </w:pPr>
    </w:p>
    <w:p w14:paraId="6492638F" w14:textId="77777777" w:rsidR="00883D54" w:rsidRPr="00883D54" w:rsidRDefault="00883D54" w:rsidP="00883D54">
      <w:pPr>
        <w:widowControl w:val="0"/>
        <w:pBdr>
          <w:top w:val="nil"/>
          <w:left w:val="nil"/>
          <w:bottom w:val="nil"/>
          <w:right w:val="nil"/>
          <w:between w:val="nil"/>
          <w:bar w:val="nil"/>
        </w:pBdr>
        <w:tabs>
          <w:tab w:val="right" w:pos="9000"/>
        </w:tabs>
        <w:spacing w:after="0" w:line="240" w:lineRule="auto"/>
        <w:jc w:val="both"/>
        <w:rPr>
          <w:rFonts w:ascii="Times New Roman" w:eastAsia="Arial Unicode MS" w:hAnsi="Times New Roman" w:cs="Times New Roman"/>
          <w:color w:val="000000"/>
          <w:sz w:val="24"/>
          <w:szCs w:val="24"/>
          <w:u w:color="000000"/>
          <w:bdr w:val="nil"/>
          <w:lang w:eastAsia="lv-LV"/>
        </w:rPr>
      </w:pPr>
    </w:p>
    <w:p w14:paraId="5F0248AD" w14:textId="77777777" w:rsidR="00883D54" w:rsidRPr="00883D54" w:rsidRDefault="00883D54" w:rsidP="00883D54">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883D54">
        <w:rPr>
          <w:rFonts w:ascii="Times New Roman" w:eastAsia="Arial Unicode MS" w:hAnsi="Times New Roman" w:cs="Times New Roman"/>
          <w:b/>
          <w:bCs/>
          <w:color w:val="000000"/>
          <w:sz w:val="24"/>
          <w:szCs w:val="24"/>
          <w:u w:color="000000"/>
          <w:bdr w:val="nil"/>
          <w:lang w:eastAsia="lv-LV"/>
        </w:rPr>
        <w:t>_________________________</w:t>
      </w:r>
      <w:r w:rsidRPr="00883D54">
        <w:rPr>
          <w:rFonts w:ascii="Times New Roman" w:eastAsia="Arial Unicode MS" w:hAnsi="Times New Roman" w:cs="Times New Roman"/>
          <w:color w:val="000000"/>
          <w:sz w:val="24"/>
          <w:szCs w:val="24"/>
          <w:u w:color="000000"/>
          <w:bdr w:val="nil"/>
          <w:lang w:eastAsia="lv-LV"/>
        </w:rPr>
        <w:t>, vienotais reģistrācijas Nr.___________, juridiskā adrese: ______________, turpmāk – Pasūtītājs, tās ____________________ personā, kurš darbojas uz _______ pamata, no vienas puses, un</w:t>
      </w:r>
    </w:p>
    <w:p w14:paraId="75AB0BFB" w14:textId="77777777" w:rsidR="00883D54" w:rsidRPr="00883D54" w:rsidRDefault="00883D54" w:rsidP="00883D5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883D54">
        <w:rPr>
          <w:rFonts w:ascii="Times New Roman" w:eastAsia="Arial Unicode MS" w:hAnsi="Times New Roman" w:cs="Times New Roman"/>
          <w:b/>
          <w:bCs/>
          <w:color w:val="000000"/>
          <w:sz w:val="24"/>
          <w:szCs w:val="24"/>
          <w:u w:color="000000"/>
          <w:bdr w:val="nil"/>
          <w:lang w:eastAsia="lv-LV"/>
        </w:rPr>
        <w:t>_________________________</w:t>
      </w:r>
      <w:r w:rsidRPr="00883D54">
        <w:rPr>
          <w:rFonts w:ascii="Times New Roman" w:eastAsia="Arial Unicode MS" w:hAnsi="Times New Roman" w:cs="Times New Roman"/>
          <w:color w:val="000000"/>
          <w:sz w:val="24"/>
          <w:szCs w:val="24"/>
          <w:u w:color="000000"/>
          <w:bdr w:val="nil"/>
          <w:lang w:eastAsia="lv-LV"/>
        </w:rPr>
        <w:t xml:space="preserve">, vienotais reģistrācijas Nr.___________, juridiskā adrese: ______________ turpmāk – Būvuzņēmējs, kā vārdā saskaņā ar ________________ rīkojas ________________, no otras puses </w:t>
      </w:r>
    </w:p>
    <w:p w14:paraId="3DF7950B" w14:textId="77777777" w:rsidR="00883D54" w:rsidRPr="00883D54" w:rsidRDefault="00883D54" w:rsidP="00883D5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883D54">
        <w:rPr>
          <w:rFonts w:ascii="Times New Roman" w:eastAsia="Arial Unicode MS" w:hAnsi="Times New Roman" w:cs="Times New Roman"/>
          <w:color w:val="000000"/>
          <w:sz w:val="24"/>
          <w:szCs w:val="24"/>
          <w:u w:color="000000"/>
          <w:bdr w:val="nil"/>
          <w:lang w:eastAsia="lv-LV"/>
        </w:rPr>
        <w:t>(turpmāk tekstā katrs atsevišķi vai kopā - Puse (-s),  izsakot savu brīvu gribu, bez maldības, viltus vai spaidiem, noslēdz šāda satura līgumu (turpmāk – Līgums):</w:t>
      </w:r>
    </w:p>
    <w:p w14:paraId="5E1DA062" w14:textId="77777777" w:rsidR="00883D54" w:rsidRPr="00883D54" w:rsidRDefault="00883D54" w:rsidP="00883D5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p w14:paraId="319EC431" w14:textId="77777777" w:rsidR="00883D54" w:rsidRPr="00883D54" w:rsidRDefault="00883D54" w:rsidP="00883D54">
      <w:pPr>
        <w:widowControl w:val="0"/>
        <w:numPr>
          <w:ilvl w:val="0"/>
          <w:numId w:val="42"/>
        </w:numPr>
        <w:autoSpaceDE w:val="0"/>
        <w:autoSpaceDN w:val="0"/>
        <w:spacing w:after="0" w:line="240" w:lineRule="auto"/>
        <w:ind w:left="284" w:hanging="284"/>
        <w:jc w:val="center"/>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b/>
          <w:bCs/>
          <w:sz w:val="24"/>
          <w:szCs w:val="24"/>
          <w:lang w:eastAsia="lv-LV"/>
        </w:rPr>
        <w:t>Apzīmējumi</w:t>
      </w:r>
    </w:p>
    <w:p w14:paraId="32D9578E" w14:textId="77777777" w:rsidR="00883D54" w:rsidRPr="00883D54" w:rsidRDefault="00883D54" w:rsidP="00883D54">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b/>
          <w:bCs/>
          <w:sz w:val="24"/>
          <w:szCs w:val="24"/>
          <w:lang w:eastAsia="lv-LV"/>
        </w:rPr>
        <w:t>Līgums</w:t>
      </w:r>
      <w:r w:rsidRPr="00883D54">
        <w:rPr>
          <w:rFonts w:ascii="Times New Roman" w:eastAsia="Times New Roman" w:hAnsi="Times New Roman" w:cs="Times New Roman"/>
          <w:sz w:val="24"/>
          <w:szCs w:val="24"/>
          <w:lang w:eastAsia="lv-LV"/>
        </w:rPr>
        <w:t xml:space="preserve"> – Pušu parakstītais Līgums, ieskaitot visus tā pielikumus, kā arī jebkuru dokumentu, kas papildina vai groza Līgumu vai tā pielikumus.</w:t>
      </w:r>
    </w:p>
    <w:p w14:paraId="5700AE90" w14:textId="77777777" w:rsidR="00883D54" w:rsidRPr="00883D54" w:rsidRDefault="00883D54" w:rsidP="00883D54">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b/>
          <w:bCs/>
          <w:sz w:val="24"/>
          <w:szCs w:val="24"/>
          <w:lang w:eastAsia="lv-LV"/>
        </w:rPr>
        <w:t>Līgumcena</w:t>
      </w:r>
      <w:r w:rsidRPr="00883D54">
        <w:rPr>
          <w:rFonts w:ascii="Times New Roman" w:eastAsia="Times New Roman" w:hAnsi="Times New Roman" w:cs="Times New Roman"/>
          <w:sz w:val="24"/>
          <w:szCs w:val="24"/>
          <w:lang w:eastAsia="lv-LV"/>
        </w:rPr>
        <w:t xml:space="preserve"> – kopējā, saskaņā ar Līgumu apmaksājamā summa (bez PVN) Darbu nodrošināšanai, tajā skaitā, bet ne tikai – izpētes, Projektēšana, Būvdarbu veikšana, Autoruzraudzība, visas Līguma izpildei nepieciešamās nodevas institūcijām par atzinumu sniegšanu un pakalpojumiem;</w:t>
      </w:r>
    </w:p>
    <w:p w14:paraId="5035AB32" w14:textId="77777777" w:rsidR="00883D54" w:rsidRPr="00883D54" w:rsidRDefault="00883D54" w:rsidP="00883D54">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b/>
          <w:bCs/>
          <w:sz w:val="24"/>
          <w:szCs w:val="24"/>
          <w:lang w:eastAsia="lv-LV"/>
        </w:rPr>
        <w:t>Pasūtītājs</w:t>
      </w:r>
      <w:r w:rsidRPr="00883D54">
        <w:rPr>
          <w:rFonts w:ascii="Times New Roman" w:eastAsia="Times New Roman" w:hAnsi="Times New Roman" w:cs="Times New Roman"/>
          <w:sz w:val="24"/>
          <w:szCs w:val="24"/>
          <w:lang w:eastAsia="lv-LV"/>
        </w:rPr>
        <w:t xml:space="preserve"> – Pašvaldības sabiedrība ar ierobežotu atbildību “GARKALNES KOMUNĀLSERVISS”, kas slēdz Līgumu ar Būvuzņēmēju.</w:t>
      </w:r>
    </w:p>
    <w:p w14:paraId="35F571AF" w14:textId="77777777" w:rsidR="00883D54" w:rsidRPr="00883D54" w:rsidRDefault="00883D54" w:rsidP="00883D54">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b/>
          <w:bCs/>
          <w:sz w:val="24"/>
          <w:szCs w:val="24"/>
          <w:lang w:eastAsia="lv-LV"/>
        </w:rPr>
        <w:t>Būvuzņēmējs</w:t>
      </w:r>
      <w:r w:rsidRPr="00883D54">
        <w:rPr>
          <w:rFonts w:ascii="Times New Roman" w:eastAsia="Times New Roman" w:hAnsi="Times New Roman" w:cs="Times New Roman"/>
          <w:sz w:val="24"/>
          <w:szCs w:val="24"/>
          <w:lang w:eastAsia="lv-LV"/>
        </w:rPr>
        <w:t xml:space="preserve"> – būvkomersants, ar kuru noslēgts Līgums un kurš ir atbildīgs par Darbu veikšanu un Līguma izpildi kopumā, un visi šīs personas tiesību un saistību pārņēmēji;</w:t>
      </w:r>
    </w:p>
    <w:p w14:paraId="24171C38" w14:textId="77777777" w:rsidR="00883D54" w:rsidRPr="00883D54" w:rsidRDefault="00883D54" w:rsidP="00883D54">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b/>
          <w:bCs/>
          <w:sz w:val="24"/>
          <w:szCs w:val="24"/>
          <w:lang w:eastAsia="lv-LV"/>
        </w:rPr>
        <w:t>Būvprojekta vadītājs</w:t>
      </w:r>
      <w:r w:rsidRPr="00883D54">
        <w:rPr>
          <w:rFonts w:ascii="Times New Roman" w:eastAsia="Times New Roman" w:hAnsi="Times New Roman" w:cs="Times New Roman"/>
          <w:sz w:val="24"/>
          <w:szCs w:val="24"/>
          <w:lang w:eastAsia="lv-LV"/>
        </w:rPr>
        <w:t xml:space="preserve"> – atbildīgā persona par Būvprojekta izstrādi, kas paraksta apliecinājumu par to, ka Būvprojektā ir iekļautas un izstrādātas visas nepieciešamās daļas atbilstoši būvatļaujā ietvertajiem nosacījumiem.</w:t>
      </w:r>
    </w:p>
    <w:p w14:paraId="25A25B6D" w14:textId="77777777" w:rsidR="00883D54" w:rsidRPr="00883D54" w:rsidRDefault="00883D54" w:rsidP="00883D54">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b/>
          <w:bCs/>
          <w:sz w:val="24"/>
          <w:szCs w:val="24"/>
          <w:lang w:eastAsia="lv-LV"/>
        </w:rPr>
        <w:t>Būvuzraugs</w:t>
      </w:r>
      <w:r w:rsidRPr="00883D54">
        <w:rPr>
          <w:rFonts w:ascii="Times New Roman" w:eastAsia="Times New Roman" w:hAnsi="Times New Roman" w:cs="Times New Roman"/>
          <w:sz w:val="24"/>
          <w:szCs w:val="24"/>
          <w:lang w:eastAsia="lv-LV"/>
        </w:rPr>
        <w:t xml:space="preserve"> – persona, kura pārstāv Pasūtītāju, Pasūtītāja vārdā pilnvarota uzraudzīt Būvdarbu izpildes gaitu, tās atbilstību Līgumam, Būvprojektam, normatīvajiem aktiem un Pasūtītāja interesēm. Būvuzraugs ir tiesīgs iepazīties ar Būvuzņēmēja izstrādāto dokumentāciju un Būvdarbu izpildi, pieprasīt skaidrojumus par to Būvuzņēmējam, saņemt Pasūtītājam adresētus ziņojumus, apturēt Būvdarbus, veikt citas Līgumā un normatīvajos aktos noteiktās darbības, pārbaudīt Būvdarbu izpildes kvalitāti un apjomu atbilstību Līguma un Būvprojekta noteikumiem, u.c. tiesības atbilstoši normatīvajos aktos noteiktajam.</w:t>
      </w:r>
    </w:p>
    <w:p w14:paraId="609A1839" w14:textId="77777777" w:rsidR="00883D54" w:rsidRPr="00883D54" w:rsidRDefault="00883D54" w:rsidP="00883D54">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b/>
          <w:bCs/>
          <w:sz w:val="24"/>
          <w:szCs w:val="24"/>
          <w:lang w:eastAsia="lv-LV"/>
        </w:rPr>
        <w:t>Būvdarbu vadītājs</w:t>
      </w:r>
      <w:r w:rsidRPr="00883D54">
        <w:rPr>
          <w:rFonts w:ascii="Times New Roman" w:eastAsia="Times New Roman" w:hAnsi="Times New Roman" w:cs="Times New Roman"/>
          <w:sz w:val="24"/>
          <w:szCs w:val="24"/>
          <w:lang w:eastAsia="lv-LV"/>
        </w:rPr>
        <w:t xml:space="preserve"> – Pasūtītāja apstiprināts Būvuzņēmēja pārstāvis, kurš kā sertificēts atbildīgais Būvdarbu vadītājs nodrošina Būvdarbu izpildi atbilstoši normatīvajiem aktiem, Būvprojektam un Līgumam, organizē Būvuzņēmēja un piesaistīto apakšuzņēmēju darbību un pārstāv Būvuzņēmēju attiecībās ar Pasūtītāju.</w:t>
      </w:r>
    </w:p>
    <w:p w14:paraId="12A02252" w14:textId="77777777" w:rsidR="00883D54" w:rsidRPr="00883D54" w:rsidRDefault="00883D54" w:rsidP="00883D54">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b/>
          <w:bCs/>
          <w:sz w:val="24"/>
          <w:szCs w:val="24"/>
          <w:lang w:eastAsia="lv-LV"/>
        </w:rPr>
        <w:t>Projektēšana</w:t>
      </w:r>
      <w:r w:rsidRPr="00883D54">
        <w:rPr>
          <w:rFonts w:ascii="Times New Roman" w:eastAsia="Times New Roman" w:hAnsi="Times New Roman" w:cs="Times New Roman"/>
          <w:sz w:val="24"/>
          <w:szCs w:val="24"/>
          <w:lang w:eastAsia="lv-LV"/>
        </w:rPr>
        <w:t xml:space="preserve"> – projektēšanas darbi, kas ietver visu Būvprojekta izstrādāšanai, būvprojektēšanai nepieciešamo dokumentu sagatavošanu un pieprasīšanu trešajām personām ja tādi nepieciešami (tai skaitā, bet ne tikai – visi nepieciešamie atzinumi, izpētes, noteikumi) un visi citi darbi, ieskaitot Būvprojekta dokumentācijas saskaņošanu visās instancēs, kuru intereses var tikt skartas, kas Būvuzņēmējam jāveic saskaņā ar šo Līgumu būvniecības ieceres dokumentāciju, Tehnisko specifikāciju, Darba uzdevumu un visiem spēkā esošajiem normatīvajiem aktiem;</w:t>
      </w:r>
    </w:p>
    <w:p w14:paraId="24514E93" w14:textId="77777777" w:rsidR="00883D54" w:rsidRPr="00883D54" w:rsidRDefault="00883D54" w:rsidP="00883D54">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b/>
          <w:bCs/>
          <w:sz w:val="24"/>
          <w:szCs w:val="24"/>
          <w:lang w:eastAsia="lv-LV"/>
        </w:rPr>
        <w:t xml:space="preserve">Būvdarbi </w:t>
      </w:r>
      <w:r w:rsidRPr="00883D54">
        <w:rPr>
          <w:rFonts w:ascii="Times New Roman" w:eastAsia="Times New Roman" w:hAnsi="Times New Roman" w:cs="Times New Roman"/>
          <w:sz w:val="24"/>
          <w:szCs w:val="24"/>
          <w:lang w:eastAsia="lv-LV"/>
        </w:rPr>
        <w:t>– būvniecības darbi, kuri Būvuzņēmējam jāveic Līguma ietvaros saskaņā ar Līgumu, Būvprojektu un normatīvajiem aktiem (tai skaitā, būvniecība, būvniecības darbu sagatavošana, izpēte, dokumentu komplektēšana, u.c.).</w:t>
      </w:r>
    </w:p>
    <w:p w14:paraId="5E402C60" w14:textId="77777777" w:rsidR="00883D54" w:rsidRPr="00883D54" w:rsidRDefault="00883D54" w:rsidP="00883D54">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b/>
          <w:bCs/>
          <w:sz w:val="24"/>
          <w:szCs w:val="24"/>
          <w:lang w:eastAsia="lv-LV"/>
        </w:rPr>
        <w:t>Darbi</w:t>
      </w:r>
      <w:r w:rsidRPr="00883D54">
        <w:rPr>
          <w:rFonts w:ascii="Times New Roman" w:eastAsia="Times New Roman" w:hAnsi="Times New Roman" w:cs="Times New Roman"/>
          <w:sz w:val="24"/>
          <w:szCs w:val="24"/>
          <w:lang w:eastAsia="lv-LV"/>
        </w:rPr>
        <w:t xml:space="preserve"> – visas darbības – izpēte (tai skaitā, bet ne tikai apsekojumi, uzmērījumi, dokumentu analīze, jaunu trūkstošo dokumentu pasūtīšana, ja tas nepieciešams), tehnisko un speciālo noteikumu pieprasīšana, Projektēšana (tai skaitā, būvprojekts minimālajā sastāvā, starpsaskaņojumi, dokumentācijas saskaņošana ar visām instancēm un Pasūtītāju, atzinumi, saskaņošana gala redakcijā un visu būvatļaujas nosacījumu izpilde, nodevu samaksāšana pēc procesa nepieciešamības), būvdarbu sagatavošana, Būvdarbi, Autoruzraudzības veikšana, būves aprīkošana, dokumentu gatavošana, pieprasīšana un komplektēšana būves sagatavošanai pieņemšanai ekspluatācijā, objekta publiska prezentēšana un u.c. – kas Būvuzņēmējam ir jāveic saskaņā ar Līgumu un normatīvajiem aktiem;</w:t>
      </w:r>
    </w:p>
    <w:p w14:paraId="5EF349F2" w14:textId="77777777" w:rsidR="00883D54" w:rsidRPr="00883D54" w:rsidRDefault="00883D54" w:rsidP="00883D54">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b/>
          <w:sz w:val="24"/>
          <w:szCs w:val="24"/>
          <w:lang w:eastAsia="lv-LV"/>
        </w:rPr>
        <w:t xml:space="preserve">Akts </w:t>
      </w:r>
      <w:r w:rsidRPr="00883D54">
        <w:rPr>
          <w:rFonts w:ascii="Times New Roman" w:eastAsia="Times New Roman" w:hAnsi="Times New Roman" w:cs="Times New Roman"/>
          <w:sz w:val="24"/>
          <w:szCs w:val="24"/>
          <w:lang w:eastAsia="lv-LV"/>
        </w:rPr>
        <w:t>–izpildīto Darbu daļas pieņemšanas – nodošanas akts, ietverot izpildītā Darba apjomu un izmaksu</w:t>
      </w:r>
      <w:r w:rsidRPr="00883D54">
        <w:rPr>
          <w:rFonts w:ascii="Times New Roman" w:eastAsia="Times New Roman" w:hAnsi="Times New Roman" w:cs="Times New Roman"/>
          <w:spacing w:val="-3"/>
          <w:sz w:val="24"/>
          <w:szCs w:val="24"/>
          <w:lang w:eastAsia="lv-LV"/>
        </w:rPr>
        <w:t xml:space="preserve"> </w:t>
      </w:r>
      <w:r w:rsidRPr="00883D54">
        <w:rPr>
          <w:rFonts w:ascii="Times New Roman" w:eastAsia="Times New Roman" w:hAnsi="Times New Roman" w:cs="Times New Roman"/>
          <w:sz w:val="24"/>
          <w:szCs w:val="24"/>
          <w:lang w:eastAsia="lv-LV"/>
        </w:rPr>
        <w:t>atšifrējumu;</w:t>
      </w:r>
    </w:p>
    <w:p w14:paraId="3668B869" w14:textId="77777777" w:rsidR="00883D54" w:rsidRPr="00883D54" w:rsidRDefault="00883D54" w:rsidP="00883D54">
      <w:pPr>
        <w:widowControl w:val="0"/>
        <w:numPr>
          <w:ilvl w:val="1"/>
          <w:numId w:val="41"/>
        </w:numPr>
        <w:tabs>
          <w:tab w:val="left" w:pos="534"/>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b/>
          <w:sz w:val="24"/>
          <w:szCs w:val="24"/>
          <w:lang w:eastAsia="lv-LV" w:bidi="lv-LV"/>
        </w:rPr>
        <w:t xml:space="preserve">Autoruzraudzība </w:t>
      </w:r>
      <w:r w:rsidRPr="00883D54">
        <w:rPr>
          <w:rFonts w:ascii="Times New Roman" w:eastAsia="Times New Roman" w:hAnsi="Times New Roman" w:cs="Times New Roman"/>
          <w:sz w:val="24"/>
          <w:szCs w:val="24"/>
          <w:lang w:eastAsia="lv-LV" w:bidi="lv-LV"/>
        </w:rPr>
        <w:t>– Būvuzņēmēja realizēta kontrole, lai nodrošinātu būves realizāciju atbilstoši</w:t>
      </w:r>
      <w:r w:rsidRPr="00883D54">
        <w:rPr>
          <w:rFonts w:ascii="Times New Roman" w:eastAsia="Times New Roman" w:hAnsi="Times New Roman" w:cs="Times New Roman"/>
          <w:spacing w:val="-1"/>
          <w:sz w:val="24"/>
          <w:szCs w:val="24"/>
          <w:lang w:eastAsia="lv-LV" w:bidi="lv-LV"/>
        </w:rPr>
        <w:t xml:space="preserve"> </w:t>
      </w:r>
      <w:r w:rsidRPr="00883D54">
        <w:rPr>
          <w:rFonts w:ascii="Times New Roman" w:eastAsia="Times New Roman" w:hAnsi="Times New Roman" w:cs="Times New Roman"/>
          <w:sz w:val="24"/>
          <w:szCs w:val="24"/>
          <w:lang w:eastAsia="lv-LV" w:bidi="lv-LV"/>
        </w:rPr>
        <w:t>Būvprojektam;</w:t>
      </w:r>
    </w:p>
    <w:p w14:paraId="6A775268" w14:textId="77777777" w:rsidR="00883D54" w:rsidRPr="00883D54" w:rsidRDefault="00883D54" w:rsidP="00883D54">
      <w:pPr>
        <w:widowControl w:val="0"/>
        <w:numPr>
          <w:ilvl w:val="1"/>
          <w:numId w:val="41"/>
        </w:numPr>
        <w:tabs>
          <w:tab w:val="left" w:pos="534"/>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b/>
          <w:sz w:val="24"/>
          <w:szCs w:val="24"/>
          <w:lang w:eastAsia="lv-LV" w:bidi="lv-LV"/>
        </w:rPr>
        <w:t xml:space="preserve">Būvprojekts </w:t>
      </w:r>
      <w:r w:rsidRPr="00883D54">
        <w:rPr>
          <w:rFonts w:ascii="Times New Roman" w:eastAsia="Times New Roman" w:hAnsi="Times New Roman" w:cs="Times New Roman"/>
          <w:sz w:val="24"/>
          <w:szCs w:val="24"/>
          <w:lang w:eastAsia="lv-LV" w:bidi="lv-LV"/>
        </w:rPr>
        <w:t>– Līguma ietvaros izstrādātais būvniecības ieceres īstenošanai nepieciešamo grafisko un teksta dokumentu kopums, kas izstrādāts atbilstoši Būvniecības likuma, uz tā pamata izdoto noteikumu, t.sk. Ministru kabineta  2014. gada  19. augusta  noteikumu  Nr. 500 “Vispārīgie būvnoteikumi”, būvnormatīvu, Latvijas nacionālo standartu u.c., konkrēto darbu izpildi regulējošo, Latvijas Republikā spēkā esošo normatīvo aktu nosacījumiem, Tehniskajai specifikācijai un Pasūtītāja</w:t>
      </w:r>
      <w:r w:rsidRPr="00883D54">
        <w:rPr>
          <w:rFonts w:ascii="Times New Roman" w:eastAsia="Times New Roman" w:hAnsi="Times New Roman" w:cs="Times New Roman"/>
          <w:spacing w:val="-1"/>
          <w:sz w:val="24"/>
          <w:szCs w:val="24"/>
          <w:lang w:eastAsia="lv-LV" w:bidi="lv-LV"/>
        </w:rPr>
        <w:t xml:space="preserve"> </w:t>
      </w:r>
      <w:r w:rsidRPr="00883D54">
        <w:rPr>
          <w:rFonts w:ascii="Times New Roman" w:eastAsia="Times New Roman" w:hAnsi="Times New Roman" w:cs="Times New Roman"/>
          <w:sz w:val="24"/>
          <w:szCs w:val="24"/>
          <w:lang w:eastAsia="lv-LV" w:bidi="lv-LV"/>
        </w:rPr>
        <w:t>norādījumiem;</w:t>
      </w:r>
    </w:p>
    <w:p w14:paraId="7EA15DCF" w14:textId="77777777" w:rsidR="00883D54" w:rsidRPr="00883D54" w:rsidRDefault="00883D54" w:rsidP="00883D54">
      <w:pPr>
        <w:widowControl w:val="0"/>
        <w:numPr>
          <w:ilvl w:val="1"/>
          <w:numId w:val="41"/>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b/>
          <w:sz w:val="24"/>
          <w:szCs w:val="24"/>
          <w:lang w:eastAsia="lv-LV" w:bidi="lv-LV"/>
        </w:rPr>
        <w:t>Darbu</w:t>
      </w:r>
      <w:r w:rsidRPr="00883D54">
        <w:rPr>
          <w:rFonts w:ascii="Times New Roman" w:eastAsia="Times New Roman" w:hAnsi="Times New Roman" w:cs="Times New Roman"/>
          <w:b/>
          <w:spacing w:val="-11"/>
          <w:sz w:val="24"/>
          <w:szCs w:val="24"/>
          <w:lang w:eastAsia="lv-LV" w:bidi="lv-LV"/>
        </w:rPr>
        <w:t xml:space="preserve"> </w:t>
      </w:r>
      <w:r w:rsidRPr="00883D54">
        <w:rPr>
          <w:rFonts w:ascii="Times New Roman" w:eastAsia="Times New Roman" w:hAnsi="Times New Roman" w:cs="Times New Roman"/>
          <w:b/>
          <w:sz w:val="24"/>
          <w:szCs w:val="24"/>
          <w:lang w:eastAsia="lv-LV" w:bidi="lv-LV"/>
        </w:rPr>
        <w:t>izpildes</w:t>
      </w:r>
      <w:r w:rsidRPr="00883D54">
        <w:rPr>
          <w:rFonts w:ascii="Times New Roman" w:eastAsia="Times New Roman" w:hAnsi="Times New Roman" w:cs="Times New Roman"/>
          <w:b/>
          <w:spacing w:val="-11"/>
          <w:sz w:val="24"/>
          <w:szCs w:val="24"/>
          <w:lang w:eastAsia="lv-LV" w:bidi="lv-LV"/>
        </w:rPr>
        <w:t xml:space="preserve"> </w:t>
      </w:r>
      <w:r w:rsidRPr="00883D54">
        <w:rPr>
          <w:rFonts w:ascii="Times New Roman" w:eastAsia="Times New Roman" w:hAnsi="Times New Roman" w:cs="Times New Roman"/>
          <w:b/>
          <w:sz w:val="24"/>
          <w:szCs w:val="24"/>
          <w:lang w:eastAsia="lv-LV" w:bidi="lv-LV"/>
        </w:rPr>
        <w:t>grafiks</w:t>
      </w:r>
      <w:r w:rsidRPr="00883D54">
        <w:rPr>
          <w:rFonts w:ascii="Times New Roman" w:eastAsia="Times New Roman" w:hAnsi="Times New Roman" w:cs="Times New Roman"/>
          <w:b/>
          <w:spacing w:val="-12"/>
          <w:sz w:val="24"/>
          <w:szCs w:val="24"/>
          <w:lang w:eastAsia="lv-LV" w:bidi="lv-LV"/>
        </w:rPr>
        <w:t xml:space="preserve"> </w:t>
      </w:r>
      <w:r w:rsidRPr="00883D54">
        <w:rPr>
          <w:rFonts w:ascii="Times New Roman" w:eastAsia="Times New Roman" w:hAnsi="Times New Roman" w:cs="Times New Roman"/>
          <w:sz w:val="24"/>
          <w:szCs w:val="24"/>
          <w:lang w:eastAsia="lv-LV" w:bidi="lv-LV"/>
        </w:rPr>
        <w:t>–</w:t>
      </w:r>
      <w:r w:rsidRPr="00883D54">
        <w:rPr>
          <w:rFonts w:ascii="Times New Roman" w:eastAsia="Times New Roman" w:hAnsi="Times New Roman" w:cs="Times New Roman"/>
          <w:spacing w:val="-14"/>
          <w:sz w:val="24"/>
          <w:szCs w:val="24"/>
          <w:lang w:eastAsia="lv-LV" w:bidi="lv-LV"/>
        </w:rPr>
        <w:t xml:space="preserve"> </w:t>
      </w:r>
      <w:r w:rsidRPr="00883D54">
        <w:rPr>
          <w:rFonts w:ascii="Times New Roman" w:eastAsia="Times New Roman" w:hAnsi="Times New Roman" w:cs="Times New Roman"/>
          <w:sz w:val="24"/>
          <w:szCs w:val="24"/>
          <w:lang w:eastAsia="lv-LV" w:bidi="lv-LV"/>
        </w:rPr>
        <w:t>Būvuzņēmēja</w:t>
      </w:r>
      <w:r w:rsidRPr="00883D54">
        <w:rPr>
          <w:rFonts w:ascii="Times New Roman" w:eastAsia="Times New Roman" w:hAnsi="Times New Roman" w:cs="Times New Roman"/>
          <w:spacing w:val="-13"/>
          <w:sz w:val="24"/>
          <w:szCs w:val="24"/>
          <w:lang w:eastAsia="lv-LV" w:bidi="lv-LV"/>
        </w:rPr>
        <w:t xml:space="preserve"> </w:t>
      </w:r>
      <w:r w:rsidRPr="00883D54">
        <w:rPr>
          <w:rFonts w:ascii="Times New Roman" w:eastAsia="Times New Roman" w:hAnsi="Times New Roman" w:cs="Times New Roman"/>
          <w:sz w:val="24"/>
          <w:szCs w:val="24"/>
          <w:lang w:eastAsia="lv-LV" w:bidi="lv-LV"/>
        </w:rPr>
        <w:t>izstrādāts</w:t>
      </w:r>
      <w:r w:rsidRPr="00883D54">
        <w:rPr>
          <w:rFonts w:ascii="Times New Roman" w:eastAsia="Times New Roman" w:hAnsi="Times New Roman" w:cs="Times New Roman"/>
          <w:spacing w:val="-10"/>
          <w:sz w:val="24"/>
          <w:szCs w:val="24"/>
          <w:lang w:eastAsia="lv-LV" w:bidi="lv-LV"/>
        </w:rPr>
        <w:t xml:space="preserve"> </w:t>
      </w:r>
      <w:r w:rsidRPr="00883D54">
        <w:rPr>
          <w:rFonts w:ascii="Times New Roman" w:eastAsia="Times New Roman" w:hAnsi="Times New Roman" w:cs="Times New Roman"/>
          <w:sz w:val="24"/>
          <w:szCs w:val="24"/>
          <w:lang w:eastAsia="lv-LV" w:bidi="lv-LV"/>
        </w:rPr>
        <w:t>un</w:t>
      </w:r>
      <w:r w:rsidRPr="00883D54">
        <w:rPr>
          <w:rFonts w:ascii="Times New Roman" w:eastAsia="Times New Roman" w:hAnsi="Times New Roman" w:cs="Times New Roman"/>
          <w:spacing w:val="-12"/>
          <w:sz w:val="24"/>
          <w:szCs w:val="24"/>
          <w:lang w:eastAsia="lv-LV" w:bidi="lv-LV"/>
        </w:rPr>
        <w:t xml:space="preserve"> </w:t>
      </w:r>
      <w:r w:rsidRPr="00883D54">
        <w:rPr>
          <w:rFonts w:ascii="Times New Roman" w:eastAsia="Times New Roman" w:hAnsi="Times New Roman" w:cs="Times New Roman"/>
          <w:sz w:val="24"/>
          <w:szCs w:val="24"/>
          <w:lang w:eastAsia="lv-LV" w:bidi="lv-LV"/>
        </w:rPr>
        <w:t>ar</w:t>
      </w:r>
      <w:r w:rsidRPr="00883D54">
        <w:rPr>
          <w:rFonts w:ascii="Times New Roman" w:eastAsia="Times New Roman" w:hAnsi="Times New Roman" w:cs="Times New Roman"/>
          <w:spacing w:val="-13"/>
          <w:sz w:val="24"/>
          <w:szCs w:val="24"/>
          <w:lang w:eastAsia="lv-LV" w:bidi="lv-LV"/>
        </w:rPr>
        <w:t xml:space="preserve"> </w:t>
      </w:r>
      <w:r w:rsidRPr="00883D54">
        <w:rPr>
          <w:rFonts w:ascii="Times New Roman" w:eastAsia="Times New Roman" w:hAnsi="Times New Roman" w:cs="Times New Roman"/>
          <w:sz w:val="24"/>
          <w:szCs w:val="24"/>
          <w:lang w:eastAsia="lv-LV" w:bidi="lv-LV"/>
        </w:rPr>
        <w:t>Pasūtītāju</w:t>
      </w:r>
      <w:r w:rsidRPr="00883D54">
        <w:rPr>
          <w:rFonts w:ascii="Times New Roman" w:eastAsia="Times New Roman" w:hAnsi="Times New Roman" w:cs="Times New Roman"/>
          <w:spacing w:val="-11"/>
          <w:sz w:val="24"/>
          <w:szCs w:val="24"/>
          <w:lang w:eastAsia="lv-LV" w:bidi="lv-LV"/>
        </w:rPr>
        <w:t xml:space="preserve"> </w:t>
      </w:r>
      <w:r w:rsidRPr="00883D54">
        <w:rPr>
          <w:rFonts w:ascii="Times New Roman" w:eastAsia="Times New Roman" w:hAnsi="Times New Roman" w:cs="Times New Roman"/>
          <w:sz w:val="24"/>
          <w:szCs w:val="24"/>
          <w:lang w:eastAsia="lv-LV" w:bidi="lv-LV"/>
        </w:rPr>
        <w:t>saskaņots</w:t>
      </w:r>
      <w:r w:rsidRPr="00883D54">
        <w:rPr>
          <w:rFonts w:ascii="Times New Roman" w:eastAsia="Times New Roman" w:hAnsi="Times New Roman" w:cs="Times New Roman"/>
          <w:spacing w:val="-11"/>
          <w:sz w:val="24"/>
          <w:szCs w:val="24"/>
          <w:lang w:eastAsia="lv-LV" w:bidi="lv-LV"/>
        </w:rPr>
        <w:t xml:space="preserve"> </w:t>
      </w:r>
      <w:r w:rsidRPr="00883D54">
        <w:rPr>
          <w:rFonts w:ascii="Times New Roman" w:eastAsia="Times New Roman" w:hAnsi="Times New Roman" w:cs="Times New Roman"/>
          <w:sz w:val="24"/>
          <w:szCs w:val="24"/>
          <w:lang w:eastAsia="lv-LV" w:bidi="lv-LV"/>
        </w:rPr>
        <w:t>grafiks,</w:t>
      </w:r>
      <w:r w:rsidRPr="00883D54">
        <w:rPr>
          <w:rFonts w:ascii="Times New Roman" w:eastAsia="Times New Roman" w:hAnsi="Times New Roman" w:cs="Times New Roman"/>
          <w:spacing w:val="-12"/>
          <w:sz w:val="24"/>
          <w:szCs w:val="24"/>
          <w:lang w:eastAsia="lv-LV" w:bidi="lv-LV"/>
        </w:rPr>
        <w:t xml:space="preserve"> </w:t>
      </w:r>
      <w:r w:rsidRPr="00883D54">
        <w:rPr>
          <w:rFonts w:ascii="Times New Roman" w:eastAsia="Times New Roman" w:hAnsi="Times New Roman" w:cs="Times New Roman"/>
          <w:sz w:val="24"/>
          <w:szCs w:val="24"/>
          <w:lang w:eastAsia="lv-LV" w:bidi="lv-LV"/>
        </w:rPr>
        <w:t>kurā atspoguļota detalizēta Darbu izpildes gaita posmos un izpildes</w:t>
      </w:r>
      <w:r w:rsidRPr="00883D54">
        <w:rPr>
          <w:rFonts w:ascii="Times New Roman" w:eastAsia="Times New Roman" w:hAnsi="Times New Roman" w:cs="Times New Roman"/>
          <w:spacing w:val="-5"/>
          <w:sz w:val="24"/>
          <w:szCs w:val="24"/>
          <w:lang w:eastAsia="lv-LV" w:bidi="lv-LV"/>
        </w:rPr>
        <w:t xml:space="preserve"> </w:t>
      </w:r>
      <w:r w:rsidRPr="00883D54">
        <w:rPr>
          <w:rFonts w:ascii="Times New Roman" w:eastAsia="Times New Roman" w:hAnsi="Times New Roman" w:cs="Times New Roman"/>
          <w:sz w:val="24"/>
          <w:szCs w:val="24"/>
          <w:lang w:eastAsia="lv-LV" w:bidi="lv-LV"/>
        </w:rPr>
        <w:t>termiņi;</w:t>
      </w:r>
    </w:p>
    <w:p w14:paraId="0F98BBF9" w14:textId="77777777" w:rsidR="00883D54" w:rsidRPr="00883D54" w:rsidRDefault="00883D54" w:rsidP="00883D54">
      <w:pPr>
        <w:widowControl w:val="0"/>
        <w:numPr>
          <w:ilvl w:val="1"/>
          <w:numId w:val="41"/>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b/>
          <w:sz w:val="24"/>
          <w:szCs w:val="24"/>
          <w:lang w:eastAsia="lv-LV" w:bidi="lv-LV"/>
        </w:rPr>
        <w:t xml:space="preserve">PVN </w:t>
      </w:r>
      <w:r w:rsidRPr="00883D54">
        <w:rPr>
          <w:rFonts w:ascii="Times New Roman" w:eastAsia="Times New Roman" w:hAnsi="Times New Roman" w:cs="Times New Roman"/>
          <w:sz w:val="24"/>
          <w:szCs w:val="24"/>
          <w:lang w:eastAsia="lv-LV" w:bidi="lv-LV"/>
        </w:rPr>
        <w:t>– pievienotās vērtības</w:t>
      </w:r>
      <w:r w:rsidRPr="00883D54">
        <w:rPr>
          <w:rFonts w:ascii="Times New Roman" w:eastAsia="Times New Roman" w:hAnsi="Times New Roman" w:cs="Times New Roman"/>
          <w:spacing w:val="-2"/>
          <w:sz w:val="24"/>
          <w:szCs w:val="24"/>
          <w:lang w:eastAsia="lv-LV" w:bidi="lv-LV"/>
        </w:rPr>
        <w:t xml:space="preserve"> </w:t>
      </w:r>
      <w:r w:rsidRPr="00883D54">
        <w:rPr>
          <w:rFonts w:ascii="Times New Roman" w:eastAsia="Times New Roman" w:hAnsi="Times New Roman" w:cs="Times New Roman"/>
          <w:sz w:val="24"/>
          <w:szCs w:val="24"/>
          <w:lang w:eastAsia="lv-LV" w:bidi="lv-LV"/>
        </w:rPr>
        <w:t>nodoklis;</w:t>
      </w:r>
    </w:p>
    <w:p w14:paraId="716FF6FA" w14:textId="77777777" w:rsidR="00883D54" w:rsidRPr="00883D54" w:rsidRDefault="00883D54" w:rsidP="00883D54">
      <w:pPr>
        <w:widowControl w:val="0"/>
        <w:numPr>
          <w:ilvl w:val="1"/>
          <w:numId w:val="41"/>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b/>
          <w:sz w:val="24"/>
          <w:szCs w:val="24"/>
          <w:lang w:eastAsia="lv-LV" w:bidi="lv-LV"/>
        </w:rPr>
        <w:t xml:space="preserve">Tāme – </w:t>
      </w:r>
      <w:r w:rsidRPr="00883D54">
        <w:rPr>
          <w:rFonts w:ascii="Times New Roman" w:eastAsia="Times New Roman" w:hAnsi="Times New Roman" w:cs="Times New Roman"/>
          <w:sz w:val="24"/>
          <w:szCs w:val="24"/>
          <w:lang w:eastAsia="lv-LV" w:bidi="lv-LV"/>
        </w:rPr>
        <w:t>izvērsts Būvdarbu izmaksu dokuments, kas pēc Objekta Būvprojekta izstrādes tiek saskaņots ar Pasūtītāju, kā Būvdarbu lokālās tāmes un kopsavilkuma</w:t>
      </w:r>
      <w:r w:rsidRPr="00883D54">
        <w:rPr>
          <w:rFonts w:ascii="Times New Roman" w:eastAsia="Times New Roman" w:hAnsi="Times New Roman" w:cs="Times New Roman"/>
          <w:spacing w:val="-10"/>
          <w:sz w:val="24"/>
          <w:szCs w:val="24"/>
          <w:lang w:eastAsia="lv-LV" w:bidi="lv-LV"/>
        </w:rPr>
        <w:t xml:space="preserve"> </w:t>
      </w:r>
      <w:r w:rsidRPr="00883D54">
        <w:rPr>
          <w:rFonts w:ascii="Times New Roman" w:eastAsia="Times New Roman" w:hAnsi="Times New Roman" w:cs="Times New Roman"/>
          <w:sz w:val="24"/>
          <w:szCs w:val="24"/>
          <w:lang w:eastAsia="lv-LV" w:bidi="lv-LV"/>
        </w:rPr>
        <w:t>aprēķini;</w:t>
      </w:r>
    </w:p>
    <w:p w14:paraId="6F62C583" w14:textId="77777777" w:rsidR="00883D54" w:rsidRPr="00883D54" w:rsidRDefault="00883D54" w:rsidP="00883D54">
      <w:pPr>
        <w:widowControl w:val="0"/>
        <w:numPr>
          <w:ilvl w:val="1"/>
          <w:numId w:val="41"/>
        </w:numPr>
        <w:tabs>
          <w:tab w:val="left" w:pos="669"/>
        </w:tabs>
        <w:autoSpaceDE w:val="0"/>
        <w:autoSpaceDN w:val="0"/>
        <w:spacing w:after="0" w:line="240" w:lineRule="auto"/>
        <w:ind w:left="567" w:hanging="567"/>
        <w:jc w:val="both"/>
        <w:rPr>
          <w:rFonts w:ascii="Times New Roman" w:eastAsia="Times New Roman" w:hAnsi="Times New Roman" w:cs="Times New Roman"/>
          <w:i/>
          <w:sz w:val="24"/>
          <w:szCs w:val="24"/>
          <w:lang w:eastAsia="lv-LV" w:bidi="lv-LV"/>
        </w:rPr>
      </w:pPr>
      <w:r w:rsidRPr="00883D54">
        <w:rPr>
          <w:rFonts w:ascii="Times New Roman" w:eastAsia="Times New Roman" w:hAnsi="Times New Roman" w:cs="Times New Roman"/>
          <w:b/>
          <w:sz w:val="24"/>
          <w:szCs w:val="24"/>
          <w:lang w:eastAsia="lv-LV" w:bidi="lv-LV"/>
        </w:rPr>
        <w:t xml:space="preserve">Tehniskā specifikācija </w:t>
      </w:r>
      <w:r w:rsidRPr="00883D54">
        <w:rPr>
          <w:rFonts w:ascii="Times New Roman" w:eastAsia="Times New Roman" w:hAnsi="Times New Roman" w:cs="Times New Roman"/>
          <w:sz w:val="24"/>
          <w:szCs w:val="24"/>
          <w:lang w:eastAsia="lv-LV" w:bidi="lv-LV"/>
        </w:rPr>
        <w:t>– Pasūtītāja izvirzītās prasības Būvprojektam, veicamajiem Būvdarbiem un to Autoruzraudzība, kas Būvuzņēmējam jāņem vērā, sagatavojot un izpildot piedāvājumu</w:t>
      </w:r>
      <w:r w:rsidRPr="00883D54">
        <w:rPr>
          <w:rFonts w:ascii="Times New Roman" w:eastAsia="Times New Roman" w:hAnsi="Times New Roman" w:cs="Times New Roman"/>
          <w:i/>
          <w:sz w:val="24"/>
          <w:szCs w:val="24"/>
          <w:lang w:eastAsia="lv-LV" w:bidi="lv-LV"/>
        </w:rPr>
        <w:t>.</w:t>
      </w:r>
    </w:p>
    <w:p w14:paraId="3B40139F" w14:textId="29F84E99" w:rsidR="00883D54" w:rsidRPr="00883D54" w:rsidRDefault="00883D54" w:rsidP="00883D54">
      <w:pPr>
        <w:widowControl w:val="0"/>
        <w:numPr>
          <w:ilvl w:val="1"/>
          <w:numId w:val="41"/>
        </w:numPr>
        <w:tabs>
          <w:tab w:val="left" w:pos="669"/>
        </w:tabs>
        <w:autoSpaceDE w:val="0"/>
        <w:autoSpaceDN w:val="0"/>
        <w:spacing w:after="0" w:line="240" w:lineRule="auto"/>
        <w:ind w:left="567" w:hanging="567"/>
        <w:jc w:val="both"/>
        <w:rPr>
          <w:rFonts w:ascii="Times New Roman" w:eastAsia="Times New Roman" w:hAnsi="Times New Roman" w:cs="Times New Roman"/>
          <w:i/>
          <w:sz w:val="24"/>
          <w:szCs w:val="24"/>
          <w:lang w:eastAsia="lv-LV" w:bidi="lv-LV"/>
        </w:rPr>
      </w:pPr>
      <w:r w:rsidRPr="00883D54">
        <w:rPr>
          <w:rFonts w:ascii="Times New Roman" w:eastAsia="Times New Roman" w:hAnsi="Times New Roman" w:cs="Times New Roman"/>
          <w:b/>
          <w:bCs/>
          <w:iCs/>
          <w:sz w:val="24"/>
          <w:szCs w:val="24"/>
          <w:lang w:eastAsia="en-GB"/>
        </w:rPr>
        <w:t>Iepirkums</w:t>
      </w:r>
      <w:r w:rsidRPr="00883D54">
        <w:rPr>
          <w:rFonts w:ascii="Times New Roman" w:eastAsia="Times New Roman" w:hAnsi="Times New Roman" w:cs="Times New Roman"/>
          <w:iCs/>
          <w:sz w:val="24"/>
          <w:szCs w:val="24"/>
          <w:lang w:eastAsia="en-GB"/>
        </w:rPr>
        <w:t xml:space="preserve"> - “B</w:t>
      </w:r>
      <w:r w:rsidRPr="00883D54">
        <w:rPr>
          <w:rFonts w:ascii="Times New Roman" w:eastAsia="Times New Roman" w:hAnsi="Times New Roman" w:cs="Times New Roman"/>
          <w:sz w:val="24"/>
          <w:szCs w:val="24"/>
          <w:lang w:eastAsia="en-GB"/>
        </w:rPr>
        <w:t xml:space="preserve">iomasas katlumājas būvprojekta izstrāde, autoruzraudzība un būvniecība </w:t>
      </w:r>
      <w:r w:rsidR="004270EB">
        <w:rPr>
          <w:rFonts w:ascii="Times New Roman" w:eastAsia="Times New Roman" w:hAnsi="Times New Roman" w:cs="Times New Roman"/>
          <w:sz w:val="24"/>
          <w:szCs w:val="24"/>
          <w:lang w:eastAsia="en-GB"/>
        </w:rPr>
        <w:t>Līdumnieku</w:t>
      </w:r>
      <w:r w:rsidRPr="00883D54">
        <w:rPr>
          <w:rFonts w:ascii="Times New Roman" w:eastAsia="Times New Roman" w:hAnsi="Times New Roman" w:cs="Times New Roman"/>
          <w:sz w:val="24"/>
          <w:szCs w:val="24"/>
          <w:lang w:eastAsia="en-GB"/>
        </w:rPr>
        <w:t xml:space="preserve"> ielā </w:t>
      </w:r>
      <w:r w:rsidR="004270EB">
        <w:rPr>
          <w:rFonts w:ascii="Times New Roman" w:eastAsia="Times New Roman" w:hAnsi="Times New Roman" w:cs="Times New Roman"/>
          <w:sz w:val="24"/>
          <w:szCs w:val="24"/>
          <w:lang w:eastAsia="en-GB"/>
        </w:rPr>
        <w:t>6</w:t>
      </w:r>
      <w:r w:rsidRPr="00883D54">
        <w:rPr>
          <w:rFonts w:ascii="Times New Roman" w:eastAsia="Times New Roman" w:hAnsi="Times New Roman" w:cs="Times New Roman"/>
          <w:sz w:val="24"/>
          <w:szCs w:val="24"/>
          <w:lang w:eastAsia="en-GB"/>
        </w:rPr>
        <w:t xml:space="preserve">, </w:t>
      </w:r>
      <w:r w:rsidR="004270EB">
        <w:rPr>
          <w:rFonts w:ascii="Times New Roman" w:eastAsia="Times New Roman" w:hAnsi="Times New Roman" w:cs="Times New Roman"/>
          <w:sz w:val="24"/>
          <w:szCs w:val="24"/>
          <w:lang w:eastAsia="en-GB"/>
        </w:rPr>
        <w:t>Sauriešos</w:t>
      </w:r>
      <w:r w:rsidRPr="00883D54">
        <w:rPr>
          <w:rFonts w:ascii="Times New Roman" w:eastAsia="Times New Roman" w:hAnsi="Times New Roman" w:cs="Times New Roman"/>
          <w:sz w:val="24"/>
          <w:szCs w:val="24"/>
          <w:lang w:eastAsia="en-GB"/>
        </w:rPr>
        <w:t>, Stopiņu pagastā, Ropažu novadā</w:t>
      </w:r>
      <w:r w:rsidRPr="00883D54">
        <w:rPr>
          <w:rFonts w:ascii="Times New Roman" w:eastAsia="Times New Roman" w:hAnsi="Times New Roman" w:cs="Times New Roman"/>
          <w:sz w:val="24"/>
          <w:szCs w:val="24"/>
          <w:lang w:eastAsia="lv-LV" w:bidi="lv-LV"/>
        </w:rPr>
        <w:t>”, identifikācijas Nr. PSIAGK 2022/</w:t>
      </w:r>
      <w:r w:rsidR="004270EB">
        <w:rPr>
          <w:rFonts w:ascii="Times New Roman" w:eastAsia="Times New Roman" w:hAnsi="Times New Roman" w:cs="Times New Roman"/>
          <w:sz w:val="24"/>
          <w:szCs w:val="24"/>
          <w:lang w:eastAsia="lv-LV" w:bidi="lv-LV"/>
        </w:rPr>
        <w:t>4</w:t>
      </w:r>
      <w:r w:rsidRPr="00883D54">
        <w:rPr>
          <w:rFonts w:ascii="Times New Roman" w:eastAsia="Times New Roman" w:hAnsi="Times New Roman" w:cs="Times New Roman"/>
          <w:sz w:val="24"/>
          <w:szCs w:val="24"/>
          <w:lang w:eastAsia="lv-LV" w:bidi="lv-LV"/>
        </w:rPr>
        <w:t>.</w:t>
      </w:r>
    </w:p>
    <w:p w14:paraId="243D9D4B" w14:textId="77777777" w:rsidR="00883D54" w:rsidRPr="00883D54" w:rsidRDefault="00883D54" w:rsidP="00883D54">
      <w:pPr>
        <w:widowControl w:val="0"/>
        <w:autoSpaceDE w:val="0"/>
        <w:autoSpaceDN w:val="0"/>
        <w:spacing w:after="0" w:line="240" w:lineRule="auto"/>
        <w:jc w:val="both"/>
        <w:rPr>
          <w:rFonts w:ascii="Times New Roman" w:eastAsia="Times New Roman" w:hAnsi="Times New Roman" w:cs="Times New Roman"/>
          <w:i/>
          <w:sz w:val="24"/>
          <w:szCs w:val="24"/>
          <w:lang w:eastAsia="lv-LV" w:bidi="lv-LV"/>
        </w:rPr>
      </w:pPr>
    </w:p>
    <w:p w14:paraId="6AC81A9D" w14:textId="77777777" w:rsidR="00883D54" w:rsidRPr="00883D54" w:rsidRDefault="00883D54" w:rsidP="00883D54">
      <w:pPr>
        <w:widowControl w:val="0"/>
        <w:numPr>
          <w:ilvl w:val="0"/>
          <w:numId w:val="42"/>
        </w:numPr>
        <w:autoSpaceDE w:val="0"/>
        <w:autoSpaceDN w:val="0"/>
        <w:spacing w:after="0" w:line="240" w:lineRule="auto"/>
        <w:ind w:left="284" w:hanging="284"/>
        <w:jc w:val="center"/>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b/>
          <w:bCs/>
          <w:sz w:val="24"/>
          <w:szCs w:val="24"/>
          <w:lang w:eastAsia="lv-LV"/>
        </w:rPr>
        <w:t>Līguma priekšmets</w:t>
      </w:r>
    </w:p>
    <w:p w14:paraId="19B1E71C" w14:textId="77777777" w:rsidR="00883D54" w:rsidRPr="00883D54" w:rsidRDefault="00883D54" w:rsidP="00883D54">
      <w:pPr>
        <w:widowControl w:val="0"/>
        <w:numPr>
          <w:ilvl w:val="1"/>
          <w:numId w:val="40"/>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Būvuzņēmējs</w:t>
      </w:r>
      <w:r w:rsidRPr="00883D54">
        <w:rPr>
          <w:rFonts w:ascii="Times New Roman" w:eastAsia="Times New Roman" w:hAnsi="Times New Roman" w:cs="Times New Roman"/>
          <w:spacing w:val="-7"/>
          <w:sz w:val="24"/>
          <w:szCs w:val="24"/>
          <w:lang w:eastAsia="lv-LV" w:bidi="lv-LV"/>
        </w:rPr>
        <w:t xml:space="preserve"> </w:t>
      </w:r>
      <w:r w:rsidRPr="00883D54">
        <w:rPr>
          <w:rFonts w:ascii="Times New Roman" w:eastAsia="Times New Roman" w:hAnsi="Times New Roman" w:cs="Times New Roman"/>
          <w:sz w:val="24"/>
          <w:szCs w:val="24"/>
          <w:lang w:eastAsia="lv-LV" w:bidi="lv-LV"/>
        </w:rPr>
        <w:t>pret</w:t>
      </w:r>
      <w:r w:rsidRPr="00883D54">
        <w:rPr>
          <w:rFonts w:ascii="Times New Roman" w:eastAsia="Times New Roman" w:hAnsi="Times New Roman" w:cs="Times New Roman"/>
          <w:spacing w:val="-5"/>
          <w:sz w:val="24"/>
          <w:szCs w:val="24"/>
          <w:lang w:eastAsia="lv-LV" w:bidi="lv-LV"/>
        </w:rPr>
        <w:t xml:space="preserve"> </w:t>
      </w:r>
      <w:r w:rsidRPr="00883D54">
        <w:rPr>
          <w:rFonts w:ascii="Times New Roman" w:eastAsia="Times New Roman" w:hAnsi="Times New Roman" w:cs="Times New Roman"/>
          <w:sz w:val="24"/>
          <w:szCs w:val="24"/>
          <w:lang w:eastAsia="lv-LV" w:bidi="lv-LV"/>
        </w:rPr>
        <w:t>atlīdzību</w:t>
      </w:r>
      <w:r w:rsidRPr="00883D54">
        <w:rPr>
          <w:rFonts w:ascii="Times New Roman" w:eastAsia="Times New Roman" w:hAnsi="Times New Roman" w:cs="Times New Roman"/>
          <w:spacing w:val="-7"/>
          <w:sz w:val="24"/>
          <w:szCs w:val="24"/>
          <w:lang w:eastAsia="lv-LV" w:bidi="lv-LV"/>
        </w:rPr>
        <w:t xml:space="preserve"> </w:t>
      </w:r>
      <w:r w:rsidRPr="00883D54">
        <w:rPr>
          <w:rFonts w:ascii="Times New Roman" w:eastAsia="Times New Roman" w:hAnsi="Times New Roman" w:cs="Times New Roman"/>
          <w:sz w:val="24"/>
          <w:szCs w:val="24"/>
          <w:lang w:eastAsia="lv-LV" w:bidi="lv-LV"/>
        </w:rPr>
        <w:t>un</w:t>
      </w:r>
      <w:r w:rsidRPr="00883D54">
        <w:rPr>
          <w:rFonts w:ascii="Times New Roman" w:eastAsia="Times New Roman" w:hAnsi="Times New Roman" w:cs="Times New Roman"/>
          <w:spacing w:val="-7"/>
          <w:sz w:val="24"/>
          <w:szCs w:val="24"/>
          <w:lang w:eastAsia="lv-LV" w:bidi="lv-LV"/>
        </w:rPr>
        <w:t xml:space="preserve"> </w:t>
      </w:r>
      <w:r w:rsidRPr="00883D54">
        <w:rPr>
          <w:rFonts w:ascii="Times New Roman" w:eastAsia="Times New Roman" w:hAnsi="Times New Roman" w:cs="Times New Roman"/>
          <w:sz w:val="24"/>
          <w:szCs w:val="24"/>
          <w:lang w:eastAsia="lv-LV" w:bidi="lv-LV"/>
        </w:rPr>
        <w:t>saskaņā</w:t>
      </w:r>
      <w:r w:rsidRPr="00883D54">
        <w:rPr>
          <w:rFonts w:ascii="Times New Roman" w:eastAsia="Times New Roman" w:hAnsi="Times New Roman" w:cs="Times New Roman"/>
          <w:spacing w:val="-8"/>
          <w:sz w:val="24"/>
          <w:szCs w:val="24"/>
          <w:lang w:eastAsia="lv-LV" w:bidi="lv-LV"/>
        </w:rPr>
        <w:t xml:space="preserve"> </w:t>
      </w:r>
      <w:r w:rsidRPr="00883D54">
        <w:rPr>
          <w:rFonts w:ascii="Times New Roman" w:eastAsia="Times New Roman" w:hAnsi="Times New Roman" w:cs="Times New Roman"/>
          <w:sz w:val="24"/>
          <w:szCs w:val="24"/>
          <w:lang w:eastAsia="lv-LV" w:bidi="lv-LV"/>
        </w:rPr>
        <w:t>ar</w:t>
      </w:r>
      <w:r w:rsidRPr="00883D54">
        <w:rPr>
          <w:rFonts w:ascii="Times New Roman" w:eastAsia="Times New Roman" w:hAnsi="Times New Roman" w:cs="Times New Roman"/>
          <w:spacing w:val="-8"/>
          <w:sz w:val="24"/>
          <w:szCs w:val="24"/>
          <w:lang w:eastAsia="lv-LV" w:bidi="lv-LV"/>
        </w:rPr>
        <w:t xml:space="preserve"> </w:t>
      </w:r>
      <w:r w:rsidRPr="00883D54">
        <w:rPr>
          <w:rFonts w:ascii="Times New Roman" w:eastAsia="Times New Roman" w:hAnsi="Times New Roman" w:cs="Times New Roman"/>
          <w:sz w:val="24"/>
          <w:szCs w:val="24"/>
          <w:lang w:eastAsia="lv-LV" w:bidi="lv-LV"/>
        </w:rPr>
        <w:t>Līgumu,</w:t>
      </w:r>
      <w:r w:rsidRPr="00883D54">
        <w:rPr>
          <w:rFonts w:ascii="Times New Roman" w:eastAsia="Times New Roman" w:hAnsi="Times New Roman" w:cs="Times New Roman"/>
          <w:spacing w:val="-4"/>
          <w:sz w:val="24"/>
          <w:szCs w:val="24"/>
          <w:lang w:eastAsia="lv-LV" w:bidi="lv-LV"/>
        </w:rPr>
        <w:t xml:space="preserve"> </w:t>
      </w:r>
      <w:r w:rsidRPr="00883D54">
        <w:rPr>
          <w:rFonts w:ascii="Times New Roman" w:eastAsia="Times New Roman" w:hAnsi="Times New Roman" w:cs="Times New Roman"/>
          <w:sz w:val="24"/>
          <w:szCs w:val="24"/>
          <w:lang w:eastAsia="lv-LV" w:bidi="lv-LV"/>
        </w:rPr>
        <w:t>dokumentāciju</w:t>
      </w:r>
      <w:r w:rsidRPr="00883D54">
        <w:rPr>
          <w:rFonts w:ascii="Times New Roman" w:eastAsia="Times New Roman" w:hAnsi="Times New Roman" w:cs="Times New Roman"/>
          <w:spacing w:val="-6"/>
          <w:sz w:val="24"/>
          <w:szCs w:val="24"/>
          <w:lang w:eastAsia="lv-LV" w:bidi="lv-LV"/>
        </w:rPr>
        <w:t xml:space="preserve"> </w:t>
      </w:r>
      <w:r w:rsidRPr="00883D54">
        <w:rPr>
          <w:rFonts w:ascii="Times New Roman" w:eastAsia="Times New Roman" w:hAnsi="Times New Roman" w:cs="Times New Roman"/>
          <w:sz w:val="24"/>
          <w:szCs w:val="24"/>
          <w:lang w:eastAsia="lv-LV" w:bidi="lv-LV"/>
        </w:rPr>
        <w:t>un saistītajiem dokumentiem, Būvuzņēmēja finanšu piedāvājumu un atbilstoši normatīvo aktu prasībām apņemas izstrādāt biomasas katlumājas Būvprojektu, veikt Būvdarbus, novērst jebkādus defektus un nodrošināt Autoruzraudzību (turpmāk– Darbi).</w:t>
      </w:r>
    </w:p>
    <w:p w14:paraId="58FBCA34" w14:textId="77777777" w:rsidR="00883D54" w:rsidRDefault="00883D54" w:rsidP="00883D54">
      <w:pPr>
        <w:widowControl w:val="0"/>
        <w:numPr>
          <w:ilvl w:val="1"/>
          <w:numId w:val="40"/>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Līgums tiek realizēts Eiropas Savienības Kohēzijas fonda darbības programmas “Izaugsme un nodarbinātība” 4.3.1. specifiskā atbalsta mērķa “Veicināt energoefektivitāti un vietējo AER izmantošanu centralizētajā siltumapgādē” iertvaros, saskaņā ar Centrālās finanšu un līgumu aģentūras un Pasūtītāja noslēgtā līguma nosacījumiem (līguma Nr._________).</w:t>
      </w:r>
    </w:p>
    <w:p w14:paraId="3C79BDB2" w14:textId="77777777" w:rsidR="004270EB" w:rsidRPr="00883D54" w:rsidRDefault="004270EB" w:rsidP="004270EB">
      <w:pPr>
        <w:widowControl w:val="0"/>
        <w:autoSpaceDE w:val="0"/>
        <w:autoSpaceDN w:val="0"/>
        <w:spacing w:after="0" w:line="240" w:lineRule="auto"/>
        <w:ind w:left="567"/>
        <w:jc w:val="both"/>
        <w:rPr>
          <w:rFonts w:ascii="Times New Roman" w:eastAsia="Times New Roman" w:hAnsi="Times New Roman" w:cs="Times New Roman"/>
          <w:sz w:val="24"/>
          <w:szCs w:val="24"/>
          <w:lang w:eastAsia="lv-LV" w:bidi="lv-LV"/>
        </w:rPr>
      </w:pPr>
    </w:p>
    <w:p w14:paraId="4E890D19" w14:textId="77777777" w:rsidR="00883D54" w:rsidRPr="00883D54" w:rsidRDefault="00883D54" w:rsidP="00883D54">
      <w:pPr>
        <w:widowControl w:val="0"/>
        <w:tabs>
          <w:tab w:val="left" w:pos="530"/>
        </w:tabs>
        <w:autoSpaceDE w:val="0"/>
        <w:autoSpaceDN w:val="0"/>
        <w:spacing w:after="0" w:line="240" w:lineRule="auto"/>
        <w:jc w:val="both"/>
        <w:rPr>
          <w:rFonts w:ascii="Times New Roman" w:eastAsia="Times New Roman" w:hAnsi="Times New Roman" w:cs="Times New Roman"/>
          <w:sz w:val="24"/>
          <w:szCs w:val="24"/>
          <w:lang w:eastAsia="lv-LV" w:bidi="lv-LV"/>
        </w:rPr>
      </w:pPr>
    </w:p>
    <w:p w14:paraId="7AC85A9C" w14:textId="77777777" w:rsidR="00883D54" w:rsidRPr="00883D54" w:rsidRDefault="00883D54" w:rsidP="00883D54">
      <w:pPr>
        <w:widowControl w:val="0"/>
        <w:numPr>
          <w:ilvl w:val="0"/>
          <w:numId w:val="42"/>
        </w:numPr>
        <w:autoSpaceDE w:val="0"/>
        <w:autoSpaceDN w:val="0"/>
        <w:spacing w:after="0" w:line="240" w:lineRule="auto"/>
        <w:ind w:left="284" w:hanging="284"/>
        <w:jc w:val="center"/>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b/>
          <w:bCs/>
          <w:sz w:val="24"/>
          <w:szCs w:val="24"/>
          <w:lang w:eastAsia="lv-LV"/>
        </w:rPr>
        <w:t>Līgumcena un norēķinu</w:t>
      </w:r>
      <w:r w:rsidRPr="00883D54">
        <w:rPr>
          <w:rFonts w:ascii="Times New Roman" w:eastAsia="Times New Roman" w:hAnsi="Times New Roman" w:cs="Times New Roman"/>
          <w:b/>
          <w:bCs/>
          <w:spacing w:val="-1"/>
          <w:sz w:val="24"/>
          <w:szCs w:val="24"/>
          <w:lang w:eastAsia="lv-LV"/>
        </w:rPr>
        <w:t xml:space="preserve"> </w:t>
      </w:r>
      <w:r w:rsidRPr="00883D54">
        <w:rPr>
          <w:rFonts w:ascii="Times New Roman" w:eastAsia="Times New Roman" w:hAnsi="Times New Roman" w:cs="Times New Roman"/>
          <w:b/>
          <w:bCs/>
          <w:sz w:val="24"/>
          <w:szCs w:val="24"/>
          <w:lang w:eastAsia="lv-LV"/>
        </w:rPr>
        <w:t>kārtība</w:t>
      </w:r>
    </w:p>
    <w:p w14:paraId="73490D67" w14:textId="77777777" w:rsidR="00883D54" w:rsidRPr="00883D54" w:rsidRDefault="00883D54" w:rsidP="00883D54">
      <w:pPr>
        <w:widowControl w:val="0"/>
        <w:numPr>
          <w:ilvl w:val="1"/>
          <w:numId w:val="39"/>
        </w:numPr>
        <w:tabs>
          <w:tab w:val="left" w:pos="7513"/>
          <w:tab w:val="left" w:pos="9052"/>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Līgumā</w:t>
      </w:r>
      <w:r w:rsidRPr="00883D54">
        <w:rPr>
          <w:rFonts w:ascii="Times New Roman" w:eastAsia="Times New Roman" w:hAnsi="Times New Roman" w:cs="Times New Roman"/>
          <w:spacing w:val="35"/>
          <w:sz w:val="24"/>
          <w:szCs w:val="24"/>
          <w:lang w:eastAsia="lv-LV" w:bidi="lv-LV"/>
        </w:rPr>
        <w:t xml:space="preserve"> </w:t>
      </w:r>
      <w:r w:rsidRPr="00883D54">
        <w:rPr>
          <w:rFonts w:ascii="Times New Roman" w:eastAsia="Times New Roman" w:hAnsi="Times New Roman" w:cs="Times New Roman"/>
          <w:sz w:val="24"/>
          <w:szCs w:val="24"/>
          <w:lang w:eastAsia="lv-LV" w:bidi="lv-LV"/>
        </w:rPr>
        <w:t>paredzēto</w:t>
      </w:r>
      <w:r w:rsidRPr="00883D54">
        <w:rPr>
          <w:rFonts w:ascii="Times New Roman" w:eastAsia="Times New Roman" w:hAnsi="Times New Roman" w:cs="Times New Roman"/>
          <w:spacing w:val="38"/>
          <w:sz w:val="24"/>
          <w:szCs w:val="24"/>
          <w:lang w:eastAsia="lv-LV" w:bidi="lv-LV"/>
        </w:rPr>
        <w:t xml:space="preserve"> </w:t>
      </w:r>
      <w:r w:rsidRPr="00883D54">
        <w:rPr>
          <w:rFonts w:ascii="Times New Roman" w:eastAsia="Times New Roman" w:hAnsi="Times New Roman" w:cs="Times New Roman"/>
          <w:sz w:val="24"/>
          <w:szCs w:val="24"/>
          <w:lang w:eastAsia="lv-LV" w:bidi="lv-LV"/>
        </w:rPr>
        <w:t>Darbu</w:t>
      </w:r>
      <w:r w:rsidRPr="00883D54">
        <w:rPr>
          <w:rFonts w:ascii="Times New Roman" w:eastAsia="Times New Roman" w:hAnsi="Times New Roman" w:cs="Times New Roman"/>
          <w:spacing w:val="35"/>
          <w:sz w:val="24"/>
          <w:szCs w:val="24"/>
          <w:lang w:eastAsia="lv-LV" w:bidi="lv-LV"/>
        </w:rPr>
        <w:t xml:space="preserve"> </w:t>
      </w:r>
      <w:r w:rsidRPr="00883D54">
        <w:rPr>
          <w:rFonts w:ascii="Times New Roman" w:eastAsia="Times New Roman" w:hAnsi="Times New Roman" w:cs="Times New Roman"/>
          <w:sz w:val="24"/>
          <w:szCs w:val="24"/>
          <w:lang w:eastAsia="lv-LV" w:bidi="lv-LV"/>
        </w:rPr>
        <w:t>kopējā</w:t>
      </w:r>
      <w:r w:rsidRPr="00883D54">
        <w:rPr>
          <w:rFonts w:ascii="Times New Roman" w:eastAsia="Times New Roman" w:hAnsi="Times New Roman" w:cs="Times New Roman"/>
          <w:spacing w:val="36"/>
          <w:sz w:val="24"/>
          <w:szCs w:val="24"/>
          <w:lang w:eastAsia="lv-LV" w:bidi="lv-LV"/>
        </w:rPr>
        <w:t xml:space="preserve"> </w:t>
      </w:r>
      <w:r w:rsidRPr="00883D54">
        <w:rPr>
          <w:rFonts w:ascii="Times New Roman" w:eastAsia="Times New Roman" w:hAnsi="Times New Roman" w:cs="Times New Roman"/>
          <w:sz w:val="24"/>
          <w:szCs w:val="24"/>
          <w:lang w:eastAsia="lv-LV" w:bidi="lv-LV"/>
        </w:rPr>
        <w:t>apmaksājamā</w:t>
      </w:r>
      <w:r w:rsidRPr="00883D54">
        <w:rPr>
          <w:rFonts w:ascii="Times New Roman" w:eastAsia="Times New Roman" w:hAnsi="Times New Roman" w:cs="Times New Roman"/>
          <w:spacing w:val="35"/>
          <w:sz w:val="24"/>
          <w:szCs w:val="24"/>
          <w:lang w:eastAsia="lv-LV" w:bidi="lv-LV"/>
        </w:rPr>
        <w:t xml:space="preserve"> </w:t>
      </w:r>
      <w:r w:rsidRPr="00883D54">
        <w:rPr>
          <w:rFonts w:ascii="Times New Roman" w:eastAsia="Times New Roman" w:hAnsi="Times New Roman" w:cs="Times New Roman"/>
          <w:sz w:val="24"/>
          <w:szCs w:val="24"/>
          <w:lang w:eastAsia="lv-LV" w:bidi="lv-LV"/>
        </w:rPr>
        <w:t>summa</w:t>
      </w:r>
      <w:r w:rsidRPr="00883D54">
        <w:rPr>
          <w:rFonts w:ascii="Times New Roman" w:eastAsia="Times New Roman" w:hAnsi="Times New Roman" w:cs="Times New Roman"/>
          <w:spacing w:val="35"/>
          <w:sz w:val="24"/>
          <w:szCs w:val="24"/>
          <w:lang w:eastAsia="lv-LV" w:bidi="lv-LV"/>
        </w:rPr>
        <w:t xml:space="preserve"> </w:t>
      </w:r>
      <w:r w:rsidRPr="00883D54">
        <w:rPr>
          <w:rFonts w:ascii="Times New Roman" w:eastAsia="Times New Roman" w:hAnsi="Times New Roman" w:cs="Times New Roman"/>
          <w:sz w:val="24"/>
          <w:szCs w:val="24"/>
          <w:lang w:eastAsia="lv-LV" w:bidi="lv-LV"/>
        </w:rPr>
        <w:t>ir_______________</w:t>
      </w:r>
      <w:r w:rsidRPr="00883D54">
        <w:rPr>
          <w:rFonts w:ascii="Times New Roman" w:eastAsia="Times New Roman" w:hAnsi="Times New Roman" w:cs="Times New Roman"/>
          <w:spacing w:val="-17"/>
          <w:sz w:val="24"/>
          <w:szCs w:val="24"/>
          <w:lang w:eastAsia="lv-LV" w:bidi="lv-LV"/>
        </w:rPr>
        <w:t xml:space="preserve"> </w:t>
      </w:r>
      <w:r w:rsidRPr="00883D54">
        <w:rPr>
          <w:rFonts w:ascii="Times New Roman" w:eastAsia="Times New Roman" w:hAnsi="Times New Roman" w:cs="Times New Roman"/>
          <w:sz w:val="24"/>
          <w:szCs w:val="24"/>
          <w:lang w:eastAsia="lv-LV" w:bidi="lv-LV"/>
        </w:rPr>
        <w:t>EUR</w:t>
      </w:r>
      <w:r w:rsidRPr="00883D54">
        <w:rPr>
          <w:rFonts w:ascii="Times New Roman" w:eastAsia="Times New Roman" w:hAnsi="Times New Roman" w:cs="Times New Roman"/>
          <w:spacing w:val="18"/>
          <w:sz w:val="24"/>
          <w:szCs w:val="24"/>
          <w:lang w:eastAsia="lv-LV" w:bidi="lv-LV"/>
        </w:rPr>
        <w:t xml:space="preserve"> </w:t>
      </w:r>
      <w:r w:rsidRPr="00883D54">
        <w:rPr>
          <w:rFonts w:ascii="Times New Roman" w:eastAsia="Times New Roman" w:hAnsi="Times New Roman" w:cs="Times New Roman"/>
          <w:sz w:val="24"/>
          <w:szCs w:val="24"/>
          <w:lang w:eastAsia="lv-LV" w:bidi="lv-LV"/>
        </w:rPr>
        <w:t>(</w:t>
      </w:r>
      <w:r w:rsidRPr="00883D54">
        <w:rPr>
          <w:rFonts w:ascii="Times New Roman" w:eastAsia="Times New Roman" w:hAnsi="Times New Roman" w:cs="Times New Roman"/>
          <w:sz w:val="24"/>
          <w:szCs w:val="24"/>
          <w:u w:val="single"/>
          <w:lang w:eastAsia="lv-LV" w:bidi="lv-LV"/>
        </w:rPr>
        <w:t xml:space="preserve"> </w:t>
      </w:r>
      <w:r w:rsidRPr="00883D54">
        <w:rPr>
          <w:rFonts w:ascii="Times New Roman" w:eastAsia="Times New Roman" w:hAnsi="Times New Roman" w:cs="Times New Roman"/>
          <w:sz w:val="24"/>
          <w:szCs w:val="24"/>
          <w:u w:val="single"/>
          <w:lang w:eastAsia="lv-LV" w:bidi="lv-LV"/>
        </w:rPr>
        <w:tab/>
      </w:r>
      <w:r w:rsidRPr="00883D54">
        <w:rPr>
          <w:rFonts w:ascii="Times New Roman" w:eastAsia="Times New Roman" w:hAnsi="Times New Roman" w:cs="Times New Roman"/>
          <w:sz w:val="24"/>
          <w:szCs w:val="24"/>
          <w:lang w:eastAsia="lv-LV" w:bidi="lv-LV"/>
        </w:rPr>
        <w:t>) bez pievienotā vērtības nodokļa (turpmāk-Līgumcena), saskaņā ar Būvuzņēmēja</w:t>
      </w:r>
      <w:r w:rsidRPr="00883D54">
        <w:rPr>
          <w:rFonts w:ascii="Times New Roman" w:eastAsia="Times New Roman" w:hAnsi="Times New Roman" w:cs="Times New Roman"/>
          <w:spacing w:val="18"/>
          <w:sz w:val="24"/>
          <w:szCs w:val="24"/>
          <w:lang w:eastAsia="lv-LV" w:bidi="lv-LV"/>
        </w:rPr>
        <w:t xml:space="preserve"> </w:t>
      </w:r>
      <w:r w:rsidRPr="00883D54">
        <w:rPr>
          <w:rFonts w:ascii="Times New Roman" w:eastAsia="Times New Roman" w:hAnsi="Times New Roman" w:cs="Times New Roman"/>
          <w:sz w:val="24"/>
          <w:szCs w:val="24"/>
          <w:lang w:eastAsia="lv-LV" w:bidi="lv-LV"/>
        </w:rPr>
        <w:t>iesniegto</w:t>
      </w:r>
      <w:r w:rsidRPr="00883D54">
        <w:rPr>
          <w:rFonts w:ascii="Times New Roman" w:eastAsia="Times New Roman" w:hAnsi="Times New Roman" w:cs="Times New Roman"/>
          <w:spacing w:val="20"/>
          <w:sz w:val="24"/>
          <w:szCs w:val="24"/>
          <w:lang w:eastAsia="lv-LV" w:bidi="lv-LV"/>
        </w:rPr>
        <w:t xml:space="preserve"> </w:t>
      </w:r>
      <w:r w:rsidRPr="00883D54">
        <w:rPr>
          <w:rFonts w:ascii="Times New Roman" w:eastAsia="Times New Roman" w:hAnsi="Times New Roman" w:cs="Times New Roman"/>
          <w:sz w:val="24"/>
          <w:szCs w:val="24"/>
          <w:lang w:eastAsia="lv-LV" w:bidi="lv-LV"/>
        </w:rPr>
        <w:t>Finanšu</w:t>
      </w:r>
      <w:r w:rsidRPr="00883D54">
        <w:rPr>
          <w:rFonts w:ascii="Times New Roman" w:eastAsia="Times New Roman" w:hAnsi="Times New Roman" w:cs="Times New Roman"/>
          <w:spacing w:val="19"/>
          <w:sz w:val="24"/>
          <w:szCs w:val="24"/>
          <w:lang w:eastAsia="lv-LV" w:bidi="lv-LV"/>
        </w:rPr>
        <w:t xml:space="preserve"> </w:t>
      </w:r>
      <w:r w:rsidRPr="00883D54">
        <w:rPr>
          <w:rFonts w:ascii="Times New Roman" w:eastAsia="Times New Roman" w:hAnsi="Times New Roman" w:cs="Times New Roman"/>
          <w:sz w:val="24"/>
          <w:szCs w:val="24"/>
          <w:lang w:eastAsia="lv-LV" w:bidi="lv-LV"/>
        </w:rPr>
        <w:t>piedāvājumu,</w:t>
      </w:r>
      <w:r w:rsidRPr="00883D54">
        <w:rPr>
          <w:rFonts w:ascii="Times New Roman" w:eastAsia="Times New Roman" w:hAnsi="Times New Roman" w:cs="Times New Roman"/>
          <w:spacing w:val="21"/>
          <w:sz w:val="24"/>
          <w:szCs w:val="24"/>
          <w:lang w:eastAsia="lv-LV" w:bidi="lv-LV"/>
        </w:rPr>
        <w:t xml:space="preserve"> </w:t>
      </w:r>
      <w:r w:rsidRPr="00883D54">
        <w:rPr>
          <w:rFonts w:ascii="Times New Roman" w:eastAsia="Times New Roman" w:hAnsi="Times New Roman" w:cs="Times New Roman"/>
          <w:sz w:val="24"/>
          <w:szCs w:val="24"/>
          <w:lang w:eastAsia="lv-LV" w:bidi="lv-LV"/>
        </w:rPr>
        <w:t>kas sastāv no samaksas par:</w:t>
      </w:r>
    </w:p>
    <w:p w14:paraId="549416A3" w14:textId="77777777" w:rsidR="00883D54" w:rsidRPr="00883D54" w:rsidRDefault="00883D54" w:rsidP="00883D54">
      <w:pPr>
        <w:widowControl w:val="0"/>
        <w:numPr>
          <w:ilvl w:val="2"/>
          <w:numId w:val="39"/>
        </w:numPr>
        <w:autoSpaceDE w:val="0"/>
        <w:autoSpaceDN w:val="0"/>
        <w:spacing w:after="0" w:line="240" w:lineRule="auto"/>
        <w:ind w:left="1134" w:hanging="567"/>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Būvprojekta izstrāde  __________ EUR (_______________ euro un ___ centi) apmērā;</w:t>
      </w:r>
    </w:p>
    <w:p w14:paraId="50354C8C" w14:textId="77777777" w:rsidR="00883D54" w:rsidRPr="00883D54" w:rsidRDefault="00883D54" w:rsidP="00883D54">
      <w:pPr>
        <w:widowControl w:val="0"/>
        <w:numPr>
          <w:ilvl w:val="2"/>
          <w:numId w:val="39"/>
        </w:numPr>
        <w:autoSpaceDE w:val="0"/>
        <w:autoSpaceDN w:val="0"/>
        <w:spacing w:after="0" w:line="240" w:lineRule="auto"/>
        <w:ind w:left="1134" w:hanging="567"/>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Autoruzraudzības veikšanu __________ EUR (_______________ euro un ___ centi) apmērā;</w:t>
      </w:r>
    </w:p>
    <w:p w14:paraId="27C66ED4" w14:textId="77777777" w:rsidR="00883D54" w:rsidRPr="00883D54" w:rsidRDefault="00883D54" w:rsidP="00883D54">
      <w:pPr>
        <w:widowControl w:val="0"/>
        <w:numPr>
          <w:ilvl w:val="2"/>
          <w:numId w:val="39"/>
        </w:numPr>
        <w:autoSpaceDE w:val="0"/>
        <w:autoSpaceDN w:val="0"/>
        <w:spacing w:after="0" w:line="240" w:lineRule="auto"/>
        <w:ind w:left="1134" w:hanging="567"/>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Aprīkojuma un iekārtu izmaksas ______________ EUR (_______________ euro un ___ centi) apmērā;</w:t>
      </w:r>
    </w:p>
    <w:p w14:paraId="322E3FB0" w14:textId="79238662" w:rsidR="004270EB" w:rsidRDefault="004270EB" w:rsidP="00883D54">
      <w:pPr>
        <w:widowControl w:val="0"/>
        <w:numPr>
          <w:ilvl w:val="2"/>
          <w:numId w:val="39"/>
        </w:numPr>
        <w:autoSpaceDE w:val="0"/>
        <w:autoSpaceDN w:val="0"/>
        <w:spacing w:after="0" w:line="240" w:lineRule="auto"/>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Katlu mājas b</w:t>
      </w:r>
      <w:r w:rsidR="00883D54" w:rsidRPr="00883D54">
        <w:rPr>
          <w:rFonts w:ascii="Times New Roman" w:eastAsia="Times New Roman" w:hAnsi="Times New Roman" w:cs="Times New Roman"/>
          <w:sz w:val="24"/>
          <w:szCs w:val="24"/>
          <w:lang w:eastAsia="lv-LV"/>
        </w:rPr>
        <w:t>ūvniecības izmaksas EUR (_______________ euro un ___ centi) apmērā</w:t>
      </w:r>
      <w:r>
        <w:rPr>
          <w:rFonts w:ascii="Times New Roman" w:eastAsia="Times New Roman" w:hAnsi="Times New Roman" w:cs="Times New Roman"/>
          <w:sz w:val="24"/>
          <w:szCs w:val="24"/>
          <w:lang w:eastAsia="lv-LV"/>
        </w:rPr>
        <w:t>;</w:t>
      </w:r>
    </w:p>
    <w:p w14:paraId="029677F0" w14:textId="22BE49D7" w:rsidR="00883D54" w:rsidRPr="00883D54" w:rsidRDefault="004270EB" w:rsidP="004270EB">
      <w:pPr>
        <w:widowControl w:val="0"/>
        <w:numPr>
          <w:ilvl w:val="2"/>
          <w:numId w:val="39"/>
        </w:numPr>
        <w:autoSpaceDE w:val="0"/>
        <w:autoSpaceDN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Siltumapgādes tīklu projektēšanas un izbūves izmaksas </w:t>
      </w:r>
      <w:r w:rsidRPr="00883D54">
        <w:rPr>
          <w:rFonts w:ascii="Times New Roman" w:eastAsia="Times New Roman" w:hAnsi="Times New Roman" w:cs="Times New Roman"/>
          <w:sz w:val="24"/>
          <w:szCs w:val="24"/>
          <w:lang w:eastAsia="lv-LV"/>
        </w:rPr>
        <w:t>EUR (_______________ euro un ___ centi) apmērā</w:t>
      </w:r>
      <w:r w:rsidR="00883D54" w:rsidRPr="00883D54">
        <w:rPr>
          <w:rFonts w:ascii="Times New Roman" w:eastAsia="Times New Roman" w:hAnsi="Times New Roman" w:cs="Times New Roman"/>
          <w:sz w:val="24"/>
          <w:szCs w:val="24"/>
          <w:lang w:eastAsia="lv-LV"/>
        </w:rPr>
        <w:t>.</w:t>
      </w:r>
    </w:p>
    <w:p w14:paraId="6183D926" w14:textId="34AE0E0B" w:rsidR="00883D54" w:rsidRPr="00883D54" w:rsidRDefault="00883D54" w:rsidP="00883D54">
      <w:pPr>
        <w:widowControl w:val="0"/>
        <w:numPr>
          <w:ilvl w:val="1"/>
          <w:numId w:val="39"/>
        </w:numPr>
        <w:tabs>
          <w:tab w:val="left" w:pos="7513"/>
          <w:tab w:val="left" w:pos="9052"/>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Papildus Līguma cenai Pasūtītājs maksā PVN atbilstoši spēkā esošajiem normatīvajiem</w:t>
      </w:r>
      <w:r w:rsidR="00F86F51">
        <w:rPr>
          <w:rFonts w:ascii="Times New Roman" w:eastAsia="Times New Roman" w:hAnsi="Times New Roman" w:cs="Times New Roman"/>
          <w:sz w:val="24"/>
          <w:szCs w:val="24"/>
          <w:lang w:eastAsia="lv-LV" w:bidi="lv-LV"/>
        </w:rPr>
        <w:t xml:space="preserve"> </w:t>
      </w:r>
      <w:r w:rsidRPr="00883D54">
        <w:rPr>
          <w:rFonts w:ascii="Times New Roman" w:eastAsia="Times New Roman" w:hAnsi="Times New Roman" w:cs="Times New Roman"/>
          <w:sz w:val="24"/>
          <w:szCs w:val="24"/>
          <w:lang w:eastAsia="lv-LV" w:bidi="lv-LV"/>
        </w:rPr>
        <w:t>aktiem.</w:t>
      </w:r>
    </w:p>
    <w:p w14:paraId="1A2E7208" w14:textId="77777777" w:rsidR="00883D54" w:rsidRPr="00883D54" w:rsidRDefault="00883D54" w:rsidP="00883D54">
      <w:pPr>
        <w:widowControl w:val="0"/>
        <w:numPr>
          <w:ilvl w:val="1"/>
          <w:numId w:val="39"/>
        </w:numPr>
        <w:tabs>
          <w:tab w:val="left" w:pos="7513"/>
          <w:tab w:val="left" w:pos="9052"/>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 xml:space="preserve">Būvuzņēmējs apliecina, ka Līguma cenā ir iekļauti visi darbi un materiāli atbilstoši, kas nepieciešams pilnīgai Darbu veikšanai. </w:t>
      </w:r>
    </w:p>
    <w:p w14:paraId="02D9649E" w14:textId="77777777" w:rsidR="00883D54" w:rsidRPr="00883D54" w:rsidRDefault="00883D54" w:rsidP="00883D54">
      <w:pPr>
        <w:widowControl w:val="0"/>
        <w:numPr>
          <w:ilvl w:val="1"/>
          <w:numId w:val="39"/>
        </w:numPr>
        <w:tabs>
          <w:tab w:val="left" w:pos="7513"/>
          <w:tab w:val="left" w:pos="9052"/>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Līguma cena visā Līguma darbības laikā nevar tikt paaugstināta sakarā ar cenu pieaugumu darbaspēka un/vai materiālu izmaksām, un citu normatīvo aktu (t.sk. nodokļu likmes vai nodokļu) izmaiņām, kas stāsies spēkā visā Līguma darbības laikā vai, kas stājušās spēkā pirms Līguma spēkā stāšanās, ja par tiem Pasūtītājs un / vai Būvuzņēmējs zināja līdz piedāvājuma iesniegšanas termiņam, vai jebkuriem citiem apstākļiem, kas varētu ietekmēt Līguma cenu.</w:t>
      </w:r>
    </w:p>
    <w:p w14:paraId="68F5AE5A" w14:textId="77777777" w:rsidR="00883D54" w:rsidRPr="00883D54" w:rsidRDefault="00883D54" w:rsidP="00883D54">
      <w:pPr>
        <w:widowControl w:val="0"/>
        <w:numPr>
          <w:ilvl w:val="1"/>
          <w:numId w:val="39"/>
        </w:numPr>
        <w:tabs>
          <w:tab w:val="left" w:pos="7513"/>
          <w:tab w:val="left" w:pos="9052"/>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 xml:space="preserve">Būvuzņēmējam nav tiesības prasīt papildu samaksu no Pasūtītāja, ja Līguma izpildes laikā tiek konstatēts, ka Būvuzņēmējs nav iekļāvis visus nepieciešamos darbus un/vai materiālus un/vai izmaksas, saskaņā ar Tehnisko specifikāciju un situāciju Objektā, kļūdījies pakalpojumu cenās, nav piedāvājis cenu par visu Darbu apjomu, kas nepieciešams Darbu pilnīgai sniegšanai, Objekta pieņemšanai ekspluatācijā un nodošanai Pasūtītājam saskaņā ar Līgumu un tā pielikumiem. </w:t>
      </w:r>
    </w:p>
    <w:p w14:paraId="342EB24D" w14:textId="77777777" w:rsidR="00883D54" w:rsidRPr="00883D54" w:rsidRDefault="00883D54" w:rsidP="00883D54">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7E7B0B43" w14:textId="77777777" w:rsidR="00883D54" w:rsidRPr="00883D54" w:rsidRDefault="00883D54" w:rsidP="00883D54">
      <w:pPr>
        <w:widowControl w:val="0"/>
        <w:numPr>
          <w:ilvl w:val="0"/>
          <w:numId w:val="42"/>
        </w:numPr>
        <w:autoSpaceDE w:val="0"/>
        <w:autoSpaceDN w:val="0"/>
        <w:spacing w:after="0" w:line="240" w:lineRule="auto"/>
        <w:ind w:left="284" w:hanging="284"/>
        <w:jc w:val="center"/>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b/>
          <w:bCs/>
          <w:sz w:val="24"/>
          <w:szCs w:val="24"/>
          <w:lang w:eastAsia="lv-LV"/>
        </w:rPr>
        <w:t>Maksājumu izdarīšanas kārtība</w:t>
      </w:r>
    </w:p>
    <w:p w14:paraId="516BFAA1" w14:textId="77777777" w:rsidR="00883D54" w:rsidRPr="00883D54" w:rsidRDefault="00883D54" w:rsidP="00883D54">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sz w:val="24"/>
          <w:szCs w:val="24"/>
          <w:lang w:eastAsia="lv-LV"/>
        </w:rPr>
        <w:t>Līgumcena Būvuzņēmējam par Darbu izpildi tiek ieskaitīta Būvuzņēmēja norādītajā bankas kontā šādā kārtībā:</w:t>
      </w:r>
    </w:p>
    <w:p w14:paraId="367AE4E8" w14:textId="77777777" w:rsidR="00883D54" w:rsidRPr="00883D54" w:rsidRDefault="00883D54" w:rsidP="00883D54">
      <w:pPr>
        <w:widowControl w:val="0"/>
        <w:numPr>
          <w:ilvl w:val="2"/>
          <w:numId w:val="42"/>
        </w:numPr>
        <w:autoSpaceDE w:val="0"/>
        <w:autoSpaceDN w:val="0"/>
        <w:spacing w:after="0" w:line="240" w:lineRule="auto"/>
        <w:ind w:left="1134" w:hanging="567"/>
        <w:jc w:val="both"/>
        <w:outlineLvl w:val="0"/>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 xml:space="preserve">Avansa maksājums ne vairāk kā 20 % (divdesmit procenti) apmērā no līgumcenas 10 (desmit) dienu laikā no atbilstoša bankas garantijas vai apdrošināšanas sabiedrības polises (avansa summas apmērā) un attiecīgā rēķina saņemšanas </w:t>
      </w:r>
      <w:r w:rsidRPr="00883D54">
        <w:rPr>
          <w:rFonts w:ascii="Times New Roman" w:eastAsia="Times New Roman" w:hAnsi="Times New Roman" w:cs="Times New Roman"/>
          <w:i/>
          <w:sz w:val="24"/>
          <w:szCs w:val="24"/>
          <w:lang w:eastAsia="lv-LV"/>
        </w:rPr>
        <w:t>(ja Būvuzņēmējs to pieprasa)</w:t>
      </w:r>
      <w:r w:rsidRPr="00883D54">
        <w:rPr>
          <w:rFonts w:ascii="Times New Roman" w:eastAsia="Times New Roman" w:hAnsi="Times New Roman" w:cs="Times New Roman"/>
          <w:sz w:val="24"/>
          <w:szCs w:val="24"/>
          <w:lang w:eastAsia="lv-LV"/>
        </w:rPr>
        <w:t>;</w:t>
      </w:r>
    </w:p>
    <w:p w14:paraId="23AC59C5" w14:textId="77777777" w:rsidR="00883D54" w:rsidRPr="00883D54" w:rsidRDefault="00883D54" w:rsidP="00883D54">
      <w:pPr>
        <w:widowControl w:val="0"/>
        <w:numPr>
          <w:ilvl w:val="2"/>
          <w:numId w:val="42"/>
        </w:numPr>
        <w:autoSpaceDE w:val="0"/>
        <w:autoSpaceDN w:val="0"/>
        <w:spacing w:after="0" w:line="240" w:lineRule="auto"/>
        <w:ind w:left="1134" w:hanging="567"/>
        <w:jc w:val="both"/>
        <w:outlineLvl w:val="0"/>
        <w:rPr>
          <w:rFonts w:ascii="Times New Roman" w:eastAsia="Times New Roman" w:hAnsi="Times New Roman" w:cs="Times New Roman"/>
          <w:sz w:val="24"/>
          <w:szCs w:val="24"/>
          <w:lang w:eastAsia="lv-LV"/>
        </w:rPr>
      </w:pPr>
      <w:r w:rsidRPr="00883D54">
        <w:rPr>
          <w:rFonts w:ascii="Times New Roman" w:eastAsia="Times New Roman" w:hAnsi="Times New Roman" w:cs="Times New Roman"/>
          <w:bCs/>
          <w:color w:val="000000"/>
          <w:sz w:val="23"/>
          <w:szCs w:val="23"/>
          <w:lang w:eastAsia="lv-LV"/>
        </w:rPr>
        <w:t xml:space="preserve">Atlikusī Līguma summa tiek samaksāta Būvuzņēmējam pa daļām vairākos maksājumos. Kārtējais maksājums tiek veikts vienu reizi kalendārajā mēnesī </w:t>
      </w:r>
      <w:r w:rsidRPr="00883D54">
        <w:rPr>
          <w:rFonts w:ascii="Times New Roman" w:eastAsia="Times New Roman" w:hAnsi="Times New Roman" w:cs="Times New Roman"/>
          <w:color w:val="000000"/>
          <w:sz w:val="23"/>
          <w:szCs w:val="23"/>
          <w:lang w:eastAsia="lv-LV"/>
        </w:rPr>
        <w:t xml:space="preserve">10 (desmit) dienu laikā pēc ikmēneša Darbu pieņemšanas – nodošanas akta un Būvniecības ikmēneša izpildes akta par padarītajiem darbiem, turpmāk tekstā – </w:t>
      </w:r>
      <w:r w:rsidRPr="00883D54">
        <w:rPr>
          <w:rFonts w:ascii="Times New Roman" w:eastAsia="Times New Roman" w:hAnsi="Times New Roman" w:cs="Times New Roman"/>
          <w:b/>
          <w:color w:val="000000"/>
          <w:sz w:val="23"/>
          <w:szCs w:val="23"/>
          <w:lang w:eastAsia="lv-LV"/>
        </w:rPr>
        <w:t>„</w:t>
      </w:r>
      <w:r w:rsidRPr="00883D54">
        <w:rPr>
          <w:rFonts w:ascii="Times New Roman" w:eastAsia="Times New Roman" w:hAnsi="Times New Roman" w:cs="Times New Roman"/>
          <w:b/>
          <w:bCs/>
          <w:color w:val="000000"/>
          <w:sz w:val="23"/>
          <w:szCs w:val="23"/>
          <w:lang w:eastAsia="lv-LV"/>
        </w:rPr>
        <w:t>Būvniecības ikmēneša izpildes akts”</w:t>
      </w:r>
      <w:r w:rsidRPr="00883D54">
        <w:rPr>
          <w:rFonts w:ascii="Times New Roman" w:eastAsia="Times New Roman" w:hAnsi="Times New Roman" w:cs="Times New Roman"/>
          <w:color w:val="000000"/>
          <w:sz w:val="23"/>
          <w:szCs w:val="23"/>
          <w:lang w:eastAsia="lv-LV"/>
        </w:rPr>
        <w:t xml:space="preserve"> (Pielikums Nr. _), abpusējas parakstīšanas un Būvuzņēmēja rēķina saņemšanas.</w:t>
      </w:r>
    </w:p>
    <w:p w14:paraId="25FCAAF7" w14:textId="77777777" w:rsidR="00883D54" w:rsidRPr="00883D54" w:rsidRDefault="00883D54" w:rsidP="00883D54">
      <w:pPr>
        <w:widowControl w:val="0"/>
        <w:numPr>
          <w:ilvl w:val="2"/>
          <w:numId w:val="42"/>
        </w:numPr>
        <w:autoSpaceDE w:val="0"/>
        <w:autoSpaceDN w:val="0"/>
        <w:spacing w:after="0" w:line="240" w:lineRule="auto"/>
        <w:ind w:left="1134" w:hanging="567"/>
        <w:jc w:val="both"/>
        <w:outlineLvl w:val="0"/>
        <w:rPr>
          <w:rFonts w:ascii="Times New Roman" w:eastAsia="Times New Roman" w:hAnsi="Times New Roman" w:cs="Times New Roman"/>
          <w:sz w:val="24"/>
          <w:szCs w:val="24"/>
          <w:lang w:eastAsia="lv-LV"/>
        </w:rPr>
      </w:pPr>
      <w:r w:rsidRPr="00883D54">
        <w:rPr>
          <w:rFonts w:ascii="Times New Roman" w:eastAsia="Times New Roman" w:hAnsi="Times New Roman" w:cs="Times New Roman"/>
          <w:color w:val="000000"/>
          <w:sz w:val="23"/>
          <w:szCs w:val="23"/>
          <w:lang w:eastAsia="lv-LV"/>
        </w:rPr>
        <w:t xml:space="preserve">Puses vienojas, ka no katras </w:t>
      </w:r>
      <w:r w:rsidRPr="00883D54">
        <w:rPr>
          <w:rFonts w:ascii="Times New Roman" w:eastAsia="Times New Roman" w:hAnsi="Times New Roman" w:cs="Times New Roman"/>
          <w:bCs/>
          <w:color w:val="000000"/>
          <w:sz w:val="23"/>
          <w:szCs w:val="23"/>
          <w:lang w:eastAsia="lv-LV"/>
        </w:rPr>
        <w:t>Būvniecības ikmēneša izpildes aktā</w:t>
      </w:r>
      <w:r w:rsidRPr="00883D54">
        <w:rPr>
          <w:rFonts w:ascii="Times New Roman" w:eastAsia="Times New Roman" w:hAnsi="Times New Roman" w:cs="Times New Roman"/>
          <w:color w:val="000000"/>
          <w:sz w:val="23"/>
          <w:szCs w:val="23"/>
          <w:lang w:eastAsia="lv-LV"/>
        </w:rPr>
        <w:t xml:space="preserve"> apstiprinātās Darbu summas atbilstoši šīs summas procentuālajam lielumam no visas līguma samaksas summas, tiek ieturēta un dzēsta proporcionāla avansa summas daļa. </w:t>
      </w:r>
      <w:r w:rsidRPr="00883D54">
        <w:rPr>
          <w:rFonts w:ascii="Times New Roman" w:eastAsia="Times New Roman" w:hAnsi="Times New Roman" w:cs="Times New Roman"/>
          <w:bCs/>
          <w:color w:val="000000"/>
          <w:sz w:val="23"/>
          <w:szCs w:val="23"/>
          <w:lang w:eastAsia="lv-LV"/>
        </w:rPr>
        <w:t>Uzņēmēja pienākums ir atspoguļot rēķinā avansa maksājuma dzēšanu.</w:t>
      </w:r>
    </w:p>
    <w:p w14:paraId="69379BBF" w14:textId="77777777" w:rsidR="00883D54" w:rsidRPr="00883D54" w:rsidRDefault="00883D54" w:rsidP="00883D54">
      <w:pPr>
        <w:widowControl w:val="0"/>
        <w:numPr>
          <w:ilvl w:val="2"/>
          <w:numId w:val="42"/>
        </w:numPr>
        <w:autoSpaceDE w:val="0"/>
        <w:autoSpaceDN w:val="0"/>
        <w:spacing w:after="0" w:line="240" w:lineRule="auto"/>
        <w:ind w:left="1134" w:hanging="567"/>
        <w:jc w:val="both"/>
        <w:outlineLvl w:val="0"/>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 xml:space="preserve">Samaksa par autoruzraudzību tiek veikta ik mēnesi, aprēķinot Autoruzraudzības izmaksas proporcionāli paveiktajiem Būvdarbiem, 10 (desmit) dienu laikā pēc attiecīgā rēķina saņemšanas. </w:t>
      </w:r>
    </w:p>
    <w:p w14:paraId="155EDC4F" w14:textId="77777777" w:rsidR="00883D54" w:rsidRPr="00883D54" w:rsidRDefault="00883D54" w:rsidP="00883D54">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No katras maksājuma summas Pasūtītājs ietur 5% (piecus) procentus, kurus samaksā Būvuzņēmējam 10 (desmit) dienu laikā pēc tam, abas Puses parakstījušas Galīgo Darbu nodošanas-pieņemšanas aktu un Būvuzņēmējs iesniedzis Pasūtītājam rēķinu, Darbu izpildu dokumentāciju un Līguma 9.3.apakšpunktā minēto garantijas laika saistības nodrošinājumu.</w:t>
      </w:r>
    </w:p>
    <w:p w14:paraId="73368814" w14:textId="77777777" w:rsidR="00883D54" w:rsidRPr="00883D54" w:rsidRDefault="00883D54" w:rsidP="00883D54">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Darbu izmaksu cenas paliek nemainīgas visā Līguma izpildes laikā, ja Pasūtītājs nemaina Tehniskajā specifikācijā noteiktās prasības Projektēšanas un Būvdarbu izpildei.</w:t>
      </w:r>
    </w:p>
    <w:p w14:paraId="0E0F6F1D" w14:textId="77777777" w:rsidR="00883D54" w:rsidRPr="00883D54" w:rsidRDefault="00883D54" w:rsidP="00883D54">
      <w:pPr>
        <w:tabs>
          <w:tab w:val="left" w:pos="3806"/>
        </w:tabs>
        <w:spacing w:before="60" w:after="60" w:line="276" w:lineRule="auto"/>
        <w:contextualSpacing/>
        <w:jc w:val="both"/>
        <w:outlineLvl w:val="0"/>
        <w:rPr>
          <w:rFonts w:ascii="Times New Roman" w:eastAsia="Times New Roman" w:hAnsi="Times New Roman" w:cs="Times New Roman"/>
          <w:sz w:val="24"/>
          <w:szCs w:val="24"/>
          <w:lang w:eastAsia="lv-LV"/>
        </w:rPr>
      </w:pPr>
    </w:p>
    <w:p w14:paraId="01266B27" w14:textId="77777777" w:rsidR="00883D54" w:rsidRPr="00883D54" w:rsidRDefault="00883D54" w:rsidP="00883D54">
      <w:pPr>
        <w:widowControl w:val="0"/>
        <w:numPr>
          <w:ilvl w:val="0"/>
          <w:numId w:val="42"/>
        </w:numPr>
        <w:autoSpaceDE w:val="0"/>
        <w:autoSpaceDN w:val="0"/>
        <w:spacing w:after="0" w:line="240" w:lineRule="auto"/>
        <w:ind w:left="284" w:hanging="284"/>
        <w:jc w:val="center"/>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b/>
          <w:bCs/>
          <w:sz w:val="24"/>
          <w:szCs w:val="24"/>
          <w:lang w:eastAsia="lv-LV"/>
        </w:rPr>
        <w:t>Projektēšana</w:t>
      </w:r>
    </w:p>
    <w:p w14:paraId="39E972D0" w14:textId="77777777" w:rsidR="00883D54" w:rsidRPr="00883D54" w:rsidRDefault="00883D54" w:rsidP="00883D54">
      <w:pPr>
        <w:widowControl w:val="0"/>
        <w:numPr>
          <w:ilvl w:val="0"/>
          <w:numId w:val="38"/>
        </w:numPr>
        <w:tabs>
          <w:tab w:val="left" w:pos="534"/>
        </w:tabs>
        <w:autoSpaceDE w:val="0"/>
        <w:autoSpaceDN w:val="0"/>
        <w:spacing w:after="0" w:line="240" w:lineRule="auto"/>
        <w:jc w:val="both"/>
        <w:rPr>
          <w:rFonts w:ascii="Times New Roman" w:eastAsia="Times New Roman" w:hAnsi="Times New Roman" w:cs="Times New Roman"/>
          <w:vanish/>
          <w:sz w:val="24"/>
          <w:szCs w:val="24"/>
          <w:lang w:eastAsia="lv-LV"/>
        </w:rPr>
      </w:pPr>
    </w:p>
    <w:p w14:paraId="4BE65F84" w14:textId="77777777" w:rsidR="00883D54" w:rsidRPr="00883D54" w:rsidRDefault="00883D54" w:rsidP="00883D54">
      <w:pPr>
        <w:widowControl w:val="0"/>
        <w:numPr>
          <w:ilvl w:val="0"/>
          <w:numId w:val="38"/>
        </w:numPr>
        <w:tabs>
          <w:tab w:val="left" w:pos="534"/>
        </w:tabs>
        <w:autoSpaceDE w:val="0"/>
        <w:autoSpaceDN w:val="0"/>
        <w:spacing w:after="0" w:line="240" w:lineRule="auto"/>
        <w:jc w:val="both"/>
        <w:rPr>
          <w:rFonts w:ascii="Times New Roman" w:eastAsia="Times New Roman" w:hAnsi="Times New Roman" w:cs="Times New Roman"/>
          <w:vanish/>
          <w:sz w:val="24"/>
          <w:szCs w:val="24"/>
          <w:lang w:eastAsia="lv-LV"/>
        </w:rPr>
      </w:pPr>
    </w:p>
    <w:p w14:paraId="5FEB3AF8" w14:textId="77777777" w:rsidR="00883D54" w:rsidRPr="00883D54" w:rsidRDefault="00883D54" w:rsidP="00883D54">
      <w:pPr>
        <w:widowControl w:val="0"/>
        <w:numPr>
          <w:ilvl w:val="1"/>
          <w:numId w:val="38"/>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Būvprojekts tiek izstrādāts Latvijas Republikas valsts valodā, satur Latvijas</w:t>
      </w:r>
      <w:r w:rsidRPr="00883D54">
        <w:rPr>
          <w:rFonts w:ascii="Times New Roman" w:eastAsia="Times New Roman" w:hAnsi="Times New Roman" w:cs="Times New Roman"/>
          <w:spacing w:val="-28"/>
          <w:sz w:val="24"/>
          <w:szCs w:val="24"/>
          <w:lang w:eastAsia="lv-LV" w:bidi="lv-LV"/>
        </w:rPr>
        <w:t xml:space="preserve"> </w:t>
      </w:r>
      <w:r w:rsidRPr="00883D54">
        <w:rPr>
          <w:rFonts w:ascii="Times New Roman" w:eastAsia="Times New Roman" w:hAnsi="Times New Roman" w:cs="Times New Roman"/>
          <w:sz w:val="24"/>
          <w:szCs w:val="24"/>
          <w:lang w:eastAsia="lv-LV" w:bidi="lv-LV"/>
        </w:rPr>
        <w:t>būvnormatīvā LBN 202-18 “Būvprojekta saturs un noformēšana” noteiktās projekta sadaļas, noformēts, komplektēts un saskaņots atbilstoši spēkā esošiem normatīvajiem aktiem. Būvprojekta ekonomikas daļai jāietver visi objektīvi nepieciešamie darbi, materiāli, iekārtas, precīzi aprakstot to specifikāciju un</w:t>
      </w:r>
      <w:r w:rsidRPr="00883D54">
        <w:rPr>
          <w:rFonts w:ascii="Times New Roman" w:eastAsia="Times New Roman" w:hAnsi="Times New Roman" w:cs="Times New Roman"/>
          <w:spacing w:val="1"/>
          <w:sz w:val="24"/>
          <w:szCs w:val="24"/>
          <w:lang w:eastAsia="lv-LV" w:bidi="lv-LV"/>
        </w:rPr>
        <w:t xml:space="preserve"> </w:t>
      </w:r>
      <w:r w:rsidRPr="00883D54">
        <w:rPr>
          <w:rFonts w:ascii="Times New Roman" w:eastAsia="Times New Roman" w:hAnsi="Times New Roman" w:cs="Times New Roman"/>
          <w:sz w:val="24"/>
          <w:szCs w:val="24"/>
          <w:lang w:eastAsia="lv-LV" w:bidi="lv-LV"/>
        </w:rPr>
        <w:t>apjomus.</w:t>
      </w:r>
    </w:p>
    <w:p w14:paraId="5E422B23" w14:textId="77777777" w:rsidR="00883D54" w:rsidRPr="00883D54" w:rsidRDefault="00883D54" w:rsidP="00883D54">
      <w:pPr>
        <w:widowControl w:val="0"/>
        <w:numPr>
          <w:ilvl w:val="1"/>
          <w:numId w:val="38"/>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Būvuzņēmējs uz sava rēķina, saņemot no Pasūtītāja atbilstošu pilnvarojumu, paredzamajā Būvdarbu vietā veic visas Būvprojekta izstrādei nepieciešamās pārbaudes un izpētes, pieprasa un saņem dokumentus, tajā skaitā, bet ne tikai, tehniskos</w:t>
      </w:r>
      <w:r w:rsidRPr="00883D54">
        <w:rPr>
          <w:rFonts w:ascii="Times New Roman" w:eastAsia="Times New Roman" w:hAnsi="Times New Roman" w:cs="Times New Roman"/>
          <w:spacing w:val="-6"/>
          <w:sz w:val="24"/>
          <w:szCs w:val="24"/>
          <w:lang w:eastAsia="lv-LV" w:bidi="lv-LV"/>
        </w:rPr>
        <w:t xml:space="preserve"> </w:t>
      </w:r>
      <w:r w:rsidRPr="00883D54">
        <w:rPr>
          <w:rFonts w:ascii="Times New Roman" w:eastAsia="Times New Roman" w:hAnsi="Times New Roman" w:cs="Times New Roman"/>
          <w:sz w:val="24"/>
          <w:szCs w:val="24"/>
          <w:lang w:eastAsia="lv-LV" w:bidi="lv-LV"/>
        </w:rPr>
        <w:t>noteikumus.</w:t>
      </w:r>
    </w:p>
    <w:p w14:paraId="2B7DBEE6" w14:textId="77777777" w:rsidR="00883D54" w:rsidRPr="00883D54" w:rsidRDefault="00883D54" w:rsidP="00883D54">
      <w:pPr>
        <w:widowControl w:val="0"/>
        <w:numPr>
          <w:ilvl w:val="1"/>
          <w:numId w:val="38"/>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Būvuzņēmējs, ja nepieciešams, koriģējot Būvprojektu un risinājumus, kopumā nodrošina Tehniskajā</w:t>
      </w:r>
      <w:r w:rsidRPr="00883D54">
        <w:rPr>
          <w:rFonts w:ascii="Times New Roman" w:eastAsia="Times New Roman" w:hAnsi="Times New Roman" w:cs="Times New Roman"/>
          <w:spacing w:val="-9"/>
          <w:sz w:val="24"/>
          <w:szCs w:val="24"/>
          <w:lang w:eastAsia="lv-LV" w:bidi="lv-LV"/>
        </w:rPr>
        <w:t xml:space="preserve"> </w:t>
      </w:r>
      <w:r w:rsidRPr="00883D54">
        <w:rPr>
          <w:rFonts w:ascii="Times New Roman" w:eastAsia="Times New Roman" w:hAnsi="Times New Roman" w:cs="Times New Roman"/>
          <w:sz w:val="24"/>
          <w:szCs w:val="24"/>
          <w:lang w:eastAsia="lv-LV" w:bidi="lv-LV"/>
        </w:rPr>
        <w:t>specifikācijā</w:t>
      </w:r>
      <w:r w:rsidRPr="00883D54">
        <w:rPr>
          <w:rFonts w:ascii="Times New Roman" w:eastAsia="Times New Roman" w:hAnsi="Times New Roman" w:cs="Times New Roman"/>
          <w:spacing w:val="-4"/>
          <w:sz w:val="24"/>
          <w:szCs w:val="24"/>
          <w:lang w:eastAsia="lv-LV" w:bidi="lv-LV"/>
        </w:rPr>
        <w:t xml:space="preserve"> </w:t>
      </w:r>
      <w:r w:rsidRPr="00883D54">
        <w:rPr>
          <w:rFonts w:ascii="Times New Roman" w:eastAsia="Times New Roman" w:hAnsi="Times New Roman" w:cs="Times New Roman"/>
          <w:sz w:val="24"/>
          <w:szCs w:val="24"/>
          <w:lang w:eastAsia="lv-LV" w:bidi="lv-LV"/>
        </w:rPr>
        <w:t>noteiktā</w:t>
      </w:r>
      <w:r w:rsidRPr="00883D54">
        <w:rPr>
          <w:rFonts w:ascii="Times New Roman" w:eastAsia="Times New Roman" w:hAnsi="Times New Roman" w:cs="Times New Roman"/>
          <w:spacing w:val="-8"/>
          <w:sz w:val="24"/>
          <w:szCs w:val="24"/>
          <w:lang w:eastAsia="lv-LV" w:bidi="lv-LV"/>
        </w:rPr>
        <w:t xml:space="preserve"> </w:t>
      </w:r>
      <w:r w:rsidRPr="00883D54">
        <w:rPr>
          <w:rFonts w:ascii="Times New Roman" w:eastAsia="Times New Roman" w:hAnsi="Times New Roman" w:cs="Times New Roman"/>
          <w:sz w:val="24"/>
          <w:szCs w:val="24"/>
          <w:lang w:eastAsia="lv-LV" w:bidi="lv-LV"/>
        </w:rPr>
        <w:t>mērķa</w:t>
      </w:r>
      <w:r w:rsidRPr="00883D54">
        <w:rPr>
          <w:rFonts w:ascii="Times New Roman" w:eastAsia="Times New Roman" w:hAnsi="Times New Roman" w:cs="Times New Roman"/>
          <w:spacing w:val="-4"/>
          <w:sz w:val="24"/>
          <w:szCs w:val="24"/>
          <w:lang w:eastAsia="lv-LV" w:bidi="lv-LV"/>
        </w:rPr>
        <w:t xml:space="preserve"> </w:t>
      </w:r>
      <w:r w:rsidRPr="00883D54">
        <w:rPr>
          <w:rFonts w:ascii="Times New Roman" w:eastAsia="Times New Roman" w:hAnsi="Times New Roman" w:cs="Times New Roman"/>
          <w:sz w:val="24"/>
          <w:szCs w:val="24"/>
          <w:lang w:eastAsia="lv-LV" w:bidi="lv-LV"/>
        </w:rPr>
        <w:t>sasniegšanu,</w:t>
      </w:r>
      <w:r w:rsidRPr="00883D54">
        <w:rPr>
          <w:rFonts w:ascii="Times New Roman" w:eastAsia="Times New Roman" w:hAnsi="Times New Roman" w:cs="Times New Roman"/>
          <w:spacing w:val="-8"/>
          <w:sz w:val="24"/>
          <w:szCs w:val="24"/>
          <w:lang w:eastAsia="lv-LV" w:bidi="lv-LV"/>
        </w:rPr>
        <w:t xml:space="preserve"> </w:t>
      </w:r>
      <w:r w:rsidRPr="00883D54">
        <w:rPr>
          <w:rFonts w:ascii="Times New Roman" w:eastAsia="Times New Roman" w:hAnsi="Times New Roman" w:cs="Times New Roman"/>
          <w:sz w:val="24"/>
          <w:szCs w:val="24"/>
          <w:lang w:eastAsia="lv-LV" w:bidi="lv-LV"/>
        </w:rPr>
        <w:t>nepasliktinot</w:t>
      </w:r>
      <w:r w:rsidRPr="00883D54">
        <w:rPr>
          <w:rFonts w:ascii="Times New Roman" w:eastAsia="Times New Roman" w:hAnsi="Times New Roman" w:cs="Times New Roman"/>
          <w:spacing w:val="-7"/>
          <w:sz w:val="24"/>
          <w:szCs w:val="24"/>
          <w:lang w:eastAsia="lv-LV" w:bidi="lv-LV"/>
        </w:rPr>
        <w:t xml:space="preserve"> </w:t>
      </w:r>
      <w:r w:rsidRPr="00883D54">
        <w:rPr>
          <w:rFonts w:ascii="Times New Roman" w:eastAsia="Times New Roman" w:hAnsi="Times New Roman" w:cs="Times New Roman"/>
          <w:sz w:val="24"/>
          <w:szCs w:val="24"/>
          <w:lang w:eastAsia="lv-LV" w:bidi="lv-LV"/>
        </w:rPr>
        <w:t>visas</w:t>
      </w:r>
      <w:r w:rsidRPr="00883D54">
        <w:rPr>
          <w:rFonts w:ascii="Times New Roman" w:eastAsia="Times New Roman" w:hAnsi="Times New Roman" w:cs="Times New Roman"/>
          <w:spacing w:val="-7"/>
          <w:sz w:val="24"/>
          <w:szCs w:val="24"/>
          <w:lang w:eastAsia="lv-LV" w:bidi="lv-LV"/>
        </w:rPr>
        <w:t xml:space="preserve"> </w:t>
      </w:r>
      <w:r w:rsidRPr="00883D54">
        <w:rPr>
          <w:rFonts w:ascii="Times New Roman" w:eastAsia="Times New Roman" w:hAnsi="Times New Roman" w:cs="Times New Roman"/>
          <w:sz w:val="24"/>
          <w:szCs w:val="24"/>
          <w:lang w:eastAsia="lv-LV" w:bidi="lv-LV"/>
        </w:rPr>
        <w:t>pozitīvās</w:t>
      </w:r>
      <w:r w:rsidRPr="00883D54">
        <w:rPr>
          <w:rFonts w:ascii="Times New Roman" w:eastAsia="Times New Roman" w:hAnsi="Times New Roman" w:cs="Times New Roman"/>
          <w:spacing w:val="-7"/>
          <w:sz w:val="24"/>
          <w:szCs w:val="24"/>
          <w:lang w:eastAsia="lv-LV" w:bidi="lv-LV"/>
        </w:rPr>
        <w:t xml:space="preserve"> </w:t>
      </w:r>
      <w:r w:rsidRPr="00883D54">
        <w:rPr>
          <w:rFonts w:ascii="Times New Roman" w:eastAsia="Times New Roman" w:hAnsi="Times New Roman" w:cs="Times New Roman"/>
          <w:sz w:val="24"/>
          <w:szCs w:val="24"/>
          <w:lang w:eastAsia="lv-LV" w:bidi="lv-LV"/>
        </w:rPr>
        <w:t>vērtības (tajā skaitā, bet ne tikai – nepasliktinot definēto Materiālu un iekārtu kvalitāti, rādītājus, kalpošanas garantijas laiku, telpu un iekārtu lietošanas ērtību, ergonomiskumu, vizuālo izskatu un citas vērtības). Būvuzņēmējam ir tiesības piedāvāt labāku tehnisko risinājumu nekā</w:t>
      </w:r>
      <w:r w:rsidRPr="00883D54">
        <w:rPr>
          <w:rFonts w:ascii="Times New Roman" w:eastAsia="Times New Roman" w:hAnsi="Times New Roman" w:cs="Times New Roman"/>
          <w:spacing w:val="-10"/>
          <w:sz w:val="24"/>
          <w:szCs w:val="24"/>
          <w:lang w:eastAsia="lv-LV" w:bidi="lv-LV"/>
        </w:rPr>
        <w:t xml:space="preserve"> </w:t>
      </w:r>
      <w:r w:rsidRPr="00883D54">
        <w:rPr>
          <w:rFonts w:ascii="Times New Roman" w:eastAsia="Times New Roman" w:hAnsi="Times New Roman" w:cs="Times New Roman"/>
          <w:sz w:val="24"/>
          <w:szCs w:val="24"/>
          <w:lang w:eastAsia="lv-LV" w:bidi="lv-LV"/>
        </w:rPr>
        <w:t>tas</w:t>
      </w:r>
      <w:r w:rsidRPr="00883D54">
        <w:rPr>
          <w:rFonts w:ascii="Times New Roman" w:eastAsia="Times New Roman" w:hAnsi="Times New Roman" w:cs="Times New Roman"/>
          <w:spacing w:val="-9"/>
          <w:sz w:val="24"/>
          <w:szCs w:val="24"/>
          <w:lang w:eastAsia="lv-LV" w:bidi="lv-LV"/>
        </w:rPr>
        <w:t xml:space="preserve"> </w:t>
      </w:r>
      <w:r w:rsidRPr="00883D54">
        <w:rPr>
          <w:rFonts w:ascii="Times New Roman" w:eastAsia="Times New Roman" w:hAnsi="Times New Roman" w:cs="Times New Roman"/>
          <w:sz w:val="24"/>
          <w:szCs w:val="24"/>
          <w:lang w:eastAsia="lv-LV" w:bidi="lv-LV"/>
        </w:rPr>
        <w:t>noteikts</w:t>
      </w:r>
      <w:r w:rsidRPr="00883D54">
        <w:rPr>
          <w:rFonts w:ascii="Times New Roman" w:eastAsia="Times New Roman" w:hAnsi="Times New Roman" w:cs="Times New Roman"/>
          <w:spacing w:val="-8"/>
          <w:sz w:val="24"/>
          <w:szCs w:val="24"/>
          <w:lang w:eastAsia="lv-LV" w:bidi="lv-LV"/>
        </w:rPr>
        <w:t xml:space="preserve"> </w:t>
      </w:r>
      <w:r w:rsidRPr="00883D54">
        <w:rPr>
          <w:rFonts w:ascii="Times New Roman" w:eastAsia="Times New Roman" w:hAnsi="Times New Roman" w:cs="Times New Roman"/>
          <w:sz w:val="24"/>
          <w:szCs w:val="24"/>
          <w:lang w:eastAsia="lv-LV" w:bidi="lv-LV"/>
        </w:rPr>
        <w:t>Tehniskajā</w:t>
      </w:r>
      <w:r w:rsidRPr="00883D54">
        <w:rPr>
          <w:rFonts w:ascii="Times New Roman" w:eastAsia="Times New Roman" w:hAnsi="Times New Roman" w:cs="Times New Roman"/>
          <w:spacing w:val="-9"/>
          <w:sz w:val="24"/>
          <w:szCs w:val="24"/>
          <w:lang w:eastAsia="lv-LV" w:bidi="lv-LV"/>
        </w:rPr>
        <w:t xml:space="preserve"> </w:t>
      </w:r>
      <w:r w:rsidRPr="00883D54">
        <w:rPr>
          <w:rFonts w:ascii="Times New Roman" w:eastAsia="Times New Roman" w:hAnsi="Times New Roman" w:cs="Times New Roman"/>
          <w:sz w:val="24"/>
          <w:szCs w:val="24"/>
          <w:lang w:eastAsia="lv-LV" w:bidi="lv-LV"/>
        </w:rPr>
        <w:t>specifikācijā.</w:t>
      </w:r>
      <w:r w:rsidRPr="00883D54">
        <w:rPr>
          <w:rFonts w:ascii="Times New Roman" w:eastAsia="Times New Roman" w:hAnsi="Times New Roman" w:cs="Times New Roman"/>
          <w:spacing w:val="-9"/>
          <w:sz w:val="24"/>
          <w:szCs w:val="24"/>
          <w:lang w:eastAsia="lv-LV" w:bidi="lv-LV"/>
        </w:rPr>
        <w:t xml:space="preserve"> </w:t>
      </w:r>
      <w:r w:rsidRPr="00883D54">
        <w:rPr>
          <w:rFonts w:ascii="Times New Roman" w:eastAsia="Times New Roman" w:hAnsi="Times New Roman" w:cs="Times New Roman"/>
          <w:sz w:val="24"/>
          <w:szCs w:val="24"/>
          <w:lang w:eastAsia="lv-LV" w:bidi="lv-LV"/>
        </w:rPr>
        <w:t>Risinājumam</w:t>
      </w:r>
      <w:r w:rsidRPr="00883D54">
        <w:rPr>
          <w:rFonts w:ascii="Times New Roman" w:eastAsia="Times New Roman" w:hAnsi="Times New Roman" w:cs="Times New Roman"/>
          <w:spacing w:val="-9"/>
          <w:sz w:val="24"/>
          <w:szCs w:val="24"/>
          <w:lang w:eastAsia="lv-LV" w:bidi="lv-LV"/>
        </w:rPr>
        <w:t xml:space="preserve"> </w:t>
      </w:r>
      <w:r w:rsidRPr="00883D54">
        <w:rPr>
          <w:rFonts w:ascii="Times New Roman" w:eastAsia="Times New Roman" w:hAnsi="Times New Roman" w:cs="Times New Roman"/>
          <w:sz w:val="24"/>
          <w:szCs w:val="24"/>
          <w:lang w:eastAsia="lv-LV" w:bidi="lv-LV"/>
        </w:rPr>
        <w:t>jāatbilst</w:t>
      </w:r>
      <w:r w:rsidRPr="00883D54">
        <w:rPr>
          <w:rFonts w:ascii="Times New Roman" w:eastAsia="Times New Roman" w:hAnsi="Times New Roman" w:cs="Times New Roman"/>
          <w:spacing w:val="-8"/>
          <w:sz w:val="24"/>
          <w:szCs w:val="24"/>
          <w:lang w:eastAsia="lv-LV" w:bidi="lv-LV"/>
        </w:rPr>
        <w:t xml:space="preserve"> </w:t>
      </w:r>
      <w:r w:rsidRPr="00883D54">
        <w:rPr>
          <w:rFonts w:ascii="Times New Roman" w:eastAsia="Times New Roman" w:hAnsi="Times New Roman" w:cs="Times New Roman"/>
          <w:sz w:val="24"/>
          <w:szCs w:val="24"/>
          <w:lang w:eastAsia="lv-LV" w:bidi="lv-LV"/>
        </w:rPr>
        <w:t>normatīviem.</w:t>
      </w:r>
      <w:r w:rsidRPr="00883D54">
        <w:rPr>
          <w:rFonts w:ascii="Times New Roman" w:eastAsia="Times New Roman" w:hAnsi="Times New Roman" w:cs="Times New Roman"/>
          <w:spacing w:val="-9"/>
          <w:sz w:val="24"/>
          <w:szCs w:val="24"/>
          <w:lang w:eastAsia="lv-LV" w:bidi="lv-LV"/>
        </w:rPr>
        <w:t xml:space="preserve"> </w:t>
      </w:r>
      <w:r w:rsidRPr="00883D54">
        <w:rPr>
          <w:rFonts w:ascii="Times New Roman" w:eastAsia="Times New Roman" w:hAnsi="Times New Roman" w:cs="Times New Roman"/>
          <w:sz w:val="24"/>
          <w:szCs w:val="24"/>
          <w:lang w:eastAsia="lv-LV" w:bidi="lv-LV"/>
        </w:rPr>
        <w:t>Risinājums var pārsniegt normatīvu pozitīvajā virzienā (drošāks, izturīgāks, energoefektīvāks utt.), ja izvērtējot būvizmaksas, ekspluatācijas izmaksas un garantijas laiku, risinājums ir saimnieciski</w:t>
      </w:r>
      <w:r w:rsidRPr="00883D54">
        <w:rPr>
          <w:rFonts w:ascii="Times New Roman" w:eastAsia="Times New Roman" w:hAnsi="Times New Roman" w:cs="Times New Roman"/>
          <w:spacing w:val="24"/>
          <w:sz w:val="24"/>
          <w:szCs w:val="24"/>
          <w:lang w:eastAsia="lv-LV" w:bidi="lv-LV"/>
        </w:rPr>
        <w:t xml:space="preserve"> </w:t>
      </w:r>
      <w:r w:rsidRPr="00883D54">
        <w:rPr>
          <w:rFonts w:ascii="Times New Roman" w:eastAsia="Times New Roman" w:hAnsi="Times New Roman" w:cs="Times New Roman"/>
          <w:sz w:val="24"/>
          <w:szCs w:val="24"/>
          <w:lang w:eastAsia="lv-LV" w:bidi="lv-LV"/>
        </w:rPr>
        <w:t>izdevīgāks.</w:t>
      </w:r>
      <w:r w:rsidRPr="00883D54">
        <w:rPr>
          <w:rFonts w:ascii="Times New Roman" w:eastAsia="Times New Roman" w:hAnsi="Times New Roman" w:cs="Times New Roman"/>
          <w:spacing w:val="24"/>
          <w:sz w:val="24"/>
          <w:szCs w:val="24"/>
          <w:lang w:eastAsia="lv-LV" w:bidi="lv-LV"/>
        </w:rPr>
        <w:t xml:space="preserve"> </w:t>
      </w:r>
      <w:r w:rsidRPr="00883D54">
        <w:rPr>
          <w:rFonts w:ascii="Times New Roman" w:eastAsia="Times New Roman" w:hAnsi="Times New Roman" w:cs="Times New Roman"/>
          <w:sz w:val="24"/>
          <w:szCs w:val="24"/>
          <w:lang w:eastAsia="lv-LV" w:bidi="lv-LV"/>
        </w:rPr>
        <w:t>Būvuzņēmējam</w:t>
      </w:r>
      <w:r w:rsidRPr="00883D54">
        <w:rPr>
          <w:rFonts w:ascii="Times New Roman" w:eastAsia="Times New Roman" w:hAnsi="Times New Roman" w:cs="Times New Roman"/>
          <w:spacing w:val="24"/>
          <w:sz w:val="24"/>
          <w:szCs w:val="24"/>
          <w:lang w:eastAsia="lv-LV" w:bidi="lv-LV"/>
        </w:rPr>
        <w:t xml:space="preserve"> </w:t>
      </w:r>
      <w:r w:rsidRPr="00883D54">
        <w:rPr>
          <w:rFonts w:ascii="Times New Roman" w:eastAsia="Times New Roman" w:hAnsi="Times New Roman" w:cs="Times New Roman"/>
          <w:sz w:val="24"/>
          <w:szCs w:val="24"/>
          <w:lang w:eastAsia="lv-LV" w:bidi="lv-LV"/>
        </w:rPr>
        <w:t>ir</w:t>
      </w:r>
      <w:r w:rsidRPr="00883D54">
        <w:rPr>
          <w:rFonts w:ascii="Times New Roman" w:eastAsia="Times New Roman" w:hAnsi="Times New Roman" w:cs="Times New Roman"/>
          <w:spacing w:val="24"/>
          <w:sz w:val="24"/>
          <w:szCs w:val="24"/>
          <w:lang w:eastAsia="lv-LV" w:bidi="lv-LV"/>
        </w:rPr>
        <w:t xml:space="preserve"> </w:t>
      </w:r>
      <w:r w:rsidRPr="00883D54">
        <w:rPr>
          <w:rFonts w:ascii="Times New Roman" w:eastAsia="Times New Roman" w:hAnsi="Times New Roman" w:cs="Times New Roman"/>
          <w:sz w:val="24"/>
          <w:szCs w:val="24"/>
          <w:lang w:eastAsia="lv-LV" w:bidi="lv-LV"/>
        </w:rPr>
        <w:t>pienākums</w:t>
      </w:r>
      <w:r w:rsidRPr="00883D54">
        <w:rPr>
          <w:rFonts w:ascii="Times New Roman" w:eastAsia="Times New Roman" w:hAnsi="Times New Roman" w:cs="Times New Roman"/>
          <w:spacing w:val="24"/>
          <w:sz w:val="24"/>
          <w:szCs w:val="24"/>
          <w:lang w:eastAsia="lv-LV" w:bidi="lv-LV"/>
        </w:rPr>
        <w:t xml:space="preserve"> </w:t>
      </w:r>
      <w:r w:rsidRPr="00883D54">
        <w:rPr>
          <w:rFonts w:ascii="Times New Roman" w:eastAsia="Times New Roman" w:hAnsi="Times New Roman" w:cs="Times New Roman"/>
          <w:sz w:val="24"/>
          <w:szCs w:val="24"/>
          <w:lang w:eastAsia="lv-LV" w:bidi="lv-LV"/>
        </w:rPr>
        <w:t>risinājumus</w:t>
      </w:r>
      <w:r w:rsidRPr="00883D54">
        <w:rPr>
          <w:rFonts w:ascii="Times New Roman" w:eastAsia="Times New Roman" w:hAnsi="Times New Roman" w:cs="Times New Roman"/>
          <w:spacing w:val="24"/>
          <w:sz w:val="24"/>
          <w:szCs w:val="24"/>
          <w:lang w:eastAsia="lv-LV" w:bidi="lv-LV"/>
        </w:rPr>
        <w:t xml:space="preserve"> </w:t>
      </w:r>
      <w:r w:rsidRPr="00883D54">
        <w:rPr>
          <w:rFonts w:ascii="Times New Roman" w:eastAsia="Times New Roman" w:hAnsi="Times New Roman" w:cs="Times New Roman"/>
          <w:sz w:val="24"/>
          <w:szCs w:val="24"/>
          <w:lang w:eastAsia="lv-LV" w:bidi="lv-LV"/>
        </w:rPr>
        <w:t>veidot</w:t>
      </w:r>
      <w:r w:rsidRPr="00883D54">
        <w:rPr>
          <w:rFonts w:ascii="Times New Roman" w:eastAsia="Times New Roman" w:hAnsi="Times New Roman" w:cs="Times New Roman"/>
          <w:spacing w:val="24"/>
          <w:sz w:val="24"/>
          <w:szCs w:val="24"/>
          <w:lang w:eastAsia="lv-LV" w:bidi="lv-LV"/>
        </w:rPr>
        <w:t xml:space="preserve"> </w:t>
      </w:r>
      <w:r w:rsidRPr="00883D54">
        <w:rPr>
          <w:rFonts w:ascii="Times New Roman" w:eastAsia="Times New Roman" w:hAnsi="Times New Roman" w:cs="Times New Roman"/>
          <w:sz w:val="24"/>
          <w:szCs w:val="24"/>
          <w:lang w:eastAsia="lv-LV" w:bidi="lv-LV"/>
        </w:rPr>
        <w:t>iespējami saimnieciski</w:t>
      </w:r>
      <w:r w:rsidRPr="00883D54">
        <w:rPr>
          <w:rFonts w:ascii="Times New Roman" w:eastAsia="Times New Roman" w:hAnsi="Times New Roman" w:cs="Times New Roman"/>
          <w:spacing w:val="-12"/>
          <w:sz w:val="24"/>
          <w:szCs w:val="24"/>
          <w:lang w:eastAsia="lv-LV" w:bidi="lv-LV"/>
        </w:rPr>
        <w:t xml:space="preserve"> </w:t>
      </w:r>
      <w:r w:rsidRPr="00883D54">
        <w:rPr>
          <w:rFonts w:ascii="Times New Roman" w:eastAsia="Times New Roman" w:hAnsi="Times New Roman" w:cs="Times New Roman"/>
          <w:sz w:val="24"/>
          <w:szCs w:val="24"/>
          <w:lang w:eastAsia="lv-LV" w:bidi="lv-LV"/>
        </w:rPr>
        <w:t>izdevīgus</w:t>
      </w:r>
      <w:r w:rsidRPr="00883D54">
        <w:rPr>
          <w:rFonts w:ascii="Times New Roman" w:eastAsia="Times New Roman" w:hAnsi="Times New Roman" w:cs="Times New Roman"/>
          <w:spacing w:val="-13"/>
          <w:sz w:val="24"/>
          <w:szCs w:val="24"/>
          <w:lang w:eastAsia="lv-LV" w:bidi="lv-LV"/>
        </w:rPr>
        <w:t xml:space="preserve"> </w:t>
      </w:r>
      <w:r w:rsidRPr="00883D54">
        <w:rPr>
          <w:rFonts w:ascii="Times New Roman" w:eastAsia="Times New Roman" w:hAnsi="Times New Roman" w:cs="Times New Roman"/>
          <w:sz w:val="24"/>
          <w:szCs w:val="24"/>
          <w:lang w:eastAsia="lv-LV" w:bidi="lv-LV"/>
        </w:rPr>
        <w:t>(zemas</w:t>
      </w:r>
      <w:r w:rsidRPr="00883D54">
        <w:rPr>
          <w:rFonts w:ascii="Times New Roman" w:eastAsia="Times New Roman" w:hAnsi="Times New Roman" w:cs="Times New Roman"/>
          <w:spacing w:val="-12"/>
          <w:sz w:val="24"/>
          <w:szCs w:val="24"/>
          <w:lang w:eastAsia="lv-LV" w:bidi="lv-LV"/>
        </w:rPr>
        <w:t xml:space="preserve"> </w:t>
      </w:r>
      <w:r w:rsidRPr="00883D54">
        <w:rPr>
          <w:rFonts w:ascii="Times New Roman" w:eastAsia="Times New Roman" w:hAnsi="Times New Roman" w:cs="Times New Roman"/>
          <w:sz w:val="24"/>
          <w:szCs w:val="24"/>
          <w:lang w:eastAsia="lv-LV" w:bidi="lv-LV"/>
        </w:rPr>
        <w:t>ekspluatācijas</w:t>
      </w:r>
      <w:r w:rsidRPr="00883D54">
        <w:rPr>
          <w:rFonts w:ascii="Times New Roman" w:eastAsia="Times New Roman" w:hAnsi="Times New Roman" w:cs="Times New Roman"/>
          <w:spacing w:val="-13"/>
          <w:sz w:val="24"/>
          <w:szCs w:val="24"/>
          <w:lang w:eastAsia="lv-LV" w:bidi="lv-LV"/>
        </w:rPr>
        <w:t xml:space="preserve"> </w:t>
      </w:r>
      <w:r w:rsidRPr="00883D54">
        <w:rPr>
          <w:rFonts w:ascii="Times New Roman" w:eastAsia="Times New Roman" w:hAnsi="Times New Roman" w:cs="Times New Roman"/>
          <w:sz w:val="24"/>
          <w:szCs w:val="24"/>
          <w:lang w:eastAsia="lv-LV" w:bidi="lv-LV"/>
        </w:rPr>
        <w:t>izmaksas,</w:t>
      </w:r>
      <w:r w:rsidRPr="00883D54">
        <w:rPr>
          <w:rFonts w:ascii="Times New Roman" w:eastAsia="Times New Roman" w:hAnsi="Times New Roman" w:cs="Times New Roman"/>
          <w:spacing w:val="-12"/>
          <w:sz w:val="24"/>
          <w:szCs w:val="24"/>
          <w:lang w:eastAsia="lv-LV" w:bidi="lv-LV"/>
        </w:rPr>
        <w:t xml:space="preserve"> </w:t>
      </w:r>
      <w:r w:rsidRPr="00883D54">
        <w:rPr>
          <w:rFonts w:ascii="Times New Roman" w:eastAsia="Times New Roman" w:hAnsi="Times New Roman" w:cs="Times New Roman"/>
          <w:sz w:val="24"/>
          <w:szCs w:val="24"/>
          <w:lang w:eastAsia="lv-LV" w:bidi="lv-LV"/>
        </w:rPr>
        <w:t>ilgs</w:t>
      </w:r>
      <w:r w:rsidRPr="00883D54">
        <w:rPr>
          <w:rFonts w:ascii="Times New Roman" w:eastAsia="Times New Roman" w:hAnsi="Times New Roman" w:cs="Times New Roman"/>
          <w:spacing w:val="-13"/>
          <w:sz w:val="24"/>
          <w:szCs w:val="24"/>
          <w:lang w:eastAsia="lv-LV" w:bidi="lv-LV"/>
        </w:rPr>
        <w:t xml:space="preserve"> </w:t>
      </w:r>
      <w:r w:rsidRPr="00883D54">
        <w:rPr>
          <w:rFonts w:ascii="Times New Roman" w:eastAsia="Times New Roman" w:hAnsi="Times New Roman" w:cs="Times New Roman"/>
          <w:sz w:val="24"/>
          <w:szCs w:val="24"/>
          <w:lang w:eastAsia="lv-LV" w:bidi="lv-LV"/>
        </w:rPr>
        <w:t>kalpošanas</w:t>
      </w:r>
      <w:r w:rsidRPr="00883D54">
        <w:rPr>
          <w:rFonts w:ascii="Times New Roman" w:eastAsia="Times New Roman" w:hAnsi="Times New Roman" w:cs="Times New Roman"/>
          <w:spacing w:val="-12"/>
          <w:sz w:val="24"/>
          <w:szCs w:val="24"/>
          <w:lang w:eastAsia="lv-LV" w:bidi="lv-LV"/>
        </w:rPr>
        <w:t xml:space="preserve"> </w:t>
      </w:r>
      <w:r w:rsidRPr="00883D54">
        <w:rPr>
          <w:rFonts w:ascii="Times New Roman" w:eastAsia="Times New Roman" w:hAnsi="Times New Roman" w:cs="Times New Roman"/>
          <w:sz w:val="24"/>
          <w:szCs w:val="24"/>
          <w:lang w:eastAsia="lv-LV" w:bidi="lv-LV"/>
        </w:rPr>
        <w:t>laiks</w:t>
      </w:r>
      <w:r w:rsidRPr="00883D54">
        <w:rPr>
          <w:rFonts w:ascii="Times New Roman" w:eastAsia="Times New Roman" w:hAnsi="Times New Roman" w:cs="Times New Roman"/>
          <w:spacing w:val="-13"/>
          <w:sz w:val="24"/>
          <w:szCs w:val="24"/>
          <w:lang w:eastAsia="lv-LV" w:bidi="lv-LV"/>
        </w:rPr>
        <w:t xml:space="preserve"> </w:t>
      </w:r>
      <w:r w:rsidRPr="00883D54">
        <w:rPr>
          <w:rFonts w:ascii="Times New Roman" w:eastAsia="Times New Roman" w:hAnsi="Times New Roman" w:cs="Times New Roman"/>
          <w:sz w:val="24"/>
          <w:szCs w:val="24"/>
          <w:lang w:eastAsia="lv-LV" w:bidi="lv-LV"/>
        </w:rPr>
        <w:t>un</w:t>
      </w:r>
      <w:r w:rsidRPr="00883D54">
        <w:rPr>
          <w:rFonts w:ascii="Times New Roman" w:eastAsia="Times New Roman" w:hAnsi="Times New Roman" w:cs="Times New Roman"/>
          <w:spacing w:val="-12"/>
          <w:sz w:val="24"/>
          <w:szCs w:val="24"/>
          <w:lang w:eastAsia="lv-LV" w:bidi="lv-LV"/>
        </w:rPr>
        <w:t xml:space="preserve"> </w:t>
      </w:r>
      <w:r w:rsidRPr="00883D54">
        <w:rPr>
          <w:rFonts w:ascii="Times New Roman" w:eastAsia="Times New Roman" w:hAnsi="Times New Roman" w:cs="Times New Roman"/>
          <w:sz w:val="24"/>
          <w:szCs w:val="24"/>
          <w:lang w:eastAsia="lv-LV" w:bidi="lv-LV"/>
        </w:rPr>
        <w:t>vienlaicīgi ērts, funkcionāls,</w:t>
      </w:r>
      <w:r w:rsidRPr="00883D54">
        <w:rPr>
          <w:rFonts w:ascii="Times New Roman" w:eastAsia="Times New Roman" w:hAnsi="Times New Roman" w:cs="Times New Roman"/>
          <w:spacing w:val="-1"/>
          <w:sz w:val="24"/>
          <w:szCs w:val="24"/>
          <w:lang w:eastAsia="lv-LV" w:bidi="lv-LV"/>
        </w:rPr>
        <w:t xml:space="preserve"> </w:t>
      </w:r>
      <w:r w:rsidRPr="00883D54">
        <w:rPr>
          <w:rFonts w:ascii="Times New Roman" w:eastAsia="Times New Roman" w:hAnsi="Times New Roman" w:cs="Times New Roman"/>
          <w:sz w:val="24"/>
          <w:szCs w:val="24"/>
          <w:lang w:eastAsia="lv-LV" w:bidi="lv-LV"/>
        </w:rPr>
        <w:t>komfortabls).</w:t>
      </w:r>
    </w:p>
    <w:p w14:paraId="12114796" w14:textId="77777777" w:rsidR="00883D54" w:rsidRPr="00883D54" w:rsidRDefault="00883D54" w:rsidP="00883D54">
      <w:pPr>
        <w:widowControl w:val="0"/>
        <w:numPr>
          <w:ilvl w:val="1"/>
          <w:numId w:val="38"/>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 xml:space="preserve">Būvuzņēmējs veic Būvprojekta saskaņošanu atbilstoši tehnisko noteikumu prasībām Tehniskās specifikācijas attiecīgajā Darba uzdevumā noteiktajā kārtībā un iesniedz to Pasūtītājam ekspertīzes veikšanai. </w:t>
      </w:r>
    </w:p>
    <w:p w14:paraId="3BF40AA7" w14:textId="77777777" w:rsidR="00883D54" w:rsidRPr="00883D54" w:rsidRDefault="00883D54" w:rsidP="00883D54">
      <w:pPr>
        <w:widowControl w:val="0"/>
        <w:numPr>
          <w:ilvl w:val="1"/>
          <w:numId w:val="38"/>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Projektēšanas pakalpojuma izpildes pieņemšana tiek noformēta ar nodošanas – pieņemšanas</w:t>
      </w:r>
      <w:r w:rsidRPr="00883D54">
        <w:rPr>
          <w:rFonts w:ascii="Times New Roman" w:eastAsia="Times New Roman" w:hAnsi="Times New Roman" w:cs="Times New Roman"/>
          <w:spacing w:val="-2"/>
          <w:sz w:val="24"/>
          <w:szCs w:val="24"/>
          <w:lang w:eastAsia="lv-LV" w:bidi="lv-LV"/>
        </w:rPr>
        <w:t xml:space="preserve"> </w:t>
      </w:r>
      <w:r w:rsidRPr="00883D54">
        <w:rPr>
          <w:rFonts w:ascii="Times New Roman" w:eastAsia="Times New Roman" w:hAnsi="Times New Roman" w:cs="Times New Roman"/>
          <w:sz w:val="24"/>
          <w:szCs w:val="24"/>
          <w:lang w:eastAsia="lv-LV" w:bidi="lv-LV"/>
        </w:rPr>
        <w:t>aktu.</w:t>
      </w:r>
    </w:p>
    <w:p w14:paraId="1C49753F" w14:textId="77777777" w:rsidR="00883D54" w:rsidRPr="00883D54" w:rsidRDefault="00883D54" w:rsidP="00883D54">
      <w:pPr>
        <w:widowControl w:val="0"/>
        <w:numPr>
          <w:ilvl w:val="1"/>
          <w:numId w:val="38"/>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Izmaiņas akceptētā</w:t>
      </w:r>
      <w:r w:rsidRPr="00883D54">
        <w:rPr>
          <w:rFonts w:ascii="Times New Roman" w:eastAsia="Times New Roman" w:hAnsi="Times New Roman" w:cs="Times New Roman"/>
          <w:spacing w:val="-1"/>
          <w:sz w:val="24"/>
          <w:szCs w:val="24"/>
          <w:lang w:eastAsia="lv-LV" w:bidi="lv-LV"/>
        </w:rPr>
        <w:t xml:space="preserve"> </w:t>
      </w:r>
      <w:r w:rsidRPr="00883D54">
        <w:rPr>
          <w:rFonts w:ascii="Times New Roman" w:eastAsia="Times New Roman" w:hAnsi="Times New Roman" w:cs="Times New Roman"/>
          <w:sz w:val="24"/>
          <w:szCs w:val="24"/>
          <w:lang w:eastAsia="lv-LV" w:bidi="lv-LV"/>
        </w:rPr>
        <w:t>Būvprojektā:</w:t>
      </w:r>
    </w:p>
    <w:p w14:paraId="4923BDCA" w14:textId="77777777" w:rsidR="00883D54" w:rsidRPr="00883D54" w:rsidRDefault="00883D54" w:rsidP="00883D54">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Izmaiņas akceptētā Būvprojektā Pasūtītājs Būvuzņēmējam pieprasa rakstiskā veidā;</w:t>
      </w:r>
    </w:p>
    <w:p w14:paraId="7B34C84B" w14:textId="77777777" w:rsidR="00883D54" w:rsidRPr="00883D54" w:rsidRDefault="00883D54" w:rsidP="00883D54">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Būvuzņēmējs izdara Izmaiņas akceptētajā Būvprojektā pēc atsevišķas</w:t>
      </w:r>
      <w:r w:rsidRPr="00883D54">
        <w:rPr>
          <w:rFonts w:ascii="Times New Roman" w:eastAsia="Times New Roman" w:hAnsi="Times New Roman" w:cs="Times New Roman"/>
          <w:spacing w:val="-24"/>
          <w:sz w:val="24"/>
          <w:szCs w:val="24"/>
          <w:lang w:eastAsia="lv-LV" w:bidi="lv-LV"/>
        </w:rPr>
        <w:t xml:space="preserve"> </w:t>
      </w:r>
      <w:r w:rsidRPr="00883D54">
        <w:rPr>
          <w:rFonts w:ascii="Times New Roman" w:eastAsia="Times New Roman" w:hAnsi="Times New Roman" w:cs="Times New Roman"/>
          <w:sz w:val="24"/>
          <w:szCs w:val="24"/>
          <w:lang w:eastAsia="lv-LV" w:bidi="lv-LV"/>
        </w:rPr>
        <w:t>vienošanās par samaksas kārtību un izpildes</w:t>
      </w:r>
      <w:r w:rsidRPr="00883D54">
        <w:rPr>
          <w:rFonts w:ascii="Times New Roman" w:eastAsia="Times New Roman" w:hAnsi="Times New Roman" w:cs="Times New Roman"/>
          <w:spacing w:val="-3"/>
          <w:sz w:val="24"/>
          <w:szCs w:val="24"/>
          <w:lang w:eastAsia="lv-LV" w:bidi="lv-LV"/>
        </w:rPr>
        <w:t xml:space="preserve"> </w:t>
      </w:r>
      <w:r w:rsidRPr="00883D54">
        <w:rPr>
          <w:rFonts w:ascii="Times New Roman" w:eastAsia="Times New Roman" w:hAnsi="Times New Roman" w:cs="Times New Roman"/>
          <w:sz w:val="24"/>
          <w:szCs w:val="24"/>
          <w:lang w:eastAsia="lv-LV" w:bidi="lv-LV"/>
        </w:rPr>
        <w:t>termiņiem;</w:t>
      </w:r>
    </w:p>
    <w:p w14:paraId="32F4E440" w14:textId="77777777" w:rsidR="00883D54" w:rsidRPr="00883D54" w:rsidRDefault="00883D54" w:rsidP="00883D54">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visu Būvuzņēmēja veikto Izmaiņu iesniegšanas un apstiprināšanas kārtība ir analoga apstiprināšanas kārtībai atbilstoši Vispārīgo būvnoteikumu</w:t>
      </w:r>
      <w:r w:rsidRPr="00883D54">
        <w:rPr>
          <w:rFonts w:ascii="Times New Roman" w:eastAsia="Times New Roman" w:hAnsi="Times New Roman" w:cs="Times New Roman"/>
          <w:spacing w:val="-7"/>
          <w:sz w:val="24"/>
          <w:szCs w:val="24"/>
          <w:lang w:eastAsia="lv-LV" w:bidi="lv-LV"/>
        </w:rPr>
        <w:t xml:space="preserve"> </w:t>
      </w:r>
      <w:r w:rsidRPr="00883D54">
        <w:rPr>
          <w:rFonts w:ascii="Times New Roman" w:eastAsia="Times New Roman" w:hAnsi="Times New Roman" w:cs="Times New Roman"/>
          <w:sz w:val="24"/>
          <w:szCs w:val="24"/>
          <w:lang w:eastAsia="lv-LV" w:bidi="lv-LV"/>
        </w:rPr>
        <w:t>prasībām.</w:t>
      </w:r>
    </w:p>
    <w:p w14:paraId="77E54097" w14:textId="77777777" w:rsidR="00883D54" w:rsidRPr="00883D54" w:rsidRDefault="00883D54" w:rsidP="00883D54">
      <w:pPr>
        <w:widowControl w:val="0"/>
        <w:numPr>
          <w:ilvl w:val="1"/>
          <w:numId w:val="38"/>
        </w:numPr>
        <w:tabs>
          <w:tab w:val="left" w:pos="669"/>
          <w:tab w:val="left" w:pos="709"/>
        </w:tabs>
        <w:autoSpaceDE w:val="0"/>
        <w:autoSpaceDN w:val="0"/>
        <w:spacing w:after="0" w:line="240" w:lineRule="auto"/>
        <w:jc w:val="both"/>
        <w:rPr>
          <w:rFonts w:ascii="Times New Roman" w:eastAsia="Times New Roman" w:hAnsi="Times New Roman" w:cs="Times New Roman"/>
          <w:i/>
          <w:iCs/>
          <w:sz w:val="24"/>
          <w:szCs w:val="24"/>
          <w:lang w:eastAsia="lv-LV" w:bidi="lv-LV"/>
        </w:rPr>
      </w:pPr>
      <w:r w:rsidRPr="00883D54">
        <w:rPr>
          <w:rFonts w:ascii="Times New Roman" w:eastAsia="Times New Roman" w:hAnsi="Times New Roman" w:cs="Times New Roman"/>
          <w:i/>
          <w:iCs/>
          <w:sz w:val="24"/>
          <w:szCs w:val="24"/>
          <w:lang w:eastAsia="lv-LV" w:bidi="lv-LV"/>
        </w:rPr>
        <w:t>Būvuzņēmēja</w:t>
      </w:r>
      <w:r w:rsidRPr="00883D54">
        <w:rPr>
          <w:rFonts w:ascii="Times New Roman" w:eastAsia="Times New Roman" w:hAnsi="Times New Roman" w:cs="Times New Roman"/>
          <w:i/>
          <w:iCs/>
          <w:spacing w:val="-2"/>
          <w:sz w:val="24"/>
          <w:szCs w:val="24"/>
          <w:lang w:eastAsia="lv-LV" w:bidi="lv-LV"/>
        </w:rPr>
        <w:t xml:space="preserve"> </w:t>
      </w:r>
      <w:r w:rsidRPr="00883D54">
        <w:rPr>
          <w:rFonts w:ascii="Times New Roman" w:eastAsia="Times New Roman" w:hAnsi="Times New Roman" w:cs="Times New Roman"/>
          <w:i/>
          <w:iCs/>
          <w:sz w:val="24"/>
          <w:szCs w:val="24"/>
          <w:lang w:eastAsia="lv-LV" w:bidi="lv-LV"/>
        </w:rPr>
        <w:t>pienākums:</w:t>
      </w:r>
    </w:p>
    <w:p w14:paraId="30EBDCCA" w14:textId="77777777" w:rsidR="00883D54" w:rsidRPr="00883D54" w:rsidRDefault="00883D54" w:rsidP="00883D54">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brīdināt Pasūtītāju par neparedzētiem apstākļiem, kuri radušies pēc Līguma</w:t>
      </w:r>
      <w:r w:rsidRPr="00883D54">
        <w:rPr>
          <w:rFonts w:ascii="Times New Roman" w:eastAsia="Times New Roman" w:hAnsi="Times New Roman" w:cs="Times New Roman"/>
          <w:spacing w:val="-10"/>
          <w:sz w:val="24"/>
          <w:szCs w:val="24"/>
          <w:lang w:eastAsia="lv-LV" w:bidi="lv-LV"/>
        </w:rPr>
        <w:t xml:space="preserve"> </w:t>
      </w:r>
      <w:r w:rsidRPr="00883D54">
        <w:rPr>
          <w:rFonts w:ascii="Times New Roman" w:eastAsia="Times New Roman" w:hAnsi="Times New Roman" w:cs="Times New Roman"/>
          <w:sz w:val="24"/>
          <w:szCs w:val="24"/>
          <w:lang w:eastAsia="lv-LV" w:bidi="lv-LV"/>
        </w:rPr>
        <w:t>noslēgšanas</w:t>
      </w:r>
      <w:r w:rsidRPr="00883D54">
        <w:rPr>
          <w:rFonts w:ascii="Times New Roman" w:eastAsia="Times New Roman" w:hAnsi="Times New Roman" w:cs="Times New Roman"/>
          <w:spacing w:val="-9"/>
          <w:sz w:val="24"/>
          <w:szCs w:val="24"/>
          <w:lang w:eastAsia="lv-LV" w:bidi="lv-LV"/>
        </w:rPr>
        <w:t xml:space="preserve"> </w:t>
      </w:r>
      <w:r w:rsidRPr="00883D54">
        <w:rPr>
          <w:rFonts w:ascii="Times New Roman" w:eastAsia="Times New Roman" w:hAnsi="Times New Roman" w:cs="Times New Roman"/>
          <w:sz w:val="24"/>
          <w:szCs w:val="24"/>
          <w:lang w:eastAsia="lv-LV" w:bidi="lv-LV"/>
        </w:rPr>
        <w:t>no</w:t>
      </w:r>
      <w:r w:rsidRPr="00883D54">
        <w:rPr>
          <w:rFonts w:ascii="Times New Roman" w:eastAsia="Times New Roman" w:hAnsi="Times New Roman" w:cs="Times New Roman"/>
          <w:spacing w:val="-8"/>
          <w:sz w:val="24"/>
          <w:szCs w:val="24"/>
          <w:lang w:eastAsia="lv-LV" w:bidi="lv-LV"/>
        </w:rPr>
        <w:t xml:space="preserve"> </w:t>
      </w:r>
      <w:r w:rsidRPr="00883D54">
        <w:rPr>
          <w:rFonts w:ascii="Times New Roman" w:eastAsia="Times New Roman" w:hAnsi="Times New Roman" w:cs="Times New Roman"/>
          <w:sz w:val="24"/>
          <w:szCs w:val="24"/>
          <w:lang w:eastAsia="lv-LV" w:bidi="lv-LV"/>
        </w:rPr>
        <w:t>Būvuzņēmēja</w:t>
      </w:r>
      <w:r w:rsidRPr="00883D54">
        <w:rPr>
          <w:rFonts w:ascii="Times New Roman" w:eastAsia="Times New Roman" w:hAnsi="Times New Roman" w:cs="Times New Roman"/>
          <w:spacing w:val="-9"/>
          <w:sz w:val="24"/>
          <w:szCs w:val="24"/>
          <w:lang w:eastAsia="lv-LV" w:bidi="lv-LV"/>
        </w:rPr>
        <w:t xml:space="preserve"> </w:t>
      </w:r>
      <w:r w:rsidRPr="00883D54">
        <w:rPr>
          <w:rFonts w:ascii="Times New Roman" w:eastAsia="Times New Roman" w:hAnsi="Times New Roman" w:cs="Times New Roman"/>
          <w:sz w:val="24"/>
          <w:szCs w:val="24"/>
          <w:lang w:eastAsia="lv-LV" w:bidi="lv-LV"/>
        </w:rPr>
        <w:t>neatkarīgu</w:t>
      </w:r>
      <w:r w:rsidRPr="00883D54">
        <w:rPr>
          <w:rFonts w:ascii="Times New Roman" w:eastAsia="Times New Roman" w:hAnsi="Times New Roman" w:cs="Times New Roman"/>
          <w:spacing w:val="-9"/>
          <w:sz w:val="24"/>
          <w:szCs w:val="24"/>
          <w:lang w:eastAsia="lv-LV" w:bidi="lv-LV"/>
        </w:rPr>
        <w:t xml:space="preserve"> </w:t>
      </w:r>
      <w:r w:rsidRPr="00883D54">
        <w:rPr>
          <w:rFonts w:ascii="Times New Roman" w:eastAsia="Times New Roman" w:hAnsi="Times New Roman" w:cs="Times New Roman"/>
          <w:sz w:val="24"/>
          <w:szCs w:val="24"/>
          <w:lang w:eastAsia="lv-LV" w:bidi="lv-LV"/>
        </w:rPr>
        <w:t>apstākļu</w:t>
      </w:r>
      <w:r w:rsidRPr="00883D54">
        <w:rPr>
          <w:rFonts w:ascii="Times New Roman" w:eastAsia="Times New Roman" w:hAnsi="Times New Roman" w:cs="Times New Roman"/>
          <w:spacing w:val="-9"/>
          <w:sz w:val="24"/>
          <w:szCs w:val="24"/>
          <w:lang w:eastAsia="lv-LV" w:bidi="lv-LV"/>
        </w:rPr>
        <w:t xml:space="preserve"> </w:t>
      </w:r>
      <w:r w:rsidRPr="00883D54">
        <w:rPr>
          <w:rFonts w:ascii="Times New Roman" w:eastAsia="Times New Roman" w:hAnsi="Times New Roman" w:cs="Times New Roman"/>
          <w:sz w:val="24"/>
          <w:szCs w:val="24"/>
          <w:lang w:eastAsia="lv-LV" w:bidi="lv-LV"/>
        </w:rPr>
        <w:t>dēļ,</w:t>
      </w:r>
      <w:r w:rsidRPr="00883D54">
        <w:rPr>
          <w:rFonts w:ascii="Times New Roman" w:eastAsia="Times New Roman" w:hAnsi="Times New Roman" w:cs="Times New Roman"/>
          <w:spacing w:val="-8"/>
          <w:sz w:val="24"/>
          <w:szCs w:val="24"/>
          <w:lang w:eastAsia="lv-LV" w:bidi="lv-LV"/>
        </w:rPr>
        <w:t xml:space="preserve"> </w:t>
      </w:r>
      <w:r w:rsidRPr="00883D54">
        <w:rPr>
          <w:rFonts w:ascii="Times New Roman" w:eastAsia="Times New Roman" w:hAnsi="Times New Roman" w:cs="Times New Roman"/>
          <w:sz w:val="24"/>
          <w:szCs w:val="24"/>
          <w:lang w:eastAsia="lv-LV" w:bidi="lv-LV"/>
        </w:rPr>
        <w:t>kuru</w:t>
      </w:r>
      <w:r w:rsidRPr="00883D54">
        <w:rPr>
          <w:rFonts w:ascii="Times New Roman" w:eastAsia="Times New Roman" w:hAnsi="Times New Roman" w:cs="Times New Roman"/>
          <w:spacing w:val="-9"/>
          <w:sz w:val="24"/>
          <w:szCs w:val="24"/>
          <w:lang w:eastAsia="lv-LV" w:bidi="lv-LV"/>
        </w:rPr>
        <w:t xml:space="preserve"> </w:t>
      </w:r>
      <w:r w:rsidRPr="00883D54">
        <w:rPr>
          <w:rFonts w:ascii="Times New Roman" w:eastAsia="Times New Roman" w:hAnsi="Times New Roman" w:cs="Times New Roman"/>
          <w:sz w:val="24"/>
          <w:szCs w:val="24"/>
          <w:lang w:eastAsia="lv-LV" w:bidi="lv-LV"/>
        </w:rPr>
        <w:t>dēļ</w:t>
      </w:r>
      <w:r w:rsidRPr="00883D54">
        <w:rPr>
          <w:rFonts w:ascii="Times New Roman" w:eastAsia="Times New Roman" w:hAnsi="Times New Roman" w:cs="Times New Roman"/>
          <w:spacing w:val="-9"/>
          <w:sz w:val="24"/>
          <w:szCs w:val="24"/>
          <w:lang w:eastAsia="lv-LV" w:bidi="lv-LV"/>
        </w:rPr>
        <w:t xml:space="preserve"> </w:t>
      </w:r>
      <w:r w:rsidRPr="00883D54">
        <w:rPr>
          <w:rFonts w:ascii="Times New Roman" w:eastAsia="Times New Roman" w:hAnsi="Times New Roman" w:cs="Times New Roman"/>
          <w:sz w:val="24"/>
          <w:szCs w:val="24"/>
          <w:lang w:eastAsia="lv-LV" w:bidi="lv-LV"/>
        </w:rPr>
        <w:t>varētu</w:t>
      </w:r>
      <w:r w:rsidRPr="00883D54">
        <w:rPr>
          <w:rFonts w:ascii="Times New Roman" w:eastAsia="Times New Roman" w:hAnsi="Times New Roman" w:cs="Times New Roman"/>
          <w:spacing w:val="-8"/>
          <w:sz w:val="24"/>
          <w:szCs w:val="24"/>
          <w:lang w:eastAsia="lv-LV" w:bidi="lv-LV"/>
        </w:rPr>
        <w:t xml:space="preserve"> </w:t>
      </w:r>
      <w:r w:rsidRPr="00883D54">
        <w:rPr>
          <w:rFonts w:ascii="Times New Roman" w:eastAsia="Times New Roman" w:hAnsi="Times New Roman" w:cs="Times New Roman"/>
          <w:sz w:val="24"/>
          <w:szCs w:val="24"/>
          <w:lang w:eastAsia="lv-LV" w:bidi="lv-LV"/>
        </w:rPr>
        <w:t>tikt pārsniegta Līgumcena, vai pagarinās Līgumā paredzētais Darbu pabeigšanas termiņš, iesniedzot priekšlikumus par Līguma grozīšanu;</w:t>
      </w:r>
    </w:p>
    <w:p w14:paraId="6381F5A4" w14:textId="77777777" w:rsidR="00883D54" w:rsidRPr="00883D54" w:rsidRDefault="00883D54" w:rsidP="00883D54">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ja</w:t>
      </w:r>
      <w:r w:rsidRPr="00883D54">
        <w:rPr>
          <w:rFonts w:ascii="Times New Roman" w:eastAsia="Times New Roman" w:hAnsi="Times New Roman" w:cs="Times New Roman"/>
          <w:spacing w:val="-9"/>
          <w:sz w:val="24"/>
          <w:szCs w:val="24"/>
          <w:lang w:eastAsia="lv-LV" w:bidi="lv-LV"/>
        </w:rPr>
        <w:t xml:space="preserve"> </w:t>
      </w:r>
      <w:r w:rsidRPr="00883D54">
        <w:rPr>
          <w:rFonts w:ascii="Times New Roman" w:eastAsia="Times New Roman" w:hAnsi="Times New Roman" w:cs="Times New Roman"/>
          <w:sz w:val="24"/>
          <w:szCs w:val="24"/>
          <w:lang w:eastAsia="lv-LV" w:bidi="lv-LV"/>
        </w:rPr>
        <w:t>Būvuzņēmējs</w:t>
      </w:r>
      <w:r w:rsidRPr="00883D54">
        <w:rPr>
          <w:rFonts w:ascii="Times New Roman" w:eastAsia="Times New Roman" w:hAnsi="Times New Roman" w:cs="Times New Roman"/>
          <w:spacing w:val="-8"/>
          <w:sz w:val="24"/>
          <w:szCs w:val="24"/>
          <w:lang w:eastAsia="lv-LV" w:bidi="lv-LV"/>
        </w:rPr>
        <w:t xml:space="preserve"> </w:t>
      </w:r>
      <w:r w:rsidRPr="00883D54">
        <w:rPr>
          <w:rFonts w:ascii="Times New Roman" w:eastAsia="Times New Roman" w:hAnsi="Times New Roman" w:cs="Times New Roman"/>
          <w:sz w:val="24"/>
          <w:szCs w:val="24"/>
          <w:lang w:eastAsia="lv-LV" w:bidi="lv-LV"/>
        </w:rPr>
        <w:t>izvēlēto</w:t>
      </w:r>
      <w:r w:rsidRPr="00883D54">
        <w:rPr>
          <w:rFonts w:ascii="Times New Roman" w:eastAsia="Times New Roman" w:hAnsi="Times New Roman" w:cs="Times New Roman"/>
          <w:spacing w:val="-9"/>
          <w:sz w:val="24"/>
          <w:szCs w:val="24"/>
          <w:lang w:eastAsia="lv-LV" w:bidi="lv-LV"/>
        </w:rPr>
        <w:t xml:space="preserve"> </w:t>
      </w:r>
      <w:r w:rsidRPr="00883D54">
        <w:rPr>
          <w:rFonts w:ascii="Times New Roman" w:eastAsia="Times New Roman" w:hAnsi="Times New Roman" w:cs="Times New Roman"/>
          <w:sz w:val="24"/>
          <w:szCs w:val="24"/>
          <w:lang w:eastAsia="lv-LV" w:bidi="lv-LV"/>
        </w:rPr>
        <w:t>Būvprojekta</w:t>
      </w:r>
      <w:r w:rsidRPr="00883D54">
        <w:rPr>
          <w:rFonts w:ascii="Times New Roman" w:eastAsia="Times New Roman" w:hAnsi="Times New Roman" w:cs="Times New Roman"/>
          <w:spacing w:val="-10"/>
          <w:sz w:val="24"/>
          <w:szCs w:val="24"/>
          <w:lang w:eastAsia="lv-LV" w:bidi="lv-LV"/>
        </w:rPr>
        <w:t xml:space="preserve"> </w:t>
      </w:r>
      <w:r w:rsidRPr="00883D54">
        <w:rPr>
          <w:rFonts w:ascii="Times New Roman" w:eastAsia="Times New Roman" w:hAnsi="Times New Roman" w:cs="Times New Roman"/>
          <w:sz w:val="24"/>
          <w:szCs w:val="24"/>
          <w:lang w:eastAsia="lv-LV" w:bidi="lv-LV"/>
        </w:rPr>
        <w:t>tehnisko</w:t>
      </w:r>
      <w:r w:rsidRPr="00883D54">
        <w:rPr>
          <w:rFonts w:ascii="Times New Roman" w:eastAsia="Times New Roman" w:hAnsi="Times New Roman" w:cs="Times New Roman"/>
          <w:spacing w:val="-9"/>
          <w:sz w:val="24"/>
          <w:szCs w:val="24"/>
          <w:lang w:eastAsia="lv-LV" w:bidi="lv-LV"/>
        </w:rPr>
        <w:t xml:space="preserve"> </w:t>
      </w:r>
      <w:r w:rsidRPr="00883D54">
        <w:rPr>
          <w:rFonts w:ascii="Times New Roman" w:eastAsia="Times New Roman" w:hAnsi="Times New Roman" w:cs="Times New Roman"/>
          <w:sz w:val="24"/>
          <w:szCs w:val="24"/>
          <w:lang w:eastAsia="lv-LV" w:bidi="lv-LV"/>
        </w:rPr>
        <w:t>risinājumu</w:t>
      </w:r>
      <w:r w:rsidRPr="00883D54">
        <w:rPr>
          <w:rFonts w:ascii="Times New Roman" w:eastAsia="Times New Roman" w:hAnsi="Times New Roman" w:cs="Times New Roman"/>
          <w:spacing w:val="-8"/>
          <w:sz w:val="24"/>
          <w:szCs w:val="24"/>
          <w:lang w:eastAsia="lv-LV" w:bidi="lv-LV"/>
        </w:rPr>
        <w:t xml:space="preserve"> </w:t>
      </w:r>
      <w:r w:rsidRPr="00883D54">
        <w:rPr>
          <w:rFonts w:ascii="Times New Roman" w:eastAsia="Times New Roman" w:hAnsi="Times New Roman" w:cs="Times New Roman"/>
          <w:sz w:val="24"/>
          <w:szCs w:val="24"/>
          <w:lang w:eastAsia="lv-LV" w:bidi="lv-LV"/>
        </w:rPr>
        <w:t>un/vai</w:t>
      </w:r>
      <w:r w:rsidRPr="00883D54">
        <w:rPr>
          <w:rFonts w:ascii="Times New Roman" w:eastAsia="Times New Roman" w:hAnsi="Times New Roman" w:cs="Times New Roman"/>
          <w:spacing w:val="-8"/>
          <w:sz w:val="24"/>
          <w:szCs w:val="24"/>
          <w:lang w:eastAsia="lv-LV" w:bidi="lv-LV"/>
        </w:rPr>
        <w:t xml:space="preserve"> </w:t>
      </w:r>
      <w:r w:rsidRPr="00883D54">
        <w:rPr>
          <w:rFonts w:ascii="Times New Roman" w:eastAsia="Times New Roman" w:hAnsi="Times New Roman" w:cs="Times New Roman"/>
          <w:sz w:val="24"/>
          <w:szCs w:val="24"/>
          <w:lang w:eastAsia="lv-LV" w:bidi="lv-LV"/>
        </w:rPr>
        <w:t>materiālu</w:t>
      </w:r>
      <w:r w:rsidRPr="00883D54">
        <w:rPr>
          <w:rFonts w:ascii="Times New Roman" w:eastAsia="Times New Roman" w:hAnsi="Times New Roman" w:cs="Times New Roman"/>
          <w:spacing w:val="-6"/>
          <w:sz w:val="24"/>
          <w:szCs w:val="24"/>
          <w:lang w:eastAsia="lv-LV" w:bidi="lv-LV"/>
        </w:rPr>
        <w:t xml:space="preserve"> </w:t>
      </w:r>
      <w:r w:rsidRPr="00883D54">
        <w:rPr>
          <w:rFonts w:ascii="Times New Roman" w:eastAsia="Times New Roman" w:hAnsi="Times New Roman" w:cs="Times New Roman"/>
          <w:sz w:val="24"/>
          <w:szCs w:val="24"/>
          <w:lang w:eastAsia="lv-LV" w:bidi="lv-LV"/>
        </w:rPr>
        <w:t>un/vai iekārtu izvēli nav saskaņojis ar Pasūtītāju, un, pēc iesniegšanas saskaņošanai, Pasūtītājs</w:t>
      </w:r>
      <w:r w:rsidRPr="00883D54">
        <w:rPr>
          <w:rFonts w:ascii="Times New Roman" w:eastAsia="Times New Roman" w:hAnsi="Times New Roman" w:cs="Times New Roman"/>
          <w:spacing w:val="-12"/>
          <w:sz w:val="24"/>
          <w:szCs w:val="24"/>
          <w:lang w:eastAsia="lv-LV" w:bidi="lv-LV"/>
        </w:rPr>
        <w:t xml:space="preserve"> </w:t>
      </w:r>
      <w:r w:rsidRPr="00883D54">
        <w:rPr>
          <w:rFonts w:ascii="Times New Roman" w:eastAsia="Times New Roman" w:hAnsi="Times New Roman" w:cs="Times New Roman"/>
          <w:sz w:val="24"/>
          <w:szCs w:val="24"/>
          <w:lang w:eastAsia="lv-LV" w:bidi="lv-LV"/>
        </w:rPr>
        <w:t>konstatē,</w:t>
      </w:r>
      <w:r w:rsidRPr="00883D54">
        <w:rPr>
          <w:rFonts w:ascii="Times New Roman" w:eastAsia="Times New Roman" w:hAnsi="Times New Roman" w:cs="Times New Roman"/>
          <w:spacing w:val="-11"/>
          <w:sz w:val="24"/>
          <w:szCs w:val="24"/>
          <w:lang w:eastAsia="lv-LV" w:bidi="lv-LV"/>
        </w:rPr>
        <w:t xml:space="preserve"> </w:t>
      </w:r>
      <w:r w:rsidRPr="00883D54">
        <w:rPr>
          <w:rFonts w:ascii="Times New Roman" w:eastAsia="Times New Roman" w:hAnsi="Times New Roman" w:cs="Times New Roman"/>
          <w:sz w:val="24"/>
          <w:szCs w:val="24"/>
          <w:lang w:eastAsia="lv-LV" w:bidi="lv-LV"/>
        </w:rPr>
        <w:t>ka</w:t>
      </w:r>
      <w:r w:rsidRPr="00883D54">
        <w:rPr>
          <w:rFonts w:ascii="Times New Roman" w:eastAsia="Times New Roman" w:hAnsi="Times New Roman" w:cs="Times New Roman"/>
          <w:spacing w:val="-11"/>
          <w:sz w:val="24"/>
          <w:szCs w:val="24"/>
          <w:lang w:eastAsia="lv-LV" w:bidi="lv-LV"/>
        </w:rPr>
        <w:t xml:space="preserve"> </w:t>
      </w:r>
      <w:r w:rsidRPr="00883D54">
        <w:rPr>
          <w:rFonts w:ascii="Times New Roman" w:eastAsia="Times New Roman" w:hAnsi="Times New Roman" w:cs="Times New Roman"/>
          <w:sz w:val="24"/>
          <w:szCs w:val="24"/>
          <w:lang w:eastAsia="lv-LV" w:bidi="lv-LV"/>
        </w:rPr>
        <w:t>Būvprojektā</w:t>
      </w:r>
      <w:r w:rsidRPr="00883D54">
        <w:rPr>
          <w:rFonts w:ascii="Times New Roman" w:eastAsia="Times New Roman" w:hAnsi="Times New Roman" w:cs="Times New Roman"/>
          <w:spacing w:val="-12"/>
          <w:sz w:val="24"/>
          <w:szCs w:val="24"/>
          <w:lang w:eastAsia="lv-LV" w:bidi="lv-LV"/>
        </w:rPr>
        <w:t xml:space="preserve"> </w:t>
      </w:r>
      <w:r w:rsidRPr="00883D54">
        <w:rPr>
          <w:rFonts w:ascii="Times New Roman" w:eastAsia="Times New Roman" w:hAnsi="Times New Roman" w:cs="Times New Roman"/>
          <w:sz w:val="24"/>
          <w:szCs w:val="24"/>
          <w:lang w:eastAsia="lv-LV" w:bidi="lv-LV"/>
        </w:rPr>
        <w:t>nepieciešami</w:t>
      </w:r>
      <w:r w:rsidRPr="00883D54">
        <w:rPr>
          <w:rFonts w:ascii="Times New Roman" w:eastAsia="Times New Roman" w:hAnsi="Times New Roman" w:cs="Times New Roman"/>
          <w:spacing w:val="-11"/>
          <w:sz w:val="24"/>
          <w:szCs w:val="24"/>
          <w:lang w:eastAsia="lv-LV" w:bidi="lv-LV"/>
        </w:rPr>
        <w:t xml:space="preserve"> </w:t>
      </w:r>
      <w:r w:rsidRPr="00883D54">
        <w:rPr>
          <w:rFonts w:ascii="Times New Roman" w:eastAsia="Times New Roman" w:hAnsi="Times New Roman" w:cs="Times New Roman"/>
          <w:sz w:val="24"/>
          <w:szCs w:val="24"/>
          <w:lang w:eastAsia="lv-LV" w:bidi="lv-LV"/>
        </w:rPr>
        <w:t>precizējumi,</w:t>
      </w:r>
      <w:r w:rsidRPr="00883D54">
        <w:rPr>
          <w:rFonts w:ascii="Times New Roman" w:eastAsia="Times New Roman" w:hAnsi="Times New Roman" w:cs="Times New Roman"/>
          <w:spacing w:val="-11"/>
          <w:sz w:val="24"/>
          <w:szCs w:val="24"/>
          <w:lang w:eastAsia="lv-LV" w:bidi="lv-LV"/>
        </w:rPr>
        <w:t xml:space="preserve"> </w:t>
      </w:r>
      <w:r w:rsidRPr="00883D54">
        <w:rPr>
          <w:rFonts w:ascii="Times New Roman" w:eastAsia="Times New Roman" w:hAnsi="Times New Roman" w:cs="Times New Roman"/>
          <w:sz w:val="24"/>
          <w:szCs w:val="24"/>
          <w:lang w:eastAsia="lv-LV" w:bidi="lv-LV"/>
        </w:rPr>
        <w:t>tad</w:t>
      </w:r>
      <w:r w:rsidRPr="00883D54">
        <w:rPr>
          <w:rFonts w:ascii="Times New Roman" w:eastAsia="Times New Roman" w:hAnsi="Times New Roman" w:cs="Times New Roman"/>
          <w:spacing w:val="-12"/>
          <w:sz w:val="24"/>
          <w:szCs w:val="24"/>
          <w:lang w:eastAsia="lv-LV" w:bidi="lv-LV"/>
        </w:rPr>
        <w:t xml:space="preserve"> </w:t>
      </w:r>
      <w:r w:rsidRPr="00883D54">
        <w:rPr>
          <w:rFonts w:ascii="Times New Roman" w:eastAsia="Times New Roman" w:hAnsi="Times New Roman" w:cs="Times New Roman"/>
          <w:sz w:val="24"/>
          <w:szCs w:val="24"/>
          <w:lang w:eastAsia="lv-LV" w:bidi="lv-LV"/>
        </w:rPr>
        <w:t>Būvuzņēmējam tie jāveic par saviem līdzekļiem,;</w:t>
      </w:r>
    </w:p>
    <w:p w14:paraId="0BB980A1" w14:textId="77777777" w:rsidR="00883D54" w:rsidRPr="00883D54" w:rsidRDefault="00883D54" w:rsidP="00883D54">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nodrošināt, ka pēc Būvprojekta akceptēšanas pilnībā iespējams veikt tajā paredzētos</w:t>
      </w:r>
      <w:r w:rsidRPr="00883D54">
        <w:rPr>
          <w:rFonts w:ascii="Times New Roman" w:eastAsia="Times New Roman" w:hAnsi="Times New Roman" w:cs="Times New Roman"/>
          <w:spacing w:val="-1"/>
          <w:sz w:val="24"/>
          <w:szCs w:val="24"/>
          <w:lang w:eastAsia="lv-LV" w:bidi="lv-LV"/>
        </w:rPr>
        <w:t xml:space="preserve"> </w:t>
      </w:r>
      <w:r w:rsidRPr="00883D54">
        <w:rPr>
          <w:rFonts w:ascii="Times New Roman" w:eastAsia="Times New Roman" w:hAnsi="Times New Roman" w:cs="Times New Roman"/>
          <w:sz w:val="24"/>
          <w:szCs w:val="24"/>
          <w:lang w:eastAsia="lv-LV" w:bidi="lv-LV"/>
        </w:rPr>
        <w:t>Būvdarbus;</w:t>
      </w:r>
    </w:p>
    <w:p w14:paraId="6688511D" w14:textId="77777777" w:rsidR="00883D54" w:rsidRPr="00883D54" w:rsidRDefault="00883D54" w:rsidP="00883D54">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kļūdainu risinājumu gadījumā, tajā skaitā, ja tie atklājas Būvdarbu laikā, novērst kļūdas –izstrādāt nepieciešamās izmaiņas Būvprojektā.</w:t>
      </w:r>
    </w:p>
    <w:p w14:paraId="169CC152" w14:textId="77777777" w:rsidR="00883D54" w:rsidRPr="00883D54" w:rsidRDefault="00883D54" w:rsidP="00883D54">
      <w:pPr>
        <w:widowControl w:val="0"/>
        <w:numPr>
          <w:ilvl w:val="1"/>
          <w:numId w:val="38"/>
        </w:numPr>
        <w:tabs>
          <w:tab w:val="left" w:pos="669"/>
        </w:tabs>
        <w:autoSpaceDE w:val="0"/>
        <w:autoSpaceDN w:val="0"/>
        <w:spacing w:after="0" w:line="240" w:lineRule="auto"/>
        <w:jc w:val="both"/>
        <w:rPr>
          <w:rFonts w:ascii="Times New Roman" w:eastAsia="Times New Roman" w:hAnsi="Times New Roman" w:cs="Times New Roman"/>
          <w:i/>
          <w:iCs/>
          <w:sz w:val="24"/>
          <w:szCs w:val="24"/>
          <w:lang w:eastAsia="lv-LV" w:bidi="lv-LV"/>
        </w:rPr>
      </w:pPr>
      <w:r w:rsidRPr="00883D54">
        <w:rPr>
          <w:rFonts w:ascii="Times New Roman" w:eastAsia="Times New Roman" w:hAnsi="Times New Roman" w:cs="Times New Roman"/>
          <w:i/>
          <w:iCs/>
          <w:sz w:val="24"/>
          <w:szCs w:val="24"/>
          <w:lang w:eastAsia="lv-LV" w:bidi="lv-LV"/>
        </w:rPr>
        <w:t>Pasūtītājam ir</w:t>
      </w:r>
      <w:r w:rsidRPr="00883D54">
        <w:rPr>
          <w:rFonts w:ascii="Times New Roman" w:eastAsia="Times New Roman" w:hAnsi="Times New Roman" w:cs="Times New Roman"/>
          <w:i/>
          <w:iCs/>
          <w:spacing w:val="-1"/>
          <w:sz w:val="24"/>
          <w:szCs w:val="24"/>
          <w:lang w:eastAsia="lv-LV" w:bidi="lv-LV"/>
        </w:rPr>
        <w:t xml:space="preserve"> </w:t>
      </w:r>
      <w:r w:rsidRPr="00883D54">
        <w:rPr>
          <w:rFonts w:ascii="Times New Roman" w:eastAsia="Times New Roman" w:hAnsi="Times New Roman" w:cs="Times New Roman"/>
          <w:i/>
          <w:iCs/>
          <w:sz w:val="24"/>
          <w:szCs w:val="24"/>
          <w:lang w:eastAsia="lv-LV" w:bidi="lv-LV"/>
        </w:rPr>
        <w:t>tiesības:</w:t>
      </w:r>
    </w:p>
    <w:p w14:paraId="16B11CF7" w14:textId="77777777" w:rsidR="00883D54" w:rsidRPr="00883D54" w:rsidRDefault="00883D54" w:rsidP="00883D54">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pieņemt</w:t>
      </w:r>
      <w:r w:rsidRPr="00883D54">
        <w:rPr>
          <w:rFonts w:ascii="Times New Roman" w:eastAsia="Times New Roman" w:hAnsi="Times New Roman" w:cs="Times New Roman"/>
          <w:spacing w:val="-14"/>
          <w:sz w:val="24"/>
          <w:szCs w:val="24"/>
          <w:lang w:eastAsia="lv-LV" w:bidi="lv-LV"/>
        </w:rPr>
        <w:t xml:space="preserve"> </w:t>
      </w:r>
      <w:r w:rsidRPr="00883D54">
        <w:rPr>
          <w:rFonts w:ascii="Times New Roman" w:eastAsia="Times New Roman" w:hAnsi="Times New Roman" w:cs="Times New Roman"/>
          <w:sz w:val="24"/>
          <w:szCs w:val="24"/>
          <w:lang w:eastAsia="lv-LV" w:bidi="lv-LV"/>
        </w:rPr>
        <w:t>no</w:t>
      </w:r>
      <w:r w:rsidRPr="00883D54">
        <w:rPr>
          <w:rFonts w:ascii="Times New Roman" w:eastAsia="Times New Roman" w:hAnsi="Times New Roman" w:cs="Times New Roman"/>
          <w:spacing w:val="-13"/>
          <w:sz w:val="24"/>
          <w:szCs w:val="24"/>
          <w:lang w:eastAsia="lv-LV" w:bidi="lv-LV"/>
        </w:rPr>
        <w:t xml:space="preserve"> </w:t>
      </w:r>
      <w:r w:rsidRPr="00883D54">
        <w:rPr>
          <w:rFonts w:ascii="Times New Roman" w:eastAsia="Times New Roman" w:hAnsi="Times New Roman" w:cs="Times New Roman"/>
          <w:sz w:val="24"/>
          <w:szCs w:val="24"/>
          <w:lang w:eastAsia="lv-LV" w:bidi="lv-LV"/>
        </w:rPr>
        <w:t>Būvuzņēmēja</w:t>
      </w:r>
      <w:r w:rsidRPr="00883D54">
        <w:rPr>
          <w:rFonts w:ascii="Times New Roman" w:eastAsia="Times New Roman" w:hAnsi="Times New Roman" w:cs="Times New Roman"/>
          <w:spacing w:val="-14"/>
          <w:sz w:val="24"/>
          <w:szCs w:val="24"/>
          <w:lang w:eastAsia="lv-LV" w:bidi="lv-LV"/>
        </w:rPr>
        <w:t xml:space="preserve"> </w:t>
      </w:r>
      <w:r w:rsidRPr="00883D54">
        <w:rPr>
          <w:rFonts w:ascii="Times New Roman" w:eastAsia="Times New Roman" w:hAnsi="Times New Roman" w:cs="Times New Roman"/>
          <w:sz w:val="24"/>
          <w:szCs w:val="24"/>
          <w:lang w:eastAsia="lv-LV" w:bidi="lv-LV"/>
        </w:rPr>
        <w:t>Būvprojektu</w:t>
      </w:r>
      <w:r w:rsidRPr="00883D54">
        <w:rPr>
          <w:rFonts w:ascii="Times New Roman" w:eastAsia="Times New Roman" w:hAnsi="Times New Roman" w:cs="Times New Roman"/>
          <w:spacing w:val="-13"/>
          <w:sz w:val="24"/>
          <w:szCs w:val="24"/>
          <w:lang w:eastAsia="lv-LV" w:bidi="lv-LV"/>
        </w:rPr>
        <w:t xml:space="preserve"> </w:t>
      </w:r>
      <w:r w:rsidRPr="00883D54">
        <w:rPr>
          <w:rFonts w:ascii="Times New Roman" w:eastAsia="Times New Roman" w:hAnsi="Times New Roman" w:cs="Times New Roman"/>
          <w:sz w:val="24"/>
          <w:szCs w:val="24"/>
          <w:lang w:eastAsia="lv-LV" w:bidi="lv-LV"/>
        </w:rPr>
        <w:t>pēc</w:t>
      </w:r>
      <w:r w:rsidRPr="00883D54">
        <w:rPr>
          <w:rFonts w:ascii="Times New Roman" w:eastAsia="Times New Roman" w:hAnsi="Times New Roman" w:cs="Times New Roman"/>
          <w:spacing w:val="-14"/>
          <w:sz w:val="24"/>
          <w:szCs w:val="24"/>
          <w:lang w:eastAsia="lv-LV" w:bidi="lv-LV"/>
        </w:rPr>
        <w:t xml:space="preserve"> </w:t>
      </w:r>
      <w:r w:rsidRPr="00883D54">
        <w:rPr>
          <w:rFonts w:ascii="Times New Roman" w:eastAsia="Times New Roman" w:hAnsi="Times New Roman" w:cs="Times New Roman"/>
          <w:sz w:val="24"/>
          <w:szCs w:val="24"/>
          <w:lang w:eastAsia="lv-LV" w:bidi="lv-LV"/>
        </w:rPr>
        <w:t>tam,</w:t>
      </w:r>
      <w:r w:rsidRPr="00883D54">
        <w:rPr>
          <w:rFonts w:ascii="Times New Roman" w:eastAsia="Times New Roman" w:hAnsi="Times New Roman" w:cs="Times New Roman"/>
          <w:spacing w:val="-13"/>
          <w:sz w:val="24"/>
          <w:szCs w:val="24"/>
          <w:lang w:eastAsia="lv-LV" w:bidi="lv-LV"/>
        </w:rPr>
        <w:t xml:space="preserve"> </w:t>
      </w:r>
      <w:r w:rsidRPr="00883D54">
        <w:rPr>
          <w:rFonts w:ascii="Times New Roman" w:eastAsia="Times New Roman" w:hAnsi="Times New Roman" w:cs="Times New Roman"/>
          <w:sz w:val="24"/>
          <w:szCs w:val="24"/>
          <w:lang w:eastAsia="lv-LV" w:bidi="lv-LV"/>
        </w:rPr>
        <w:t>kad</w:t>
      </w:r>
      <w:r w:rsidRPr="00883D54">
        <w:rPr>
          <w:rFonts w:ascii="Times New Roman" w:eastAsia="Times New Roman" w:hAnsi="Times New Roman" w:cs="Times New Roman"/>
          <w:spacing w:val="-14"/>
          <w:sz w:val="24"/>
          <w:szCs w:val="24"/>
          <w:lang w:eastAsia="lv-LV" w:bidi="lv-LV"/>
        </w:rPr>
        <w:t xml:space="preserve"> </w:t>
      </w:r>
      <w:r w:rsidRPr="00883D54">
        <w:rPr>
          <w:rFonts w:ascii="Times New Roman" w:eastAsia="Times New Roman" w:hAnsi="Times New Roman" w:cs="Times New Roman"/>
          <w:sz w:val="24"/>
          <w:szCs w:val="24"/>
          <w:lang w:eastAsia="lv-LV" w:bidi="lv-LV"/>
        </w:rPr>
        <w:t>iepriekš</w:t>
      </w:r>
      <w:r w:rsidRPr="00883D54">
        <w:rPr>
          <w:rFonts w:ascii="Times New Roman" w:eastAsia="Times New Roman" w:hAnsi="Times New Roman" w:cs="Times New Roman"/>
          <w:spacing w:val="-14"/>
          <w:sz w:val="24"/>
          <w:szCs w:val="24"/>
          <w:lang w:eastAsia="lv-LV" w:bidi="lv-LV"/>
        </w:rPr>
        <w:t xml:space="preserve"> </w:t>
      </w:r>
      <w:r w:rsidRPr="00883D54">
        <w:rPr>
          <w:rFonts w:ascii="Times New Roman" w:eastAsia="Times New Roman" w:hAnsi="Times New Roman" w:cs="Times New Roman"/>
          <w:sz w:val="24"/>
          <w:szCs w:val="24"/>
          <w:lang w:eastAsia="lv-LV" w:bidi="lv-LV"/>
        </w:rPr>
        <w:t>pārbaudījis</w:t>
      </w:r>
      <w:r w:rsidRPr="00883D54">
        <w:rPr>
          <w:rFonts w:ascii="Times New Roman" w:eastAsia="Times New Roman" w:hAnsi="Times New Roman" w:cs="Times New Roman"/>
          <w:spacing w:val="-13"/>
          <w:sz w:val="24"/>
          <w:szCs w:val="24"/>
          <w:lang w:eastAsia="lv-LV" w:bidi="lv-LV"/>
        </w:rPr>
        <w:t xml:space="preserve"> </w:t>
      </w:r>
      <w:r w:rsidRPr="00883D54">
        <w:rPr>
          <w:rFonts w:ascii="Times New Roman" w:eastAsia="Times New Roman" w:hAnsi="Times New Roman" w:cs="Times New Roman"/>
          <w:sz w:val="24"/>
          <w:szCs w:val="24"/>
          <w:lang w:eastAsia="lv-LV" w:bidi="lv-LV"/>
        </w:rPr>
        <w:t>un</w:t>
      </w:r>
      <w:r w:rsidRPr="00883D54">
        <w:rPr>
          <w:rFonts w:ascii="Times New Roman" w:eastAsia="Times New Roman" w:hAnsi="Times New Roman" w:cs="Times New Roman"/>
          <w:spacing w:val="-16"/>
          <w:sz w:val="24"/>
          <w:szCs w:val="24"/>
          <w:lang w:eastAsia="lv-LV" w:bidi="lv-LV"/>
        </w:rPr>
        <w:t xml:space="preserve"> </w:t>
      </w:r>
      <w:r w:rsidRPr="00883D54">
        <w:rPr>
          <w:rFonts w:ascii="Times New Roman" w:eastAsia="Times New Roman" w:hAnsi="Times New Roman" w:cs="Times New Roman"/>
          <w:sz w:val="24"/>
          <w:szCs w:val="24"/>
          <w:lang w:eastAsia="lv-LV" w:bidi="lv-LV"/>
        </w:rPr>
        <w:t>atzinis Projektēšanas Darba izpildes kvalitāti par atbilstošu Latvijas</w:t>
      </w:r>
      <w:r w:rsidRPr="00883D54">
        <w:rPr>
          <w:rFonts w:ascii="Times New Roman" w:eastAsia="Times New Roman" w:hAnsi="Times New Roman" w:cs="Times New Roman"/>
          <w:spacing w:val="58"/>
          <w:sz w:val="24"/>
          <w:szCs w:val="24"/>
          <w:lang w:eastAsia="lv-LV" w:bidi="lv-LV"/>
        </w:rPr>
        <w:t xml:space="preserve"> </w:t>
      </w:r>
      <w:r w:rsidRPr="00883D54">
        <w:rPr>
          <w:rFonts w:ascii="Times New Roman" w:eastAsia="Times New Roman" w:hAnsi="Times New Roman" w:cs="Times New Roman"/>
          <w:sz w:val="24"/>
          <w:szCs w:val="24"/>
          <w:lang w:eastAsia="lv-LV" w:bidi="lv-LV"/>
        </w:rPr>
        <w:t>Republikas būvnormatīviem;</w:t>
      </w:r>
    </w:p>
    <w:p w14:paraId="23B0EFB9" w14:textId="77777777" w:rsidR="00883D54" w:rsidRPr="00883D54" w:rsidRDefault="00883D54" w:rsidP="00883D54">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izvirzīt</w:t>
      </w:r>
      <w:r w:rsidRPr="00883D54">
        <w:rPr>
          <w:rFonts w:ascii="Times New Roman" w:eastAsia="Times New Roman" w:hAnsi="Times New Roman" w:cs="Times New Roman"/>
          <w:spacing w:val="-4"/>
          <w:sz w:val="24"/>
          <w:szCs w:val="24"/>
          <w:lang w:eastAsia="lv-LV" w:bidi="lv-LV"/>
        </w:rPr>
        <w:t xml:space="preserve"> </w:t>
      </w:r>
      <w:r w:rsidRPr="00883D54">
        <w:rPr>
          <w:rFonts w:ascii="Times New Roman" w:eastAsia="Times New Roman" w:hAnsi="Times New Roman" w:cs="Times New Roman"/>
          <w:sz w:val="24"/>
          <w:szCs w:val="24"/>
          <w:lang w:eastAsia="lv-LV" w:bidi="lv-LV"/>
        </w:rPr>
        <w:t>pretenzijas</w:t>
      </w:r>
      <w:r w:rsidRPr="00883D54">
        <w:rPr>
          <w:rFonts w:ascii="Times New Roman" w:eastAsia="Times New Roman" w:hAnsi="Times New Roman" w:cs="Times New Roman"/>
          <w:spacing w:val="-5"/>
          <w:sz w:val="24"/>
          <w:szCs w:val="24"/>
          <w:lang w:eastAsia="lv-LV" w:bidi="lv-LV"/>
        </w:rPr>
        <w:t xml:space="preserve"> </w:t>
      </w:r>
      <w:r w:rsidRPr="00883D54">
        <w:rPr>
          <w:rFonts w:ascii="Times New Roman" w:eastAsia="Times New Roman" w:hAnsi="Times New Roman" w:cs="Times New Roman"/>
          <w:sz w:val="24"/>
          <w:szCs w:val="24"/>
          <w:lang w:eastAsia="lv-LV" w:bidi="lv-LV"/>
        </w:rPr>
        <w:t>par</w:t>
      </w:r>
      <w:r w:rsidRPr="00883D54">
        <w:rPr>
          <w:rFonts w:ascii="Times New Roman" w:eastAsia="Times New Roman" w:hAnsi="Times New Roman" w:cs="Times New Roman"/>
          <w:spacing w:val="-6"/>
          <w:sz w:val="24"/>
          <w:szCs w:val="24"/>
          <w:lang w:eastAsia="lv-LV" w:bidi="lv-LV"/>
        </w:rPr>
        <w:t xml:space="preserve"> </w:t>
      </w:r>
      <w:r w:rsidRPr="00883D54">
        <w:rPr>
          <w:rFonts w:ascii="Times New Roman" w:eastAsia="Times New Roman" w:hAnsi="Times New Roman" w:cs="Times New Roman"/>
          <w:sz w:val="24"/>
          <w:szCs w:val="24"/>
          <w:lang w:eastAsia="lv-LV" w:bidi="lv-LV"/>
        </w:rPr>
        <w:t>Būvprojektu,</w:t>
      </w:r>
      <w:r w:rsidRPr="00883D54">
        <w:rPr>
          <w:rFonts w:ascii="Times New Roman" w:eastAsia="Times New Roman" w:hAnsi="Times New Roman" w:cs="Times New Roman"/>
          <w:spacing w:val="-4"/>
          <w:sz w:val="24"/>
          <w:szCs w:val="24"/>
          <w:lang w:eastAsia="lv-LV" w:bidi="lv-LV"/>
        </w:rPr>
        <w:t xml:space="preserve"> </w:t>
      </w:r>
      <w:r w:rsidRPr="00883D54">
        <w:rPr>
          <w:rFonts w:ascii="Times New Roman" w:eastAsia="Times New Roman" w:hAnsi="Times New Roman" w:cs="Times New Roman"/>
          <w:sz w:val="24"/>
          <w:szCs w:val="24"/>
          <w:lang w:eastAsia="lv-LV" w:bidi="lv-LV"/>
        </w:rPr>
        <w:t>ja</w:t>
      </w:r>
      <w:r w:rsidRPr="00883D54">
        <w:rPr>
          <w:rFonts w:ascii="Times New Roman" w:eastAsia="Times New Roman" w:hAnsi="Times New Roman" w:cs="Times New Roman"/>
          <w:spacing w:val="-5"/>
          <w:sz w:val="24"/>
          <w:szCs w:val="24"/>
          <w:lang w:eastAsia="lv-LV" w:bidi="lv-LV"/>
        </w:rPr>
        <w:t xml:space="preserve"> </w:t>
      </w:r>
      <w:r w:rsidRPr="00883D54">
        <w:rPr>
          <w:rFonts w:ascii="Times New Roman" w:eastAsia="Times New Roman" w:hAnsi="Times New Roman" w:cs="Times New Roman"/>
          <w:sz w:val="24"/>
          <w:szCs w:val="24"/>
          <w:lang w:eastAsia="lv-LV" w:bidi="lv-LV"/>
        </w:rPr>
        <w:t>tas</w:t>
      </w:r>
      <w:r w:rsidRPr="00883D54">
        <w:rPr>
          <w:rFonts w:ascii="Times New Roman" w:eastAsia="Times New Roman" w:hAnsi="Times New Roman" w:cs="Times New Roman"/>
          <w:spacing w:val="-5"/>
          <w:sz w:val="24"/>
          <w:szCs w:val="24"/>
          <w:lang w:eastAsia="lv-LV" w:bidi="lv-LV"/>
        </w:rPr>
        <w:t xml:space="preserve"> </w:t>
      </w:r>
      <w:r w:rsidRPr="00883D54">
        <w:rPr>
          <w:rFonts w:ascii="Times New Roman" w:eastAsia="Times New Roman" w:hAnsi="Times New Roman" w:cs="Times New Roman"/>
          <w:sz w:val="24"/>
          <w:szCs w:val="24"/>
          <w:lang w:eastAsia="lv-LV" w:bidi="lv-LV"/>
        </w:rPr>
        <w:t>pilnīgi</w:t>
      </w:r>
      <w:r w:rsidRPr="00883D54">
        <w:rPr>
          <w:rFonts w:ascii="Times New Roman" w:eastAsia="Times New Roman" w:hAnsi="Times New Roman" w:cs="Times New Roman"/>
          <w:spacing w:val="-3"/>
          <w:sz w:val="24"/>
          <w:szCs w:val="24"/>
          <w:lang w:eastAsia="lv-LV" w:bidi="lv-LV"/>
        </w:rPr>
        <w:t xml:space="preserve"> </w:t>
      </w:r>
      <w:r w:rsidRPr="00883D54">
        <w:rPr>
          <w:rFonts w:ascii="Times New Roman" w:eastAsia="Times New Roman" w:hAnsi="Times New Roman" w:cs="Times New Roman"/>
          <w:sz w:val="24"/>
          <w:szCs w:val="24"/>
          <w:lang w:eastAsia="lv-LV" w:bidi="lv-LV"/>
        </w:rPr>
        <w:t>vai</w:t>
      </w:r>
      <w:r w:rsidRPr="00883D54">
        <w:rPr>
          <w:rFonts w:ascii="Times New Roman" w:eastAsia="Times New Roman" w:hAnsi="Times New Roman" w:cs="Times New Roman"/>
          <w:spacing w:val="-3"/>
          <w:sz w:val="24"/>
          <w:szCs w:val="24"/>
          <w:lang w:eastAsia="lv-LV" w:bidi="lv-LV"/>
        </w:rPr>
        <w:t xml:space="preserve"> </w:t>
      </w:r>
      <w:r w:rsidRPr="00883D54">
        <w:rPr>
          <w:rFonts w:ascii="Times New Roman" w:eastAsia="Times New Roman" w:hAnsi="Times New Roman" w:cs="Times New Roman"/>
          <w:sz w:val="24"/>
          <w:szCs w:val="24"/>
          <w:lang w:eastAsia="lv-LV" w:bidi="lv-LV"/>
        </w:rPr>
        <w:t>daļēji</w:t>
      </w:r>
      <w:r w:rsidRPr="00883D54">
        <w:rPr>
          <w:rFonts w:ascii="Times New Roman" w:eastAsia="Times New Roman" w:hAnsi="Times New Roman" w:cs="Times New Roman"/>
          <w:spacing w:val="-4"/>
          <w:sz w:val="24"/>
          <w:szCs w:val="24"/>
          <w:lang w:eastAsia="lv-LV" w:bidi="lv-LV"/>
        </w:rPr>
        <w:t xml:space="preserve"> </w:t>
      </w:r>
      <w:r w:rsidRPr="00883D54">
        <w:rPr>
          <w:rFonts w:ascii="Times New Roman" w:eastAsia="Times New Roman" w:hAnsi="Times New Roman" w:cs="Times New Roman"/>
          <w:sz w:val="24"/>
          <w:szCs w:val="24"/>
          <w:lang w:eastAsia="lv-LV" w:bidi="lv-LV"/>
        </w:rPr>
        <w:t>neatbilst</w:t>
      </w:r>
      <w:r w:rsidRPr="00883D54">
        <w:rPr>
          <w:rFonts w:ascii="Times New Roman" w:eastAsia="Times New Roman" w:hAnsi="Times New Roman" w:cs="Times New Roman"/>
          <w:spacing w:val="-1"/>
          <w:sz w:val="24"/>
          <w:szCs w:val="24"/>
          <w:lang w:eastAsia="lv-LV" w:bidi="lv-LV"/>
        </w:rPr>
        <w:t xml:space="preserve"> </w:t>
      </w:r>
      <w:r w:rsidRPr="00883D54">
        <w:rPr>
          <w:rFonts w:ascii="Times New Roman" w:eastAsia="Times New Roman" w:hAnsi="Times New Roman" w:cs="Times New Roman"/>
          <w:sz w:val="24"/>
          <w:szCs w:val="24"/>
          <w:lang w:eastAsia="lv-LV" w:bidi="lv-LV"/>
        </w:rPr>
        <w:t>Līgumam</w:t>
      </w:r>
      <w:r w:rsidRPr="00883D54">
        <w:rPr>
          <w:rFonts w:ascii="Times New Roman" w:eastAsia="Times New Roman" w:hAnsi="Times New Roman" w:cs="Times New Roman"/>
          <w:spacing w:val="-5"/>
          <w:sz w:val="24"/>
          <w:szCs w:val="24"/>
          <w:lang w:eastAsia="lv-LV" w:bidi="lv-LV"/>
        </w:rPr>
        <w:t xml:space="preserve"> </w:t>
      </w:r>
      <w:r w:rsidRPr="00883D54">
        <w:rPr>
          <w:rFonts w:ascii="Times New Roman" w:eastAsia="Times New Roman" w:hAnsi="Times New Roman" w:cs="Times New Roman"/>
          <w:sz w:val="24"/>
          <w:szCs w:val="24"/>
          <w:lang w:eastAsia="lv-LV" w:bidi="lv-LV"/>
        </w:rPr>
        <w:t>un tam pievienotajiem pielikumiem, Latvijas Republikas būvnormatīviem un Latvijas</w:t>
      </w:r>
      <w:r w:rsidRPr="00883D54">
        <w:rPr>
          <w:rFonts w:ascii="Times New Roman" w:eastAsia="Times New Roman" w:hAnsi="Times New Roman" w:cs="Times New Roman"/>
          <w:spacing w:val="-17"/>
          <w:sz w:val="24"/>
          <w:szCs w:val="24"/>
          <w:lang w:eastAsia="lv-LV" w:bidi="lv-LV"/>
        </w:rPr>
        <w:t xml:space="preserve"> </w:t>
      </w:r>
      <w:r w:rsidRPr="00883D54">
        <w:rPr>
          <w:rFonts w:ascii="Times New Roman" w:eastAsia="Times New Roman" w:hAnsi="Times New Roman" w:cs="Times New Roman"/>
          <w:sz w:val="24"/>
          <w:szCs w:val="24"/>
          <w:lang w:eastAsia="lv-LV" w:bidi="lv-LV"/>
        </w:rPr>
        <w:t>nacionāliem</w:t>
      </w:r>
      <w:r w:rsidRPr="00883D54">
        <w:rPr>
          <w:rFonts w:ascii="Times New Roman" w:eastAsia="Times New Roman" w:hAnsi="Times New Roman" w:cs="Times New Roman"/>
          <w:spacing w:val="-17"/>
          <w:sz w:val="24"/>
          <w:szCs w:val="24"/>
          <w:lang w:eastAsia="lv-LV" w:bidi="lv-LV"/>
        </w:rPr>
        <w:t xml:space="preserve"> </w:t>
      </w:r>
      <w:r w:rsidRPr="00883D54">
        <w:rPr>
          <w:rFonts w:ascii="Times New Roman" w:eastAsia="Times New Roman" w:hAnsi="Times New Roman" w:cs="Times New Roman"/>
          <w:sz w:val="24"/>
          <w:szCs w:val="24"/>
          <w:lang w:eastAsia="lv-LV" w:bidi="lv-LV"/>
        </w:rPr>
        <w:t>standartiem,</w:t>
      </w:r>
      <w:r w:rsidRPr="00883D54">
        <w:rPr>
          <w:rFonts w:ascii="Times New Roman" w:eastAsia="Times New Roman" w:hAnsi="Times New Roman" w:cs="Times New Roman"/>
          <w:spacing w:val="-16"/>
          <w:sz w:val="24"/>
          <w:szCs w:val="24"/>
          <w:lang w:eastAsia="lv-LV" w:bidi="lv-LV"/>
        </w:rPr>
        <w:t xml:space="preserve"> </w:t>
      </w:r>
      <w:r w:rsidRPr="00883D54">
        <w:rPr>
          <w:rFonts w:ascii="Times New Roman" w:eastAsia="Times New Roman" w:hAnsi="Times New Roman" w:cs="Times New Roman"/>
          <w:sz w:val="24"/>
          <w:szCs w:val="24"/>
          <w:lang w:eastAsia="lv-LV" w:bidi="lv-LV"/>
        </w:rPr>
        <w:t>Pasūtītāja</w:t>
      </w:r>
      <w:r w:rsidRPr="00883D54">
        <w:rPr>
          <w:rFonts w:ascii="Times New Roman" w:eastAsia="Times New Roman" w:hAnsi="Times New Roman" w:cs="Times New Roman"/>
          <w:spacing w:val="-17"/>
          <w:sz w:val="24"/>
          <w:szCs w:val="24"/>
          <w:lang w:eastAsia="lv-LV" w:bidi="lv-LV"/>
        </w:rPr>
        <w:t xml:space="preserve"> </w:t>
      </w:r>
      <w:r w:rsidRPr="00883D54">
        <w:rPr>
          <w:rFonts w:ascii="Times New Roman" w:eastAsia="Times New Roman" w:hAnsi="Times New Roman" w:cs="Times New Roman"/>
          <w:sz w:val="24"/>
          <w:szCs w:val="24"/>
          <w:lang w:eastAsia="lv-LV" w:bidi="lv-LV"/>
        </w:rPr>
        <w:t>rakstiski</w:t>
      </w:r>
      <w:r w:rsidRPr="00883D54">
        <w:rPr>
          <w:rFonts w:ascii="Times New Roman" w:eastAsia="Times New Roman" w:hAnsi="Times New Roman" w:cs="Times New Roman"/>
          <w:spacing w:val="-16"/>
          <w:sz w:val="24"/>
          <w:szCs w:val="24"/>
          <w:lang w:eastAsia="lv-LV" w:bidi="lv-LV"/>
        </w:rPr>
        <w:t xml:space="preserve"> </w:t>
      </w:r>
      <w:r w:rsidRPr="00883D54">
        <w:rPr>
          <w:rFonts w:ascii="Times New Roman" w:eastAsia="Times New Roman" w:hAnsi="Times New Roman" w:cs="Times New Roman"/>
          <w:sz w:val="24"/>
          <w:szCs w:val="24"/>
          <w:lang w:eastAsia="lv-LV" w:bidi="lv-LV"/>
        </w:rPr>
        <w:t>noformulētām</w:t>
      </w:r>
      <w:r w:rsidRPr="00883D54">
        <w:rPr>
          <w:rFonts w:ascii="Times New Roman" w:eastAsia="Times New Roman" w:hAnsi="Times New Roman" w:cs="Times New Roman"/>
          <w:spacing w:val="-16"/>
          <w:sz w:val="24"/>
          <w:szCs w:val="24"/>
          <w:lang w:eastAsia="lv-LV" w:bidi="lv-LV"/>
        </w:rPr>
        <w:t xml:space="preserve"> </w:t>
      </w:r>
      <w:r w:rsidRPr="00883D54">
        <w:rPr>
          <w:rFonts w:ascii="Times New Roman" w:eastAsia="Times New Roman" w:hAnsi="Times New Roman" w:cs="Times New Roman"/>
          <w:sz w:val="24"/>
          <w:szCs w:val="24"/>
          <w:lang w:eastAsia="lv-LV" w:bidi="lv-LV"/>
        </w:rPr>
        <w:t>prasībām,</w:t>
      </w:r>
      <w:r w:rsidRPr="00883D54">
        <w:rPr>
          <w:rFonts w:ascii="Times New Roman" w:eastAsia="Times New Roman" w:hAnsi="Times New Roman" w:cs="Times New Roman"/>
          <w:spacing w:val="-16"/>
          <w:sz w:val="24"/>
          <w:szCs w:val="24"/>
          <w:lang w:eastAsia="lv-LV" w:bidi="lv-LV"/>
        </w:rPr>
        <w:t xml:space="preserve"> </w:t>
      </w:r>
      <w:r w:rsidRPr="00883D54">
        <w:rPr>
          <w:rFonts w:ascii="Times New Roman" w:eastAsia="Times New Roman" w:hAnsi="Times New Roman" w:cs="Times New Roman"/>
          <w:sz w:val="24"/>
          <w:szCs w:val="24"/>
          <w:lang w:eastAsia="lv-LV" w:bidi="lv-LV"/>
        </w:rPr>
        <w:t>vai satur kļūdainus</w:t>
      </w:r>
      <w:r w:rsidRPr="00883D54">
        <w:rPr>
          <w:rFonts w:ascii="Times New Roman" w:eastAsia="Times New Roman" w:hAnsi="Times New Roman" w:cs="Times New Roman"/>
          <w:spacing w:val="-1"/>
          <w:sz w:val="24"/>
          <w:szCs w:val="24"/>
          <w:lang w:eastAsia="lv-LV" w:bidi="lv-LV"/>
        </w:rPr>
        <w:t xml:space="preserve"> </w:t>
      </w:r>
      <w:r w:rsidRPr="00883D54">
        <w:rPr>
          <w:rFonts w:ascii="Times New Roman" w:eastAsia="Times New Roman" w:hAnsi="Times New Roman" w:cs="Times New Roman"/>
          <w:sz w:val="24"/>
          <w:szCs w:val="24"/>
          <w:lang w:eastAsia="lv-LV" w:bidi="lv-LV"/>
        </w:rPr>
        <w:t>risinājumus;</w:t>
      </w:r>
    </w:p>
    <w:p w14:paraId="55E94454" w14:textId="77777777" w:rsidR="00883D54" w:rsidRPr="00883D54" w:rsidRDefault="00883D54" w:rsidP="00883D54">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pārbaudīt visu dokumentu, kuri attiecas uz Projektēšanu,</w:t>
      </w:r>
      <w:r w:rsidRPr="00883D54">
        <w:rPr>
          <w:rFonts w:ascii="Times New Roman" w:eastAsia="Times New Roman" w:hAnsi="Times New Roman" w:cs="Times New Roman"/>
          <w:spacing w:val="-2"/>
          <w:sz w:val="24"/>
          <w:szCs w:val="24"/>
          <w:lang w:eastAsia="lv-LV" w:bidi="lv-LV"/>
        </w:rPr>
        <w:t xml:space="preserve"> </w:t>
      </w:r>
      <w:r w:rsidRPr="00883D54">
        <w:rPr>
          <w:rFonts w:ascii="Times New Roman" w:eastAsia="Times New Roman" w:hAnsi="Times New Roman" w:cs="Times New Roman"/>
          <w:sz w:val="24"/>
          <w:szCs w:val="24"/>
          <w:lang w:eastAsia="lv-LV" w:bidi="lv-LV"/>
        </w:rPr>
        <w:t>oriģinālus;</w:t>
      </w:r>
    </w:p>
    <w:p w14:paraId="70EF263A" w14:textId="77777777" w:rsidR="00883D54" w:rsidRPr="00883D54" w:rsidRDefault="00883D54" w:rsidP="00883D54">
      <w:pPr>
        <w:widowControl w:val="0"/>
        <w:numPr>
          <w:ilvl w:val="1"/>
          <w:numId w:val="38"/>
        </w:numPr>
        <w:autoSpaceDE w:val="0"/>
        <w:autoSpaceDN w:val="0"/>
        <w:spacing w:after="0" w:line="240" w:lineRule="auto"/>
        <w:ind w:left="709" w:hanging="709"/>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Saskaņā ar šo Līgumu veiktās Projektēšanas rezultātā radītie materiālie objekti un visi augļi gan to materiālajā, gan intelektuālajā nozīmē ir autortiesību objekts un to aizsargā Autortiesību likums un citi Latvijas Republikas normatīvie</w:t>
      </w:r>
      <w:r w:rsidRPr="00883D54">
        <w:rPr>
          <w:rFonts w:ascii="Times New Roman" w:eastAsia="Times New Roman" w:hAnsi="Times New Roman" w:cs="Times New Roman"/>
          <w:spacing w:val="-3"/>
          <w:sz w:val="24"/>
          <w:szCs w:val="24"/>
          <w:lang w:eastAsia="lv-LV" w:bidi="lv-LV"/>
        </w:rPr>
        <w:t xml:space="preserve"> </w:t>
      </w:r>
      <w:r w:rsidRPr="00883D54">
        <w:rPr>
          <w:rFonts w:ascii="Times New Roman" w:eastAsia="Times New Roman" w:hAnsi="Times New Roman" w:cs="Times New Roman"/>
          <w:sz w:val="24"/>
          <w:szCs w:val="24"/>
          <w:lang w:eastAsia="lv-LV" w:bidi="lv-LV"/>
        </w:rPr>
        <w:t>akti.</w:t>
      </w:r>
    </w:p>
    <w:p w14:paraId="219A6580" w14:textId="77777777" w:rsidR="00883D54" w:rsidRPr="00883D54" w:rsidRDefault="00883D54" w:rsidP="00883D54">
      <w:pPr>
        <w:widowControl w:val="0"/>
        <w:numPr>
          <w:ilvl w:val="1"/>
          <w:numId w:val="38"/>
        </w:numPr>
        <w:autoSpaceDE w:val="0"/>
        <w:autoSpaceDN w:val="0"/>
        <w:spacing w:after="0" w:line="240" w:lineRule="auto"/>
        <w:ind w:left="709" w:hanging="709"/>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Izstrādājot Būvprojektu, Būvuzņēmējam ir pienākums nepieļaut citu autortiesību subjektu personisko vai mantisko tiesību aizskaršanu, kā arī prettiesiski iegūtu autortiesību objektu izmantošanu, pretējā gadījumā Būvuzņēmējs ir pilnībā atbildīgs par trešo personu autortiesību pārkāpumiem. Būvuzņēmējs nodrošina, ka tas no</w:t>
      </w:r>
      <w:r w:rsidRPr="00883D54">
        <w:rPr>
          <w:rFonts w:ascii="Times New Roman" w:eastAsia="Times New Roman" w:hAnsi="Times New Roman" w:cs="Times New Roman"/>
          <w:spacing w:val="-21"/>
          <w:sz w:val="24"/>
          <w:szCs w:val="24"/>
          <w:lang w:eastAsia="lv-LV" w:bidi="lv-LV"/>
        </w:rPr>
        <w:t xml:space="preserve"> </w:t>
      </w:r>
      <w:r w:rsidRPr="00883D54">
        <w:rPr>
          <w:rFonts w:ascii="Times New Roman" w:eastAsia="Times New Roman" w:hAnsi="Times New Roman" w:cs="Times New Roman"/>
          <w:sz w:val="24"/>
          <w:szCs w:val="24"/>
          <w:lang w:eastAsia="lv-LV" w:bidi="lv-LV"/>
        </w:rPr>
        <w:t>Būvprojekta autoriem un jebkurām citām Būvprojekta izstrādē iesaistītām personām saņem visas atļaujas un tiesības, kas nepieciešamas, lai nodotu Pasūtītājam šajā Līgumā noteiktās tiesības un uzturētu tās</w:t>
      </w:r>
      <w:r w:rsidRPr="00883D54">
        <w:rPr>
          <w:rFonts w:ascii="Times New Roman" w:eastAsia="Times New Roman" w:hAnsi="Times New Roman" w:cs="Times New Roman"/>
          <w:spacing w:val="-3"/>
          <w:sz w:val="24"/>
          <w:szCs w:val="24"/>
          <w:lang w:eastAsia="lv-LV" w:bidi="lv-LV"/>
        </w:rPr>
        <w:t xml:space="preserve"> </w:t>
      </w:r>
      <w:r w:rsidRPr="00883D54">
        <w:rPr>
          <w:rFonts w:ascii="Times New Roman" w:eastAsia="Times New Roman" w:hAnsi="Times New Roman" w:cs="Times New Roman"/>
          <w:sz w:val="24"/>
          <w:szCs w:val="24"/>
          <w:lang w:eastAsia="lv-LV" w:bidi="lv-LV"/>
        </w:rPr>
        <w:t>spēkā.</w:t>
      </w:r>
    </w:p>
    <w:p w14:paraId="3B349EAA" w14:textId="77777777" w:rsidR="00883D54" w:rsidRPr="00883D54" w:rsidRDefault="00883D54" w:rsidP="00883D54">
      <w:pPr>
        <w:widowControl w:val="0"/>
        <w:numPr>
          <w:ilvl w:val="1"/>
          <w:numId w:val="38"/>
        </w:numPr>
        <w:autoSpaceDE w:val="0"/>
        <w:autoSpaceDN w:val="0"/>
        <w:spacing w:after="0" w:line="240" w:lineRule="auto"/>
        <w:ind w:left="709" w:hanging="709"/>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Būvuzņēmējs apņemas bez Pasūtītāja rakstiskas atļaujas nenodot trešajām personām, kā arī neizmantot trešo personu labā autortiesību objektus, kas saskaņā ar šo Līgumu atzīstami par Pasūtītāju</w:t>
      </w:r>
      <w:r w:rsidRPr="00883D54">
        <w:rPr>
          <w:rFonts w:ascii="Times New Roman" w:eastAsia="Times New Roman" w:hAnsi="Times New Roman" w:cs="Times New Roman"/>
          <w:spacing w:val="-1"/>
          <w:sz w:val="24"/>
          <w:szCs w:val="24"/>
          <w:lang w:eastAsia="lv-LV" w:bidi="lv-LV"/>
        </w:rPr>
        <w:t xml:space="preserve"> </w:t>
      </w:r>
      <w:r w:rsidRPr="00883D54">
        <w:rPr>
          <w:rFonts w:ascii="Times New Roman" w:eastAsia="Times New Roman" w:hAnsi="Times New Roman" w:cs="Times New Roman"/>
          <w:sz w:val="24"/>
          <w:szCs w:val="24"/>
          <w:lang w:eastAsia="lv-LV" w:bidi="lv-LV"/>
        </w:rPr>
        <w:t>īpašumu.</w:t>
      </w:r>
    </w:p>
    <w:p w14:paraId="6CB7BE51" w14:textId="77777777" w:rsidR="00883D54" w:rsidRPr="00883D54" w:rsidRDefault="00883D54" w:rsidP="00883D54">
      <w:pPr>
        <w:widowControl w:val="0"/>
        <w:numPr>
          <w:ilvl w:val="1"/>
          <w:numId w:val="38"/>
        </w:numPr>
        <w:autoSpaceDE w:val="0"/>
        <w:autoSpaceDN w:val="0"/>
        <w:spacing w:after="0" w:line="240" w:lineRule="auto"/>
        <w:ind w:left="709" w:hanging="709"/>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Atbildība par inženierizpētes datiem, pētījumiem un pārbaudes rezultātiem un citiem Līguma dokumentiem, uz kuru pamata izstrādāts, papildināts, precizēts vai koriģēts Būvprojekts ir tām personām, kuras veikušas šos</w:t>
      </w:r>
      <w:r w:rsidRPr="00883D54">
        <w:rPr>
          <w:rFonts w:ascii="Times New Roman" w:eastAsia="Times New Roman" w:hAnsi="Times New Roman" w:cs="Times New Roman"/>
          <w:spacing w:val="-1"/>
          <w:sz w:val="24"/>
          <w:szCs w:val="24"/>
          <w:lang w:eastAsia="lv-LV" w:bidi="lv-LV"/>
        </w:rPr>
        <w:t xml:space="preserve"> </w:t>
      </w:r>
      <w:r w:rsidRPr="00883D54">
        <w:rPr>
          <w:rFonts w:ascii="Times New Roman" w:eastAsia="Times New Roman" w:hAnsi="Times New Roman" w:cs="Times New Roman"/>
          <w:sz w:val="24"/>
          <w:szCs w:val="24"/>
          <w:lang w:eastAsia="lv-LV" w:bidi="lv-LV"/>
        </w:rPr>
        <w:t>darbus.</w:t>
      </w:r>
    </w:p>
    <w:p w14:paraId="600D0C1B" w14:textId="77777777" w:rsidR="00883D54" w:rsidRPr="00883D54" w:rsidRDefault="00883D54" w:rsidP="00883D54">
      <w:pPr>
        <w:widowControl w:val="0"/>
        <w:numPr>
          <w:ilvl w:val="1"/>
          <w:numId w:val="38"/>
        </w:numPr>
        <w:autoSpaceDE w:val="0"/>
        <w:autoSpaceDN w:val="0"/>
        <w:spacing w:after="0" w:line="240" w:lineRule="auto"/>
        <w:ind w:left="709" w:hanging="709"/>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Būvuzņēmējs uzņemas atbildību</w:t>
      </w:r>
      <w:r w:rsidRPr="00883D54">
        <w:rPr>
          <w:rFonts w:ascii="Times New Roman" w:eastAsia="Times New Roman" w:hAnsi="Times New Roman" w:cs="Times New Roman"/>
          <w:spacing w:val="-1"/>
          <w:sz w:val="24"/>
          <w:szCs w:val="24"/>
          <w:lang w:eastAsia="lv-LV" w:bidi="lv-LV"/>
        </w:rPr>
        <w:t xml:space="preserve"> </w:t>
      </w:r>
      <w:r w:rsidRPr="00883D54">
        <w:rPr>
          <w:rFonts w:ascii="Times New Roman" w:eastAsia="Times New Roman" w:hAnsi="Times New Roman" w:cs="Times New Roman"/>
          <w:sz w:val="24"/>
          <w:szCs w:val="24"/>
          <w:lang w:eastAsia="lv-LV" w:bidi="lv-LV"/>
        </w:rPr>
        <w:t>par:</w:t>
      </w:r>
    </w:p>
    <w:p w14:paraId="6F964A30" w14:textId="77777777" w:rsidR="00883D54" w:rsidRPr="00883D54" w:rsidRDefault="00883D54" w:rsidP="00883D54">
      <w:pPr>
        <w:widowControl w:val="0"/>
        <w:numPr>
          <w:ilvl w:val="2"/>
          <w:numId w:val="38"/>
        </w:numPr>
        <w:autoSpaceDE w:val="0"/>
        <w:autoSpaceDN w:val="0"/>
        <w:spacing w:after="0" w:line="240" w:lineRule="auto"/>
        <w:ind w:left="1418" w:hanging="709"/>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pārbaudē atklāto defektu nenovēršanu Pasūtītāja norādītajā apmērā un saprātīgā termiņā;</w:t>
      </w:r>
    </w:p>
    <w:p w14:paraId="73A9003B" w14:textId="77777777" w:rsidR="00883D54" w:rsidRPr="00883D54" w:rsidRDefault="00883D54" w:rsidP="00883D54">
      <w:pPr>
        <w:widowControl w:val="0"/>
        <w:numPr>
          <w:ilvl w:val="2"/>
          <w:numId w:val="38"/>
        </w:numPr>
        <w:autoSpaceDE w:val="0"/>
        <w:autoSpaceDN w:val="0"/>
        <w:spacing w:after="0" w:line="240" w:lineRule="auto"/>
        <w:ind w:left="1418" w:hanging="709"/>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kļūdām Būvprojektā, kas atklājas Būvdarbu laikā, ja Darbi notiek saskaņā ar šo Būvuzņēmēja iesniegto Būvprojektu;</w:t>
      </w:r>
    </w:p>
    <w:p w14:paraId="357ACDBF" w14:textId="77777777" w:rsidR="00883D54" w:rsidRPr="00883D54" w:rsidRDefault="00883D54" w:rsidP="00883D54">
      <w:pPr>
        <w:widowControl w:val="0"/>
        <w:numPr>
          <w:ilvl w:val="2"/>
          <w:numId w:val="38"/>
        </w:numPr>
        <w:autoSpaceDE w:val="0"/>
        <w:autoSpaceDN w:val="0"/>
        <w:spacing w:after="0" w:line="240" w:lineRule="auto"/>
        <w:ind w:left="1418" w:hanging="709"/>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atbilstošas apdrošināšanas uzturēšanu spēkā visā Projektēšanas Darbu izpildes laikā.</w:t>
      </w:r>
    </w:p>
    <w:p w14:paraId="4333EB08" w14:textId="77777777" w:rsidR="00883D54" w:rsidRPr="00883D54" w:rsidRDefault="00883D54" w:rsidP="00883D54">
      <w:pPr>
        <w:widowControl w:val="0"/>
        <w:numPr>
          <w:ilvl w:val="1"/>
          <w:numId w:val="38"/>
        </w:numPr>
        <w:tabs>
          <w:tab w:val="left" w:pos="709"/>
        </w:tabs>
        <w:autoSpaceDE w:val="0"/>
        <w:autoSpaceDN w:val="0"/>
        <w:spacing w:after="0" w:line="240" w:lineRule="auto"/>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Pasūtītājs uzņemas atbildību</w:t>
      </w:r>
      <w:r w:rsidRPr="00883D54">
        <w:rPr>
          <w:rFonts w:ascii="Times New Roman" w:eastAsia="Times New Roman" w:hAnsi="Times New Roman" w:cs="Times New Roman"/>
          <w:spacing w:val="-1"/>
          <w:sz w:val="24"/>
          <w:szCs w:val="24"/>
          <w:lang w:eastAsia="lv-LV" w:bidi="lv-LV"/>
        </w:rPr>
        <w:t xml:space="preserve"> </w:t>
      </w:r>
      <w:r w:rsidRPr="00883D54">
        <w:rPr>
          <w:rFonts w:ascii="Times New Roman" w:eastAsia="Times New Roman" w:hAnsi="Times New Roman" w:cs="Times New Roman"/>
          <w:sz w:val="24"/>
          <w:szCs w:val="24"/>
          <w:lang w:eastAsia="lv-LV" w:bidi="lv-LV"/>
        </w:rPr>
        <w:t>par:</w:t>
      </w:r>
    </w:p>
    <w:p w14:paraId="39CC7928" w14:textId="77777777" w:rsidR="00883D54" w:rsidRPr="00883D54" w:rsidRDefault="00883D54" w:rsidP="00883D54">
      <w:pPr>
        <w:widowControl w:val="0"/>
        <w:numPr>
          <w:ilvl w:val="2"/>
          <w:numId w:val="38"/>
        </w:numPr>
        <w:autoSpaceDE w:val="0"/>
        <w:autoSpaceDN w:val="0"/>
        <w:spacing w:after="0" w:line="240" w:lineRule="auto"/>
        <w:ind w:left="1560" w:hanging="851"/>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samaksas izdarīšanas termiņa</w:t>
      </w:r>
      <w:r w:rsidRPr="00883D54">
        <w:rPr>
          <w:rFonts w:ascii="Times New Roman" w:eastAsia="Times New Roman" w:hAnsi="Times New Roman" w:cs="Times New Roman"/>
          <w:spacing w:val="-4"/>
          <w:sz w:val="24"/>
          <w:szCs w:val="24"/>
          <w:lang w:eastAsia="lv-LV" w:bidi="lv-LV"/>
        </w:rPr>
        <w:t xml:space="preserve"> </w:t>
      </w:r>
      <w:r w:rsidRPr="00883D54">
        <w:rPr>
          <w:rFonts w:ascii="Times New Roman" w:eastAsia="Times New Roman" w:hAnsi="Times New Roman" w:cs="Times New Roman"/>
          <w:sz w:val="24"/>
          <w:szCs w:val="24"/>
          <w:lang w:eastAsia="lv-LV" w:bidi="lv-LV"/>
        </w:rPr>
        <w:t>nokavējumu;</w:t>
      </w:r>
    </w:p>
    <w:p w14:paraId="7450D8E8" w14:textId="77777777" w:rsidR="00883D54" w:rsidRPr="00883D54" w:rsidRDefault="00883D54" w:rsidP="00883D54">
      <w:pPr>
        <w:widowControl w:val="0"/>
        <w:numPr>
          <w:ilvl w:val="2"/>
          <w:numId w:val="38"/>
        </w:numPr>
        <w:autoSpaceDE w:val="0"/>
        <w:autoSpaceDN w:val="0"/>
        <w:spacing w:after="0" w:line="240" w:lineRule="auto"/>
        <w:ind w:left="1560" w:hanging="851"/>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zaudējumu nodarīšanu Būvuzņēmējam;</w:t>
      </w:r>
    </w:p>
    <w:p w14:paraId="5C9E3344" w14:textId="77777777" w:rsidR="00883D54" w:rsidRPr="00883D54" w:rsidRDefault="00883D54" w:rsidP="00883D54">
      <w:pPr>
        <w:widowControl w:val="0"/>
        <w:numPr>
          <w:ilvl w:val="2"/>
          <w:numId w:val="38"/>
        </w:numPr>
        <w:autoSpaceDE w:val="0"/>
        <w:autoSpaceDN w:val="0"/>
        <w:spacing w:after="0" w:line="240" w:lineRule="auto"/>
        <w:ind w:left="1560" w:hanging="851"/>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izsniegto izejas datu (Tehniskās specifikācijas un būvniecības ieceres dokumentācijas) atbilstību un</w:t>
      </w:r>
      <w:r w:rsidRPr="00883D54">
        <w:rPr>
          <w:rFonts w:ascii="Times New Roman" w:eastAsia="Times New Roman" w:hAnsi="Times New Roman" w:cs="Times New Roman"/>
          <w:spacing w:val="-2"/>
          <w:sz w:val="24"/>
          <w:szCs w:val="24"/>
          <w:lang w:eastAsia="lv-LV" w:bidi="lv-LV"/>
        </w:rPr>
        <w:t xml:space="preserve"> </w:t>
      </w:r>
      <w:r w:rsidRPr="00883D54">
        <w:rPr>
          <w:rFonts w:ascii="Times New Roman" w:eastAsia="Times New Roman" w:hAnsi="Times New Roman" w:cs="Times New Roman"/>
          <w:sz w:val="24"/>
          <w:szCs w:val="24"/>
          <w:lang w:eastAsia="lv-LV" w:bidi="lv-LV"/>
        </w:rPr>
        <w:t>pareizību.</w:t>
      </w:r>
    </w:p>
    <w:p w14:paraId="3C21A2A0" w14:textId="77777777" w:rsidR="00883D54" w:rsidRPr="00883D54" w:rsidRDefault="00883D54" w:rsidP="00883D54">
      <w:pPr>
        <w:widowControl w:val="0"/>
        <w:numPr>
          <w:ilvl w:val="1"/>
          <w:numId w:val="38"/>
        </w:numPr>
        <w:tabs>
          <w:tab w:val="left" w:pos="70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Katrai no Pusēm ir tiesības pieprasīt īpašu pārbaudi par tām kļūdām, nepilnībām un iebildumiem Būvprojektam, par kuriem Pasūtītājs rakstiski norādījis</w:t>
      </w:r>
      <w:r w:rsidRPr="00883D54">
        <w:rPr>
          <w:rFonts w:ascii="Times New Roman" w:eastAsia="Times New Roman" w:hAnsi="Times New Roman" w:cs="Times New Roman"/>
          <w:spacing w:val="-10"/>
          <w:sz w:val="24"/>
          <w:szCs w:val="24"/>
          <w:lang w:eastAsia="lv-LV" w:bidi="lv-LV"/>
        </w:rPr>
        <w:t xml:space="preserve"> </w:t>
      </w:r>
      <w:r w:rsidRPr="00883D54">
        <w:rPr>
          <w:rFonts w:ascii="Times New Roman" w:eastAsia="Times New Roman" w:hAnsi="Times New Roman" w:cs="Times New Roman"/>
          <w:sz w:val="24"/>
          <w:szCs w:val="24"/>
          <w:lang w:eastAsia="lv-LV" w:bidi="lv-LV"/>
        </w:rPr>
        <w:t>Būvuzņēmējam.</w:t>
      </w:r>
    </w:p>
    <w:p w14:paraId="7168B5AE" w14:textId="77777777" w:rsidR="00883D54" w:rsidRPr="00883D54" w:rsidRDefault="00883D54" w:rsidP="00883D54">
      <w:pPr>
        <w:widowControl w:val="0"/>
        <w:numPr>
          <w:ilvl w:val="1"/>
          <w:numId w:val="38"/>
        </w:numPr>
        <w:tabs>
          <w:tab w:val="left" w:pos="669"/>
          <w:tab w:val="left" w:pos="70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Ja par kļūdām, nepilnībām un iebildumiem Būvprojektā ir atbildīgs Būvuzņēmējs, izdevumi par izpildīto Darbu pārbaudi un novēršanu jāsedz</w:t>
      </w:r>
      <w:r w:rsidRPr="00883D54">
        <w:rPr>
          <w:rFonts w:ascii="Times New Roman" w:eastAsia="Times New Roman" w:hAnsi="Times New Roman" w:cs="Times New Roman"/>
          <w:spacing w:val="1"/>
          <w:sz w:val="24"/>
          <w:szCs w:val="24"/>
          <w:lang w:eastAsia="lv-LV" w:bidi="lv-LV"/>
        </w:rPr>
        <w:t xml:space="preserve"> </w:t>
      </w:r>
      <w:r w:rsidRPr="00883D54">
        <w:rPr>
          <w:rFonts w:ascii="Times New Roman" w:eastAsia="Times New Roman" w:hAnsi="Times New Roman" w:cs="Times New Roman"/>
          <w:sz w:val="24"/>
          <w:szCs w:val="24"/>
          <w:lang w:eastAsia="lv-LV" w:bidi="lv-LV"/>
        </w:rPr>
        <w:t>Būvuzņēmējam.</w:t>
      </w:r>
    </w:p>
    <w:p w14:paraId="590EC115" w14:textId="77777777" w:rsidR="00883D54" w:rsidRPr="00883D54" w:rsidRDefault="00883D54" w:rsidP="00883D54">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2612199F" w14:textId="77777777" w:rsidR="00883D54" w:rsidRPr="00883D54" w:rsidRDefault="00883D54" w:rsidP="00883D54">
      <w:pPr>
        <w:widowControl w:val="0"/>
        <w:numPr>
          <w:ilvl w:val="0"/>
          <w:numId w:val="42"/>
        </w:numPr>
        <w:tabs>
          <w:tab w:val="left" w:pos="284"/>
        </w:tabs>
        <w:autoSpaceDE w:val="0"/>
        <w:autoSpaceDN w:val="0"/>
        <w:spacing w:after="0" w:line="240" w:lineRule="auto"/>
        <w:jc w:val="center"/>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b/>
          <w:bCs/>
          <w:sz w:val="24"/>
          <w:szCs w:val="24"/>
          <w:lang w:eastAsia="lv-LV"/>
        </w:rPr>
        <w:t>Būvdarbi</w:t>
      </w:r>
    </w:p>
    <w:p w14:paraId="1F6DBE2F" w14:textId="77777777" w:rsidR="00883D54" w:rsidRPr="00883D54" w:rsidRDefault="00883D54" w:rsidP="00883D54">
      <w:pPr>
        <w:widowControl w:val="0"/>
        <w:numPr>
          <w:ilvl w:val="0"/>
          <w:numId w:val="37"/>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5025C73F" w14:textId="77777777" w:rsidR="00883D54" w:rsidRPr="00883D54" w:rsidRDefault="00883D54" w:rsidP="00883D54">
      <w:pPr>
        <w:widowControl w:val="0"/>
        <w:numPr>
          <w:ilvl w:val="0"/>
          <w:numId w:val="37"/>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5459A23D" w14:textId="77777777" w:rsidR="00883D54" w:rsidRPr="00883D54" w:rsidRDefault="00883D54" w:rsidP="00883D54">
      <w:pPr>
        <w:widowControl w:val="0"/>
        <w:numPr>
          <w:ilvl w:val="1"/>
          <w:numId w:val="37"/>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Pēc</w:t>
      </w:r>
      <w:r w:rsidRPr="00883D54">
        <w:rPr>
          <w:rFonts w:ascii="Times New Roman" w:eastAsia="Times New Roman" w:hAnsi="Times New Roman" w:cs="Times New Roman"/>
          <w:spacing w:val="-17"/>
          <w:sz w:val="24"/>
          <w:szCs w:val="24"/>
          <w:lang w:eastAsia="lv-LV" w:bidi="lv-LV"/>
        </w:rPr>
        <w:t xml:space="preserve"> </w:t>
      </w:r>
      <w:r w:rsidRPr="00883D54">
        <w:rPr>
          <w:rFonts w:ascii="Times New Roman" w:eastAsia="Times New Roman" w:hAnsi="Times New Roman" w:cs="Times New Roman"/>
          <w:sz w:val="24"/>
          <w:szCs w:val="24"/>
          <w:lang w:eastAsia="lv-LV" w:bidi="lv-LV"/>
        </w:rPr>
        <w:t>būvdarbu</w:t>
      </w:r>
      <w:r w:rsidRPr="00883D54">
        <w:rPr>
          <w:rFonts w:ascii="Times New Roman" w:eastAsia="Times New Roman" w:hAnsi="Times New Roman" w:cs="Times New Roman"/>
          <w:spacing w:val="-18"/>
          <w:sz w:val="24"/>
          <w:szCs w:val="24"/>
          <w:lang w:eastAsia="lv-LV" w:bidi="lv-LV"/>
        </w:rPr>
        <w:t xml:space="preserve"> </w:t>
      </w:r>
      <w:r w:rsidRPr="00883D54">
        <w:rPr>
          <w:rFonts w:ascii="Times New Roman" w:eastAsia="Times New Roman" w:hAnsi="Times New Roman" w:cs="Times New Roman"/>
          <w:sz w:val="24"/>
          <w:szCs w:val="24"/>
          <w:lang w:eastAsia="lv-LV" w:bidi="lv-LV"/>
        </w:rPr>
        <w:t>izpildei</w:t>
      </w:r>
      <w:r w:rsidRPr="00883D54">
        <w:rPr>
          <w:rFonts w:ascii="Times New Roman" w:eastAsia="Times New Roman" w:hAnsi="Times New Roman" w:cs="Times New Roman"/>
          <w:spacing w:val="-15"/>
          <w:sz w:val="24"/>
          <w:szCs w:val="24"/>
          <w:lang w:eastAsia="lv-LV" w:bidi="lv-LV"/>
        </w:rPr>
        <w:t xml:space="preserve"> </w:t>
      </w:r>
      <w:r w:rsidRPr="00883D54">
        <w:rPr>
          <w:rFonts w:ascii="Times New Roman" w:eastAsia="Times New Roman" w:hAnsi="Times New Roman" w:cs="Times New Roman"/>
          <w:sz w:val="24"/>
          <w:szCs w:val="24"/>
          <w:lang w:eastAsia="lv-LV" w:bidi="lv-LV"/>
        </w:rPr>
        <w:t>paredzētās</w:t>
      </w:r>
      <w:r w:rsidRPr="00883D54">
        <w:rPr>
          <w:rFonts w:ascii="Times New Roman" w:eastAsia="Times New Roman" w:hAnsi="Times New Roman" w:cs="Times New Roman"/>
          <w:spacing w:val="-16"/>
          <w:sz w:val="24"/>
          <w:szCs w:val="24"/>
          <w:lang w:eastAsia="lv-LV" w:bidi="lv-LV"/>
        </w:rPr>
        <w:t xml:space="preserve"> </w:t>
      </w:r>
      <w:r w:rsidRPr="00883D54">
        <w:rPr>
          <w:rFonts w:ascii="Times New Roman" w:eastAsia="Times New Roman" w:hAnsi="Times New Roman" w:cs="Times New Roman"/>
          <w:sz w:val="24"/>
          <w:szCs w:val="24"/>
          <w:lang w:eastAsia="lv-LV" w:bidi="lv-LV"/>
        </w:rPr>
        <w:t>vietas</w:t>
      </w:r>
      <w:r w:rsidRPr="00883D54">
        <w:rPr>
          <w:rFonts w:ascii="Times New Roman" w:eastAsia="Times New Roman" w:hAnsi="Times New Roman" w:cs="Times New Roman"/>
          <w:spacing w:val="-14"/>
          <w:sz w:val="24"/>
          <w:szCs w:val="24"/>
          <w:lang w:eastAsia="lv-LV" w:bidi="lv-LV"/>
        </w:rPr>
        <w:t xml:space="preserve"> </w:t>
      </w:r>
      <w:r w:rsidRPr="00883D54">
        <w:rPr>
          <w:rFonts w:ascii="Times New Roman" w:eastAsia="Times New Roman" w:hAnsi="Times New Roman" w:cs="Times New Roman"/>
          <w:sz w:val="24"/>
          <w:szCs w:val="24"/>
          <w:lang w:eastAsia="lv-LV" w:bidi="lv-LV"/>
        </w:rPr>
        <w:t>pieņemšanas</w:t>
      </w:r>
      <w:r w:rsidRPr="00883D54">
        <w:rPr>
          <w:rFonts w:ascii="Times New Roman" w:eastAsia="Times New Roman" w:hAnsi="Times New Roman" w:cs="Times New Roman"/>
          <w:spacing w:val="-16"/>
          <w:sz w:val="24"/>
          <w:szCs w:val="24"/>
          <w:lang w:eastAsia="lv-LV" w:bidi="lv-LV"/>
        </w:rPr>
        <w:t xml:space="preserve"> </w:t>
      </w:r>
      <w:r w:rsidRPr="00883D54">
        <w:rPr>
          <w:rFonts w:ascii="Times New Roman" w:eastAsia="Times New Roman" w:hAnsi="Times New Roman" w:cs="Times New Roman"/>
          <w:sz w:val="24"/>
          <w:szCs w:val="24"/>
          <w:lang w:eastAsia="lv-LV" w:bidi="lv-LV"/>
        </w:rPr>
        <w:t>no</w:t>
      </w:r>
      <w:r w:rsidRPr="00883D54">
        <w:rPr>
          <w:rFonts w:ascii="Times New Roman" w:eastAsia="Times New Roman" w:hAnsi="Times New Roman" w:cs="Times New Roman"/>
          <w:spacing w:val="-16"/>
          <w:sz w:val="24"/>
          <w:szCs w:val="24"/>
          <w:lang w:eastAsia="lv-LV" w:bidi="lv-LV"/>
        </w:rPr>
        <w:t xml:space="preserve"> </w:t>
      </w:r>
      <w:r w:rsidRPr="00883D54">
        <w:rPr>
          <w:rFonts w:ascii="Times New Roman" w:eastAsia="Times New Roman" w:hAnsi="Times New Roman" w:cs="Times New Roman"/>
          <w:sz w:val="24"/>
          <w:szCs w:val="24"/>
          <w:lang w:eastAsia="lv-LV" w:bidi="lv-LV"/>
        </w:rPr>
        <w:t>Pasūtītāja,</w:t>
      </w:r>
      <w:r w:rsidRPr="00883D54">
        <w:rPr>
          <w:rFonts w:ascii="Times New Roman" w:eastAsia="Times New Roman" w:hAnsi="Times New Roman" w:cs="Times New Roman"/>
          <w:spacing w:val="-11"/>
          <w:sz w:val="24"/>
          <w:szCs w:val="24"/>
          <w:lang w:eastAsia="lv-LV" w:bidi="lv-LV"/>
        </w:rPr>
        <w:t xml:space="preserve"> </w:t>
      </w:r>
      <w:r w:rsidRPr="00883D54">
        <w:rPr>
          <w:rFonts w:ascii="Times New Roman" w:eastAsia="Times New Roman" w:hAnsi="Times New Roman" w:cs="Times New Roman"/>
          <w:sz w:val="24"/>
          <w:szCs w:val="24"/>
          <w:lang w:eastAsia="lv-LV" w:bidi="lv-LV"/>
        </w:rPr>
        <w:t>Būvuzņēmējs,</w:t>
      </w:r>
      <w:r w:rsidRPr="00883D54">
        <w:rPr>
          <w:rFonts w:ascii="Times New Roman" w:eastAsia="Times New Roman" w:hAnsi="Times New Roman" w:cs="Times New Roman"/>
          <w:spacing w:val="-15"/>
          <w:sz w:val="24"/>
          <w:szCs w:val="24"/>
          <w:lang w:eastAsia="lv-LV" w:bidi="lv-LV"/>
        </w:rPr>
        <w:t xml:space="preserve"> </w:t>
      </w:r>
      <w:r w:rsidRPr="00883D54">
        <w:rPr>
          <w:rFonts w:ascii="Times New Roman" w:eastAsia="Times New Roman" w:hAnsi="Times New Roman" w:cs="Times New Roman"/>
          <w:sz w:val="24"/>
          <w:szCs w:val="24"/>
          <w:lang w:eastAsia="lv-LV" w:bidi="lv-LV"/>
        </w:rPr>
        <w:t>ievērojot Darbu</w:t>
      </w:r>
      <w:r w:rsidRPr="00883D54">
        <w:rPr>
          <w:rFonts w:ascii="Times New Roman" w:eastAsia="Times New Roman" w:hAnsi="Times New Roman" w:cs="Times New Roman"/>
          <w:spacing w:val="-15"/>
          <w:sz w:val="24"/>
          <w:szCs w:val="24"/>
          <w:lang w:eastAsia="lv-LV" w:bidi="lv-LV"/>
        </w:rPr>
        <w:t xml:space="preserve"> </w:t>
      </w:r>
      <w:r w:rsidRPr="00883D54">
        <w:rPr>
          <w:rFonts w:ascii="Times New Roman" w:eastAsia="Times New Roman" w:hAnsi="Times New Roman" w:cs="Times New Roman"/>
          <w:sz w:val="24"/>
          <w:szCs w:val="24"/>
          <w:lang w:eastAsia="lv-LV" w:bidi="lv-LV"/>
        </w:rPr>
        <w:t>izpildes</w:t>
      </w:r>
      <w:r w:rsidRPr="00883D54">
        <w:rPr>
          <w:rFonts w:ascii="Times New Roman" w:eastAsia="Times New Roman" w:hAnsi="Times New Roman" w:cs="Times New Roman"/>
          <w:spacing w:val="-13"/>
          <w:sz w:val="24"/>
          <w:szCs w:val="24"/>
          <w:lang w:eastAsia="lv-LV" w:bidi="lv-LV"/>
        </w:rPr>
        <w:t xml:space="preserve"> </w:t>
      </w:r>
      <w:r w:rsidRPr="00883D54">
        <w:rPr>
          <w:rFonts w:ascii="Times New Roman" w:eastAsia="Times New Roman" w:hAnsi="Times New Roman" w:cs="Times New Roman"/>
          <w:sz w:val="24"/>
          <w:szCs w:val="24"/>
          <w:lang w:eastAsia="lv-LV" w:bidi="lv-LV"/>
        </w:rPr>
        <w:t>grafikā</w:t>
      </w:r>
      <w:r w:rsidRPr="00883D54">
        <w:rPr>
          <w:rFonts w:ascii="Times New Roman" w:eastAsia="Times New Roman" w:hAnsi="Times New Roman" w:cs="Times New Roman"/>
          <w:spacing w:val="-14"/>
          <w:sz w:val="24"/>
          <w:szCs w:val="24"/>
          <w:lang w:eastAsia="lv-LV" w:bidi="lv-LV"/>
        </w:rPr>
        <w:t xml:space="preserve"> </w:t>
      </w:r>
      <w:r w:rsidRPr="00883D54">
        <w:rPr>
          <w:rFonts w:ascii="Times New Roman" w:eastAsia="Times New Roman" w:hAnsi="Times New Roman" w:cs="Times New Roman"/>
          <w:sz w:val="24"/>
          <w:szCs w:val="24"/>
          <w:lang w:eastAsia="lv-LV" w:bidi="lv-LV"/>
        </w:rPr>
        <w:t>noteikto</w:t>
      </w:r>
      <w:r w:rsidRPr="00883D54">
        <w:rPr>
          <w:rFonts w:ascii="Times New Roman" w:eastAsia="Times New Roman" w:hAnsi="Times New Roman" w:cs="Times New Roman"/>
          <w:spacing w:val="-13"/>
          <w:sz w:val="24"/>
          <w:szCs w:val="24"/>
          <w:lang w:eastAsia="lv-LV" w:bidi="lv-LV"/>
        </w:rPr>
        <w:t xml:space="preserve"> </w:t>
      </w:r>
      <w:r w:rsidRPr="00883D54">
        <w:rPr>
          <w:rFonts w:ascii="Times New Roman" w:eastAsia="Times New Roman" w:hAnsi="Times New Roman" w:cs="Times New Roman"/>
          <w:sz w:val="24"/>
          <w:szCs w:val="24"/>
          <w:lang w:eastAsia="lv-LV" w:bidi="lv-LV"/>
        </w:rPr>
        <w:t>Darbu</w:t>
      </w:r>
      <w:r w:rsidRPr="00883D54">
        <w:rPr>
          <w:rFonts w:ascii="Times New Roman" w:eastAsia="Times New Roman" w:hAnsi="Times New Roman" w:cs="Times New Roman"/>
          <w:spacing w:val="-14"/>
          <w:sz w:val="24"/>
          <w:szCs w:val="24"/>
          <w:lang w:eastAsia="lv-LV" w:bidi="lv-LV"/>
        </w:rPr>
        <w:t xml:space="preserve"> </w:t>
      </w:r>
      <w:r w:rsidRPr="00883D54">
        <w:rPr>
          <w:rFonts w:ascii="Times New Roman" w:eastAsia="Times New Roman" w:hAnsi="Times New Roman" w:cs="Times New Roman"/>
          <w:sz w:val="24"/>
          <w:szCs w:val="24"/>
          <w:lang w:eastAsia="lv-LV" w:bidi="lv-LV"/>
        </w:rPr>
        <w:t>veikšanas</w:t>
      </w:r>
      <w:r w:rsidRPr="00883D54">
        <w:rPr>
          <w:rFonts w:ascii="Times New Roman" w:eastAsia="Times New Roman" w:hAnsi="Times New Roman" w:cs="Times New Roman"/>
          <w:spacing w:val="-13"/>
          <w:sz w:val="24"/>
          <w:szCs w:val="24"/>
          <w:lang w:eastAsia="lv-LV" w:bidi="lv-LV"/>
        </w:rPr>
        <w:t xml:space="preserve"> </w:t>
      </w:r>
      <w:r w:rsidRPr="00883D54">
        <w:rPr>
          <w:rFonts w:ascii="Times New Roman" w:eastAsia="Times New Roman" w:hAnsi="Times New Roman" w:cs="Times New Roman"/>
          <w:sz w:val="24"/>
          <w:szCs w:val="24"/>
          <w:lang w:eastAsia="lv-LV" w:bidi="lv-LV"/>
        </w:rPr>
        <w:t>secību</w:t>
      </w:r>
      <w:r w:rsidRPr="00883D54">
        <w:rPr>
          <w:rFonts w:ascii="Times New Roman" w:eastAsia="Times New Roman" w:hAnsi="Times New Roman" w:cs="Times New Roman"/>
          <w:spacing w:val="-13"/>
          <w:sz w:val="24"/>
          <w:szCs w:val="24"/>
          <w:lang w:eastAsia="lv-LV" w:bidi="lv-LV"/>
        </w:rPr>
        <w:t xml:space="preserve"> </w:t>
      </w:r>
      <w:r w:rsidRPr="00883D54">
        <w:rPr>
          <w:rFonts w:ascii="Times New Roman" w:eastAsia="Times New Roman" w:hAnsi="Times New Roman" w:cs="Times New Roman"/>
          <w:sz w:val="24"/>
          <w:szCs w:val="24"/>
          <w:lang w:eastAsia="lv-LV" w:bidi="lv-LV"/>
        </w:rPr>
        <w:t>un</w:t>
      </w:r>
      <w:r w:rsidRPr="00883D54">
        <w:rPr>
          <w:rFonts w:ascii="Times New Roman" w:eastAsia="Times New Roman" w:hAnsi="Times New Roman" w:cs="Times New Roman"/>
          <w:spacing w:val="-13"/>
          <w:sz w:val="24"/>
          <w:szCs w:val="24"/>
          <w:lang w:eastAsia="lv-LV" w:bidi="lv-LV"/>
        </w:rPr>
        <w:t xml:space="preserve"> </w:t>
      </w:r>
      <w:r w:rsidRPr="00883D54">
        <w:rPr>
          <w:rFonts w:ascii="Times New Roman" w:eastAsia="Times New Roman" w:hAnsi="Times New Roman" w:cs="Times New Roman"/>
          <w:sz w:val="24"/>
          <w:szCs w:val="24"/>
          <w:lang w:eastAsia="lv-LV" w:bidi="lv-LV"/>
        </w:rPr>
        <w:t>termiņus,</w:t>
      </w:r>
      <w:r w:rsidRPr="00883D54">
        <w:rPr>
          <w:rFonts w:ascii="Times New Roman" w:eastAsia="Times New Roman" w:hAnsi="Times New Roman" w:cs="Times New Roman"/>
          <w:spacing w:val="-14"/>
          <w:sz w:val="24"/>
          <w:szCs w:val="24"/>
          <w:lang w:eastAsia="lv-LV" w:bidi="lv-LV"/>
        </w:rPr>
        <w:t xml:space="preserve"> </w:t>
      </w:r>
      <w:r w:rsidRPr="00883D54">
        <w:rPr>
          <w:rFonts w:ascii="Times New Roman" w:eastAsia="Times New Roman" w:hAnsi="Times New Roman" w:cs="Times New Roman"/>
          <w:sz w:val="24"/>
          <w:szCs w:val="24"/>
          <w:lang w:eastAsia="lv-LV" w:bidi="lv-LV"/>
        </w:rPr>
        <w:t>organizē</w:t>
      </w:r>
      <w:r w:rsidRPr="00883D54">
        <w:rPr>
          <w:rFonts w:ascii="Times New Roman" w:eastAsia="Times New Roman" w:hAnsi="Times New Roman" w:cs="Times New Roman"/>
          <w:spacing w:val="-14"/>
          <w:sz w:val="24"/>
          <w:szCs w:val="24"/>
          <w:lang w:eastAsia="lv-LV" w:bidi="lv-LV"/>
        </w:rPr>
        <w:t xml:space="preserve"> </w:t>
      </w:r>
      <w:r w:rsidRPr="00883D54">
        <w:rPr>
          <w:rFonts w:ascii="Times New Roman" w:eastAsia="Times New Roman" w:hAnsi="Times New Roman" w:cs="Times New Roman"/>
          <w:sz w:val="24"/>
          <w:szCs w:val="24"/>
          <w:lang w:eastAsia="lv-LV" w:bidi="lv-LV"/>
        </w:rPr>
        <w:t>un</w:t>
      </w:r>
      <w:r w:rsidRPr="00883D54">
        <w:rPr>
          <w:rFonts w:ascii="Times New Roman" w:eastAsia="Times New Roman" w:hAnsi="Times New Roman" w:cs="Times New Roman"/>
          <w:spacing w:val="-13"/>
          <w:sz w:val="24"/>
          <w:szCs w:val="24"/>
          <w:lang w:eastAsia="lv-LV" w:bidi="lv-LV"/>
        </w:rPr>
        <w:t xml:space="preserve"> </w:t>
      </w:r>
      <w:r w:rsidRPr="00883D54">
        <w:rPr>
          <w:rFonts w:ascii="Times New Roman" w:eastAsia="Times New Roman" w:hAnsi="Times New Roman" w:cs="Times New Roman"/>
          <w:sz w:val="24"/>
          <w:szCs w:val="24"/>
          <w:lang w:eastAsia="lv-LV" w:bidi="lv-LV"/>
        </w:rPr>
        <w:t>nodrošina Būvdarbu veikšanu atbilstoši izstrādātajam</w:t>
      </w:r>
      <w:r w:rsidRPr="00883D54">
        <w:rPr>
          <w:rFonts w:ascii="Times New Roman" w:eastAsia="Times New Roman" w:hAnsi="Times New Roman" w:cs="Times New Roman"/>
          <w:spacing w:val="2"/>
          <w:sz w:val="24"/>
          <w:szCs w:val="24"/>
          <w:lang w:eastAsia="lv-LV" w:bidi="lv-LV"/>
        </w:rPr>
        <w:t xml:space="preserve"> </w:t>
      </w:r>
      <w:r w:rsidRPr="00883D54">
        <w:rPr>
          <w:rFonts w:ascii="Times New Roman" w:eastAsia="Times New Roman" w:hAnsi="Times New Roman" w:cs="Times New Roman"/>
          <w:sz w:val="24"/>
          <w:szCs w:val="24"/>
          <w:lang w:eastAsia="lv-LV" w:bidi="lv-LV"/>
        </w:rPr>
        <w:t>Būvprojektam.</w:t>
      </w:r>
    </w:p>
    <w:p w14:paraId="0DB1DCA6" w14:textId="77777777" w:rsidR="00883D54" w:rsidRPr="00883D54" w:rsidRDefault="00883D54" w:rsidP="00883D54">
      <w:pPr>
        <w:widowControl w:val="0"/>
        <w:numPr>
          <w:ilvl w:val="1"/>
          <w:numId w:val="37"/>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Pasūtītājs 5 (piecu) darba dienu laikā nodod Būvuzņēmēja rīcībā un atbildībā Būvdarbu izpildes vietu (Objektu), kad iestājies pēdējais no sekojošiem</w:t>
      </w:r>
      <w:r w:rsidRPr="00883D54">
        <w:rPr>
          <w:rFonts w:ascii="Times New Roman" w:eastAsia="Times New Roman" w:hAnsi="Times New Roman" w:cs="Times New Roman"/>
          <w:spacing w:val="-1"/>
          <w:sz w:val="24"/>
          <w:szCs w:val="24"/>
          <w:lang w:eastAsia="lv-LV" w:bidi="lv-LV"/>
        </w:rPr>
        <w:t xml:space="preserve"> </w:t>
      </w:r>
      <w:r w:rsidRPr="00883D54">
        <w:rPr>
          <w:rFonts w:ascii="Times New Roman" w:eastAsia="Times New Roman" w:hAnsi="Times New Roman" w:cs="Times New Roman"/>
          <w:sz w:val="24"/>
          <w:szCs w:val="24"/>
          <w:lang w:eastAsia="lv-LV" w:bidi="lv-LV"/>
        </w:rPr>
        <w:t>nosacījumiem:</w:t>
      </w:r>
    </w:p>
    <w:p w14:paraId="7B6A81A6" w14:textId="77777777" w:rsidR="00883D54" w:rsidRPr="00883D54" w:rsidRDefault="00883D54" w:rsidP="00883D54">
      <w:pPr>
        <w:widowControl w:val="0"/>
        <w:numPr>
          <w:ilvl w:val="2"/>
          <w:numId w:val="37"/>
        </w:numPr>
        <w:autoSpaceDE w:val="0"/>
        <w:autoSpaceDN w:val="0"/>
        <w:spacing w:after="0" w:line="240" w:lineRule="auto"/>
        <w:ind w:left="1276" w:hanging="709"/>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Pasūtītājs ir saņēmis atzīmi būvatļaujā par būvdarbu uzsākšanas nosacījumu</w:t>
      </w:r>
      <w:r w:rsidRPr="00883D54">
        <w:rPr>
          <w:rFonts w:ascii="Times New Roman" w:eastAsia="Times New Roman" w:hAnsi="Times New Roman" w:cs="Times New Roman"/>
          <w:spacing w:val="-13"/>
          <w:sz w:val="24"/>
          <w:szCs w:val="24"/>
          <w:lang w:eastAsia="lv-LV" w:bidi="lv-LV"/>
        </w:rPr>
        <w:t xml:space="preserve"> </w:t>
      </w:r>
      <w:r w:rsidRPr="00883D54">
        <w:rPr>
          <w:rFonts w:ascii="Times New Roman" w:eastAsia="Times New Roman" w:hAnsi="Times New Roman" w:cs="Times New Roman"/>
          <w:sz w:val="24"/>
          <w:szCs w:val="24"/>
          <w:lang w:eastAsia="lv-LV" w:bidi="lv-LV"/>
        </w:rPr>
        <w:t>izpildi;</w:t>
      </w:r>
    </w:p>
    <w:p w14:paraId="3FFCCA18" w14:textId="77777777" w:rsidR="00883D54" w:rsidRPr="00883D54" w:rsidRDefault="00883D54" w:rsidP="00883D54">
      <w:pPr>
        <w:widowControl w:val="0"/>
        <w:numPr>
          <w:ilvl w:val="2"/>
          <w:numId w:val="37"/>
        </w:numPr>
        <w:autoSpaceDE w:val="0"/>
        <w:autoSpaceDN w:val="0"/>
        <w:spacing w:after="0" w:line="240" w:lineRule="auto"/>
        <w:ind w:left="1276" w:hanging="709"/>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Būvuzņēmējs iesniedzis Pasūtītājam atbilstoši Ministru kabineta 2014.</w:t>
      </w:r>
      <w:r w:rsidRPr="00883D54">
        <w:rPr>
          <w:rFonts w:ascii="Times New Roman" w:eastAsia="Times New Roman" w:hAnsi="Times New Roman" w:cs="Times New Roman"/>
          <w:spacing w:val="51"/>
          <w:sz w:val="24"/>
          <w:szCs w:val="24"/>
          <w:lang w:eastAsia="lv-LV" w:bidi="lv-LV"/>
        </w:rPr>
        <w:t xml:space="preserve"> </w:t>
      </w:r>
      <w:r w:rsidRPr="00883D54">
        <w:rPr>
          <w:rFonts w:ascii="Times New Roman" w:eastAsia="Times New Roman" w:hAnsi="Times New Roman" w:cs="Times New Roman"/>
          <w:sz w:val="24"/>
          <w:szCs w:val="24"/>
          <w:lang w:eastAsia="lv-LV" w:bidi="lv-LV"/>
        </w:rPr>
        <w:t>gada 19. augusta noteikumiem Nr. 502 “Noteikumi par būvspeciālistu un būvdarbu veicēju civiltiesiskās atbildības obligāto apdrošināšanu” noformētas Būvuzņēmēja, būvspeciālistu un Būvdarbu veicēju apdrošināšanas</w:t>
      </w:r>
      <w:r w:rsidRPr="00883D54">
        <w:rPr>
          <w:rFonts w:ascii="Times New Roman" w:eastAsia="Times New Roman" w:hAnsi="Times New Roman" w:cs="Times New Roman"/>
          <w:spacing w:val="-2"/>
          <w:sz w:val="24"/>
          <w:szCs w:val="24"/>
          <w:lang w:eastAsia="lv-LV" w:bidi="lv-LV"/>
        </w:rPr>
        <w:t xml:space="preserve"> </w:t>
      </w:r>
      <w:r w:rsidRPr="00883D54">
        <w:rPr>
          <w:rFonts w:ascii="Times New Roman" w:eastAsia="Times New Roman" w:hAnsi="Times New Roman" w:cs="Times New Roman"/>
          <w:sz w:val="24"/>
          <w:szCs w:val="24"/>
          <w:lang w:eastAsia="lv-LV" w:bidi="lv-LV"/>
        </w:rPr>
        <w:t>polises;</w:t>
      </w:r>
    </w:p>
    <w:p w14:paraId="5FE1E03F" w14:textId="77777777" w:rsidR="00883D54" w:rsidRPr="00883D54" w:rsidRDefault="00883D54" w:rsidP="00883D54">
      <w:pPr>
        <w:widowControl w:val="0"/>
        <w:numPr>
          <w:ilvl w:val="2"/>
          <w:numId w:val="37"/>
        </w:numPr>
        <w:autoSpaceDE w:val="0"/>
        <w:autoSpaceDN w:val="0"/>
        <w:spacing w:after="0" w:line="240" w:lineRule="auto"/>
        <w:ind w:left="1276" w:hanging="709"/>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Būvuzņēmējs</w:t>
      </w:r>
      <w:r w:rsidRPr="00883D54">
        <w:rPr>
          <w:rFonts w:ascii="Times New Roman" w:eastAsia="Times New Roman" w:hAnsi="Times New Roman" w:cs="Times New Roman"/>
          <w:spacing w:val="-7"/>
          <w:sz w:val="24"/>
          <w:szCs w:val="24"/>
          <w:lang w:eastAsia="lv-LV" w:bidi="lv-LV"/>
        </w:rPr>
        <w:t xml:space="preserve"> </w:t>
      </w:r>
      <w:r w:rsidRPr="00883D54">
        <w:rPr>
          <w:rFonts w:ascii="Times New Roman" w:eastAsia="Times New Roman" w:hAnsi="Times New Roman" w:cs="Times New Roman"/>
          <w:sz w:val="24"/>
          <w:szCs w:val="24"/>
          <w:lang w:eastAsia="lv-LV" w:bidi="lv-LV"/>
        </w:rPr>
        <w:t>saskaņojis</w:t>
      </w:r>
      <w:r w:rsidRPr="00883D54">
        <w:rPr>
          <w:rFonts w:ascii="Times New Roman" w:eastAsia="Times New Roman" w:hAnsi="Times New Roman" w:cs="Times New Roman"/>
          <w:spacing w:val="-7"/>
          <w:sz w:val="24"/>
          <w:szCs w:val="24"/>
          <w:lang w:eastAsia="lv-LV" w:bidi="lv-LV"/>
        </w:rPr>
        <w:t xml:space="preserve"> </w:t>
      </w:r>
      <w:r w:rsidRPr="00883D54">
        <w:rPr>
          <w:rFonts w:ascii="Times New Roman" w:eastAsia="Times New Roman" w:hAnsi="Times New Roman" w:cs="Times New Roman"/>
          <w:sz w:val="24"/>
          <w:szCs w:val="24"/>
          <w:lang w:eastAsia="lv-LV" w:bidi="lv-LV"/>
        </w:rPr>
        <w:t>ar</w:t>
      </w:r>
      <w:r w:rsidRPr="00883D54">
        <w:rPr>
          <w:rFonts w:ascii="Times New Roman" w:eastAsia="Times New Roman" w:hAnsi="Times New Roman" w:cs="Times New Roman"/>
          <w:spacing w:val="-9"/>
          <w:sz w:val="24"/>
          <w:szCs w:val="24"/>
          <w:lang w:eastAsia="lv-LV" w:bidi="lv-LV"/>
        </w:rPr>
        <w:t xml:space="preserve"> </w:t>
      </w:r>
      <w:r w:rsidRPr="00883D54">
        <w:rPr>
          <w:rFonts w:ascii="Times New Roman" w:eastAsia="Times New Roman" w:hAnsi="Times New Roman" w:cs="Times New Roman"/>
          <w:sz w:val="24"/>
          <w:szCs w:val="24"/>
          <w:lang w:eastAsia="lv-LV" w:bidi="lv-LV"/>
        </w:rPr>
        <w:t>Pasūtītāju</w:t>
      </w:r>
      <w:r w:rsidRPr="00883D54">
        <w:rPr>
          <w:rFonts w:ascii="Times New Roman" w:eastAsia="Times New Roman" w:hAnsi="Times New Roman" w:cs="Times New Roman"/>
          <w:spacing w:val="-7"/>
          <w:sz w:val="24"/>
          <w:szCs w:val="24"/>
          <w:lang w:eastAsia="lv-LV" w:bidi="lv-LV"/>
        </w:rPr>
        <w:t xml:space="preserve"> </w:t>
      </w:r>
      <w:r w:rsidRPr="00883D54">
        <w:rPr>
          <w:rFonts w:ascii="Times New Roman" w:eastAsia="Times New Roman" w:hAnsi="Times New Roman" w:cs="Times New Roman"/>
          <w:sz w:val="24"/>
          <w:szCs w:val="24"/>
          <w:lang w:eastAsia="lv-LV" w:bidi="lv-LV"/>
        </w:rPr>
        <w:t>Darbu</w:t>
      </w:r>
      <w:r w:rsidRPr="00883D54">
        <w:rPr>
          <w:rFonts w:ascii="Times New Roman" w:eastAsia="Times New Roman" w:hAnsi="Times New Roman" w:cs="Times New Roman"/>
          <w:spacing w:val="-7"/>
          <w:sz w:val="24"/>
          <w:szCs w:val="24"/>
          <w:lang w:eastAsia="lv-LV" w:bidi="lv-LV"/>
        </w:rPr>
        <w:t xml:space="preserve"> </w:t>
      </w:r>
      <w:r w:rsidRPr="00883D54">
        <w:rPr>
          <w:rFonts w:ascii="Times New Roman" w:eastAsia="Times New Roman" w:hAnsi="Times New Roman" w:cs="Times New Roman"/>
          <w:sz w:val="24"/>
          <w:szCs w:val="24"/>
          <w:lang w:eastAsia="lv-LV" w:bidi="lv-LV"/>
        </w:rPr>
        <w:t>veikšanas projektu un Darbu izpildes</w:t>
      </w:r>
      <w:r w:rsidRPr="00883D54">
        <w:rPr>
          <w:rFonts w:ascii="Times New Roman" w:eastAsia="Times New Roman" w:hAnsi="Times New Roman" w:cs="Times New Roman"/>
          <w:spacing w:val="-7"/>
          <w:sz w:val="24"/>
          <w:szCs w:val="24"/>
          <w:lang w:eastAsia="lv-LV" w:bidi="lv-LV"/>
        </w:rPr>
        <w:t xml:space="preserve"> </w:t>
      </w:r>
      <w:r w:rsidRPr="00883D54">
        <w:rPr>
          <w:rFonts w:ascii="Times New Roman" w:eastAsia="Times New Roman" w:hAnsi="Times New Roman" w:cs="Times New Roman"/>
          <w:sz w:val="24"/>
          <w:szCs w:val="24"/>
          <w:lang w:eastAsia="lv-LV" w:bidi="lv-LV"/>
        </w:rPr>
        <w:t>grafiku.</w:t>
      </w:r>
    </w:p>
    <w:p w14:paraId="7764AF71" w14:textId="77777777" w:rsidR="00883D54" w:rsidRPr="00883D54" w:rsidRDefault="00883D54" w:rsidP="00883D54">
      <w:pPr>
        <w:widowControl w:val="0"/>
        <w:numPr>
          <w:ilvl w:val="1"/>
          <w:numId w:val="37"/>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Ar Būvdarbu izpildes vietas (Objekta) nodošanas akta sastādīšanu Būvuzņēmējs uzņemas pilnu kontroli un atbildību par tajā notiekošajiem procesiem, līdz Objekta pieņemšanai ekspluatācijā, ar kuru tiek fiksēta Objekta nodošana</w:t>
      </w:r>
      <w:r w:rsidRPr="00883D54">
        <w:rPr>
          <w:rFonts w:ascii="Times New Roman" w:eastAsia="Times New Roman" w:hAnsi="Times New Roman" w:cs="Times New Roman"/>
          <w:spacing w:val="-7"/>
          <w:sz w:val="24"/>
          <w:szCs w:val="24"/>
          <w:lang w:eastAsia="lv-LV" w:bidi="lv-LV"/>
        </w:rPr>
        <w:t xml:space="preserve"> </w:t>
      </w:r>
      <w:r w:rsidRPr="00883D54">
        <w:rPr>
          <w:rFonts w:ascii="Times New Roman" w:eastAsia="Times New Roman" w:hAnsi="Times New Roman" w:cs="Times New Roman"/>
          <w:sz w:val="24"/>
          <w:szCs w:val="24"/>
          <w:lang w:eastAsia="lv-LV" w:bidi="lv-LV"/>
        </w:rPr>
        <w:t>Pasūtītājam.</w:t>
      </w:r>
    </w:p>
    <w:p w14:paraId="6CAB8B18" w14:textId="77777777" w:rsidR="00883D54" w:rsidRPr="00883D54" w:rsidRDefault="00883D54" w:rsidP="00883D54">
      <w:pPr>
        <w:widowControl w:val="0"/>
        <w:numPr>
          <w:ilvl w:val="1"/>
          <w:numId w:val="37"/>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Būvdarbu</w:t>
      </w:r>
      <w:r w:rsidRPr="00883D54">
        <w:rPr>
          <w:rFonts w:ascii="Times New Roman" w:eastAsia="Times New Roman" w:hAnsi="Times New Roman" w:cs="Times New Roman"/>
          <w:spacing w:val="-10"/>
          <w:sz w:val="24"/>
          <w:szCs w:val="24"/>
          <w:lang w:eastAsia="lv-LV" w:bidi="lv-LV"/>
        </w:rPr>
        <w:t xml:space="preserve"> </w:t>
      </w:r>
      <w:r w:rsidRPr="00883D54">
        <w:rPr>
          <w:rFonts w:ascii="Times New Roman" w:eastAsia="Times New Roman" w:hAnsi="Times New Roman" w:cs="Times New Roman"/>
          <w:sz w:val="24"/>
          <w:szCs w:val="24"/>
          <w:lang w:eastAsia="lv-LV" w:bidi="lv-LV"/>
        </w:rPr>
        <w:t>veikšanai</w:t>
      </w:r>
      <w:r w:rsidRPr="00883D54">
        <w:rPr>
          <w:rFonts w:ascii="Times New Roman" w:eastAsia="Times New Roman" w:hAnsi="Times New Roman" w:cs="Times New Roman"/>
          <w:spacing w:val="-9"/>
          <w:sz w:val="24"/>
          <w:szCs w:val="24"/>
          <w:lang w:eastAsia="lv-LV" w:bidi="lv-LV"/>
        </w:rPr>
        <w:t xml:space="preserve"> </w:t>
      </w:r>
      <w:r w:rsidRPr="00883D54">
        <w:rPr>
          <w:rFonts w:ascii="Times New Roman" w:eastAsia="Times New Roman" w:hAnsi="Times New Roman" w:cs="Times New Roman"/>
          <w:sz w:val="24"/>
          <w:szCs w:val="24"/>
          <w:lang w:eastAsia="lv-LV" w:bidi="lv-LV"/>
        </w:rPr>
        <w:t>visu</w:t>
      </w:r>
      <w:r w:rsidRPr="00883D54">
        <w:rPr>
          <w:rFonts w:ascii="Times New Roman" w:eastAsia="Times New Roman" w:hAnsi="Times New Roman" w:cs="Times New Roman"/>
          <w:spacing w:val="-8"/>
          <w:sz w:val="24"/>
          <w:szCs w:val="24"/>
          <w:lang w:eastAsia="lv-LV" w:bidi="lv-LV"/>
        </w:rPr>
        <w:t xml:space="preserve"> </w:t>
      </w:r>
      <w:r w:rsidRPr="00883D54">
        <w:rPr>
          <w:rFonts w:ascii="Times New Roman" w:eastAsia="Times New Roman" w:hAnsi="Times New Roman" w:cs="Times New Roman"/>
          <w:sz w:val="24"/>
          <w:szCs w:val="24"/>
          <w:lang w:eastAsia="lv-LV" w:bidi="lv-LV"/>
        </w:rPr>
        <w:t>nepieciešamo</w:t>
      </w:r>
      <w:r w:rsidRPr="00883D54">
        <w:rPr>
          <w:rFonts w:ascii="Times New Roman" w:eastAsia="Times New Roman" w:hAnsi="Times New Roman" w:cs="Times New Roman"/>
          <w:spacing w:val="-9"/>
          <w:sz w:val="24"/>
          <w:szCs w:val="24"/>
          <w:lang w:eastAsia="lv-LV" w:bidi="lv-LV"/>
        </w:rPr>
        <w:t xml:space="preserve"> </w:t>
      </w:r>
      <w:r w:rsidRPr="00883D54">
        <w:rPr>
          <w:rFonts w:ascii="Times New Roman" w:eastAsia="Times New Roman" w:hAnsi="Times New Roman" w:cs="Times New Roman"/>
          <w:sz w:val="24"/>
          <w:szCs w:val="24"/>
          <w:lang w:eastAsia="lv-LV" w:bidi="lv-LV"/>
        </w:rPr>
        <w:t>atļauju</w:t>
      </w:r>
      <w:r w:rsidRPr="00883D54">
        <w:rPr>
          <w:rFonts w:ascii="Times New Roman" w:eastAsia="Times New Roman" w:hAnsi="Times New Roman" w:cs="Times New Roman"/>
          <w:spacing w:val="-9"/>
          <w:sz w:val="24"/>
          <w:szCs w:val="24"/>
          <w:lang w:eastAsia="lv-LV" w:bidi="lv-LV"/>
        </w:rPr>
        <w:t xml:space="preserve"> </w:t>
      </w:r>
      <w:r w:rsidRPr="00883D54">
        <w:rPr>
          <w:rFonts w:ascii="Times New Roman" w:eastAsia="Times New Roman" w:hAnsi="Times New Roman" w:cs="Times New Roman"/>
          <w:sz w:val="24"/>
          <w:szCs w:val="24"/>
          <w:lang w:eastAsia="lv-LV" w:bidi="lv-LV"/>
        </w:rPr>
        <w:t>(t.sk.,</w:t>
      </w:r>
      <w:r w:rsidRPr="00883D54">
        <w:rPr>
          <w:rFonts w:ascii="Times New Roman" w:eastAsia="Times New Roman" w:hAnsi="Times New Roman" w:cs="Times New Roman"/>
          <w:spacing w:val="-9"/>
          <w:sz w:val="24"/>
          <w:szCs w:val="24"/>
          <w:lang w:eastAsia="lv-LV" w:bidi="lv-LV"/>
        </w:rPr>
        <w:t xml:space="preserve"> </w:t>
      </w:r>
      <w:r w:rsidRPr="00883D54">
        <w:rPr>
          <w:rFonts w:ascii="Times New Roman" w:eastAsia="Times New Roman" w:hAnsi="Times New Roman" w:cs="Times New Roman"/>
          <w:sz w:val="24"/>
          <w:szCs w:val="24"/>
          <w:lang w:eastAsia="lv-LV" w:bidi="lv-LV"/>
        </w:rPr>
        <w:t>transporta</w:t>
      </w:r>
      <w:r w:rsidRPr="00883D54">
        <w:rPr>
          <w:rFonts w:ascii="Times New Roman" w:eastAsia="Times New Roman" w:hAnsi="Times New Roman" w:cs="Times New Roman"/>
          <w:spacing w:val="-11"/>
          <w:sz w:val="24"/>
          <w:szCs w:val="24"/>
          <w:lang w:eastAsia="lv-LV" w:bidi="lv-LV"/>
        </w:rPr>
        <w:t xml:space="preserve"> </w:t>
      </w:r>
      <w:r w:rsidRPr="00883D54">
        <w:rPr>
          <w:rFonts w:ascii="Times New Roman" w:eastAsia="Times New Roman" w:hAnsi="Times New Roman" w:cs="Times New Roman"/>
          <w:sz w:val="24"/>
          <w:szCs w:val="24"/>
          <w:lang w:eastAsia="lv-LV" w:bidi="lv-LV"/>
        </w:rPr>
        <w:t>kustības</w:t>
      </w:r>
      <w:r w:rsidRPr="00883D54">
        <w:rPr>
          <w:rFonts w:ascii="Times New Roman" w:eastAsia="Times New Roman" w:hAnsi="Times New Roman" w:cs="Times New Roman"/>
          <w:spacing w:val="-9"/>
          <w:sz w:val="24"/>
          <w:szCs w:val="24"/>
          <w:lang w:eastAsia="lv-LV" w:bidi="lv-LV"/>
        </w:rPr>
        <w:t xml:space="preserve"> </w:t>
      </w:r>
      <w:r w:rsidRPr="00883D54">
        <w:rPr>
          <w:rFonts w:ascii="Times New Roman" w:eastAsia="Times New Roman" w:hAnsi="Times New Roman" w:cs="Times New Roman"/>
          <w:sz w:val="24"/>
          <w:szCs w:val="24"/>
          <w:lang w:eastAsia="lv-LV" w:bidi="lv-LV"/>
        </w:rPr>
        <w:t>ierobežošana</w:t>
      </w:r>
      <w:r w:rsidRPr="00883D54">
        <w:rPr>
          <w:rFonts w:ascii="Times New Roman" w:eastAsia="Times New Roman" w:hAnsi="Times New Roman" w:cs="Times New Roman"/>
          <w:spacing w:val="-11"/>
          <w:sz w:val="24"/>
          <w:szCs w:val="24"/>
          <w:lang w:eastAsia="lv-LV" w:bidi="lv-LV"/>
        </w:rPr>
        <w:t xml:space="preserve"> </w:t>
      </w:r>
      <w:r w:rsidRPr="00883D54">
        <w:rPr>
          <w:rFonts w:ascii="Times New Roman" w:eastAsia="Times New Roman" w:hAnsi="Times New Roman" w:cs="Times New Roman"/>
          <w:sz w:val="24"/>
          <w:szCs w:val="24"/>
          <w:lang w:eastAsia="lv-LV" w:bidi="lv-LV"/>
        </w:rPr>
        <w:t>u.c.) un nepieciešamo saskaņojumu ar citām atbildīgām institūcijām saņemšanu, kā arī visu nepieciešamo Būvdarbu sagatavošanai un norisei (nožogojums, sabiedriskās drošības nodrošināšana un citi pasākumi) nodrošina</w:t>
      </w:r>
      <w:r w:rsidRPr="00883D54">
        <w:rPr>
          <w:rFonts w:ascii="Times New Roman" w:eastAsia="Times New Roman" w:hAnsi="Times New Roman" w:cs="Times New Roman"/>
          <w:spacing w:val="1"/>
          <w:sz w:val="24"/>
          <w:szCs w:val="24"/>
          <w:lang w:eastAsia="lv-LV" w:bidi="lv-LV"/>
        </w:rPr>
        <w:t xml:space="preserve"> </w:t>
      </w:r>
      <w:r w:rsidRPr="00883D54">
        <w:rPr>
          <w:rFonts w:ascii="Times New Roman" w:eastAsia="Times New Roman" w:hAnsi="Times New Roman" w:cs="Times New Roman"/>
          <w:sz w:val="24"/>
          <w:szCs w:val="24"/>
          <w:lang w:eastAsia="lv-LV" w:bidi="lv-LV"/>
        </w:rPr>
        <w:t>Būvuzņēmējs.</w:t>
      </w:r>
    </w:p>
    <w:p w14:paraId="0C03FA1A" w14:textId="77777777" w:rsidR="00883D54" w:rsidRPr="00883D54" w:rsidRDefault="00883D54" w:rsidP="00883D54">
      <w:pPr>
        <w:widowControl w:val="0"/>
        <w:numPr>
          <w:ilvl w:val="1"/>
          <w:numId w:val="37"/>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Būvuzņēmējs nodrošina Būvdarbu izpildei nepieciešamo pagaidu pieslēgumu elektroenerģijas</w:t>
      </w:r>
      <w:r w:rsidRPr="00883D54">
        <w:rPr>
          <w:rFonts w:ascii="Times New Roman" w:eastAsia="Times New Roman" w:hAnsi="Times New Roman" w:cs="Times New Roman"/>
          <w:spacing w:val="-16"/>
          <w:sz w:val="24"/>
          <w:szCs w:val="24"/>
          <w:lang w:eastAsia="lv-LV" w:bidi="lv-LV"/>
        </w:rPr>
        <w:t xml:space="preserve"> </w:t>
      </w:r>
      <w:r w:rsidRPr="00883D54">
        <w:rPr>
          <w:rFonts w:ascii="Times New Roman" w:eastAsia="Times New Roman" w:hAnsi="Times New Roman" w:cs="Times New Roman"/>
          <w:sz w:val="24"/>
          <w:szCs w:val="24"/>
          <w:lang w:eastAsia="lv-LV" w:bidi="lv-LV"/>
        </w:rPr>
        <w:t>un</w:t>
      </w:r>
      <w:r w:rsidRPr="00883D54">
        <w:rPr>
          <w:rFonts w:ascii="Times New Roman" w:eastAsia="Times New Roman" w:hAnsi="Times New Roman" w:cs="Times New Roman"/>
          <w:spacing w:val="-14"/>
          <w:sz w:val="24"/>
          <w:szCs w:val="24"/>
          <w:lang w:eastAsia="lv-LV" w:bidi="lv-LV"/>
        </w:rPr>
        <w:t xml:space="preserve"> </w:t>
      </w:r>
      <w:r w:rsidRPr="00883D54">
        <w:rPr>
          <w:rFonts w:ascii="Times New Roman" w:eastAsia="Times New Roman" w:hAnsi="Times New Roman" w:cs="Times New Roman"/>
          <w:sz w:val="24"/>
          <w:szCs w:val="24"/>
          <w:lang w:eastAsia="lv-LV" w:bidi="lv-LV"/>
        </w:rPr>
        <w:t>ūdens</w:t>
      </w:r>
      <w:r w:rsidRPr="00883D54">
        <w:rPr>
          <w:rFonts w:ascii="Times New Roman" w:eastAsia="Times New Roman" w:hAnsi="Times New Roman" w:cs="Times New Roman"/>
          <w:spacing w:val="-13"/>
          <w:sz w:val="24"/>
          <w:szCs w:val="24"/>
          <w:lang w:eastAsia="lv-LV" w:bidi="lv-LV"/>
        </w:rPr>
        <w:t xml:space="preserve"> </w:t>
      </w:r>
      <w:r w:rsidRPr="00883D54">
        <w:rPr>
          <w:rFonts w:ascii="Times New Roman" w:eastAsia="Times New Roman" w:hAnsi="Times New Roman" w:cs="Times New Roman"/>
          <w:sz w:val="24"/>
          <w:szCs w:val="24"/>
          <w:lang w:eastAsia="lv-LV" w:bidi="lv-LV"/>
        </w:rPr>
        <w:t>tīkliem.</w:t>
      </w:r>
      <w:r w:rsidRPr="00883D54">
        <w:rPr>
          <w:rFonts w:ascii="Times New Roman" w:eastAsia="Times New Roman" w:hAnsi="Times New Roman" w:cs="Times New Roman"/>
          <w:spacing w:val="-16"/>
          <w:sz w:val="24"/>
          <w:szCs w:val="24"/>
          <w:lang w:eastAsia="lv-LV" w:bidi="lv-LV"/>
        </w:rPr>
        <w:t xml:space="preserve"> </w:t>
      </w:r>
      <w:r w:rsidRPr="00883D54">
        <w:rPr>
          <w:rFonts w:ascii="Times New Roman" w:eastAsia="Times New Roman" w:hAnsi="Times New Roman" w:cs="Times New Roman"/>
          <w:sz w:val="24"/>
          <w:szCs w:val="24"/>
          <w:lang w:eastAsia="lv-LV" w:bidi="lv-LV"/>
        </w:rPr>
        <w:t>Būvuzņēmējs</w:t>
      </w:r>
      <w:r w:rsidRPr="00883D54">
        <w:rPr>
          <w:rFonts w:ascii="Times New Roman" w:eastAsia="Times New Roman" w:hAnsi="Times New Roman" w:cs="Times New Roman"/>
          <w:spacing w:val="-14"/>
          <w:sz w:val="24"/>
          <w:szCs w:val="24"/>
          <w:lang w:eastAsia="lv-LV" w:bidi="lv-LV"/>
        </w:rPr>
        <w:t xml:space="preserve"> </w:t>
      </w:r>
      <w:r w:rsidRPr="00883D54">
        <w:rPr>
          <w:rFonts w:ascii="Times New Roman" w:eastAsia="Times New Roman" w:hAnsi="Times New Roman" w:cs="Times New Roman"/>
          <w:sz w:val="24"/>
          <w:szCs w:val="24"/>
          <w:lang w:eastAsia="lv-LV" w:bidi="lv-LV"/>
        </w:rPr>
        <w:t>sedz</w:t>
      </w:r>
      <w:r w:rsidRPr="00883D54">
        <w:rPr>
          <w:rFonts w:ascii="Times New Roman" w:eastAsia="Times New Roman" w:hAnsi="Times New Roman" w:cs="Times New Roman"/>
          <w:spacing w:val="-14"/>
          <w:sz w:val="24"/>
          <w:szCs w:val="24"/>
          <w:lang w:eastAsia="lv-LV" w:bidi="lv-LV"/>
        </w:rPr>
        <w:t xml:space="preserve"> </w:t>
      </w:r>
      <w:r w:rsidRPr="00883D54">
        <w:rPr>
          <w:rFonts w:ascii="Times New Roman" w:eastAsia="Times New Roman" w:hAnsi="Times New Roman" w:cs="Times New Roman"/>
          <w:sz w:val="24"/>
          <w:szCs w:val="24"/>
          <w:lang w:eastAsia="lv-LV" w:bidi="lv-LV"/>
        </w:rPr>
        <w:t>visus</w:t>
      </w:r>
      <w:r w:rsidRPr="00883D54">
        <w:rPr>
          <w:rFonts w:ascii="Times New Roman" w:eastAsia="Times New Roman" w:hAnsi="Times New Roman" w:cs="Times New Roman"/>
          <w:spacing w:val="-15"/>
          <w:sz w:val="24"/>
          <w:szCs w:val="24"/>
          <w:lang w:eastAsia="lv-LV" w:bidi="lv-LV"/>
        </w:rPr>
        <w:t xml:space="preserve"> </w:t>
      </w:r>
      <w:r w:rsidRPr="00883D54">
        <w:rPr>
          <w:rFonts w:ascii="Times New Roman" w:eastAsia="Times New Roman" w:hAnsi="Times New Roman" w:cs="Times New Roman"/>
          <w:sz w:val="24"/>
          <w:szCs w:val="24"/>
          <w:lang w:eastAsia="lv-LV" w:bidi="lv-LV"/>
        </w:rPr>
        <w:t>izdevumus</w:t>
      </w:r>
      <w:r w:rsidRPr="00883D54">
        <w:rPr>
          <w:rFonts w:ascii="Times New Roman" w:eastAsia="Times New Roman" w:hAnsi="Times New Roman" w:cs="Times New Roman"/>
          <w:spacing w:val="-14"/>
          <w:sz w:val="24"/>
          <w:szCs w:val="24"/>
          <w:lang w:eastAsia="lv-LV" w:bidi="lv-LV"/>
        </w:rPr>
        <w:t xml:space="preserve"> </w:t>
      </w:r>
      <w:r w:rsidRPr="00883D54">
        <w:rPr>
          <w:rFonts w:ascii="Times New Roman" w:eastAsia="Times New Roman" w:hAnsi="Times New Roman" w:cs="Times New Roman"/>
          <w:sz w:val="24"/>
          <w:szCs w:val="24"/>
          <w:lang w:eastAsia="lv-LV" w:bidi="lv-LV"/>
        </w:rPr>
        <w:t>par</w:t>
      </w:r>
      <w:r w:rsidRPr="00883D54">
        <w:rPr>
          <w:rFonts w:ascii="Times New Roman" w:eastAsia="Times New Roman" w:hAnsi="Times New Roman" w:cs="Times New Roman"/>
          <w:spacing w:val="-17"/>
          <w:sz w:val="24"/>
          <w:szCs w:val="24"/>
          <w:lang w:eastAsia="lv-LV" w:bidi="lv-LV"/>
        </w:rPr>
        <w:t xml:space="preserve"> </w:t>
      </w:r>
      <w:r w:rsidRPr="00883D54">
        <w:rPr>
          <w:rFonts w:ascii="Times New Roman" w:eastAsia="Times New Roman" w:hAnsi="Times New Roman" w:cs="Times New Roman"/>
          <w:sz w:val="24"/>
          <w:szCs w:val="24"/>
          <w:lang w:eastAsia="lv-LV" w:bidi="lv-LV"/>
        </w:rPr>
        <w:t>Objektā</w:t>
      </w:r>
      <w:r w:rsidRPr="00883D54">
        <w:rPr>
          <w:rFonts w:ascii="Times New Roman" w:eastAsia="Times New Roman" w:hAnsi="Times New Roman" w:cs="Times New Roman"/>
          <w:spacing w:val="-16"/>
          <w:sz w:val="24"/>
          <w:szCs w:val="24"/>
          <w:lang w:eastAsia="lv-LV" w:bidi="lv-LV"/>
        </w:rPr>
        <w:t xml:space="preserve"> </w:t>
      </w:r>
      <w:r w:rsidRPr="00883D54">
        <w:rPr>
          <w:rFonts w:ascii="Times New Roman" w:eastAsia="Times New Roman" w:hAnsi="Times New Roman" w:cs="Times New Roman"/>
          <w:sz w:val="24"/>
          <w:szCs w:val="24"/>
          <w:lang w:eastAsia="lv-LV" w:bidi="lv-LV"/>
        </w:rPr>
        <w:t>patērēto elektroenerģiju, ūdeni/kanalizāciju un apkuri līdz Objekta pieņemšanai</w:t>
      </w:r>
      <w:r w:rsidRPr="00883D54">
        <w:rPr>
          <w:rFonts w:ascii="Times New Roman" w:eastAsia="Times New Roman" w:hAnsi="Times New Roman" w:cs="Times New Roman"/>
          <w:spacing w:val="-8"/>
          <w:sz w:val="24"/>
          <w:szCs w:val="24"/>
          <w:lang w:eastAsia="lv-LV" w:bidi="lv-LV"/>
        </w:rPr>
        <w:t xml:space="preserve"> </w:t>
      </w:r>
      <w:r w:rsidRPr="00883D54">
        <w:rPr>
          <w:rFonts w:ascii="Times New Roman" w:eastAsia="Times New Roman" w:hAnsi="Times New Roman" w:cs="Times New Roman"/>
          <w:sz w:val="24"/>
          <w:szCs w:val="24"/>
          <w:lang w:eastAsia="lv-LV" w:bidi="lv-LV"/>
        </w:rPr>
        <w:t>ekspluatācijā.</w:t>
      </w:r>
    </w:p>
    <w:p w14:paraId="0F9E7DF5" w14:textId="77777777" w:rsidR="00883D54" w:rsidRPr="00883D54" w:rsidRDefault="00883D54" w:rsidP="00883D54">
      <w:pPr>
        <w:widowControl w:val="0"/>
        <w:numPr>
          <w:ilvl w:val="1"/>
          <w:numId w:val="37"/>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Veicot darbus, Būvuzņēmējam jāpielieto Būvdarbu tehnoloģijas, būvizstrādājumi un būvmateriāli, kas garantē Latvijas būvnormatīvos un nacionālajos standartos noteiktās, kā arī</w:t>
      </w:r>
      <w:r w:rsidRPr="00883D54">
        <w:rPr>
          <w:rFonts w:ascii="Times New Roman" w:eastAsia="Times New Roman" w:hAnsi="Times New Roman" w:cs="Times New Roman"/>
          <w:spacing w:val="-15"/>
          <w:sz w:val="24"/>
          <w:szCs w:val="24"/>
          <w:lang w:eastAsia="lv-LV" w:bidi="lv-LV"/>
        </w:rPr>
        <w:t xml:space="preserve"> </w:t>
      </w:r>
      <w:r w:rsidRPr="00883D54">
        <w:rPr>
          <w:rFonts w:ascii="Times New Roman" w:eastAsia="Times New Roman" w:hAnsi="Times New Roman" w:cs="Times New Roman"/>
          <w:sz w:val="24"/>
          <w:szCs w:val="24"/>
          <w:lang w:eastAsia="lv-LV" w:bidi="lv-LV"/>
        </w:rPr>
        <w:t>Pasūtītāja</w:t>
      </w:r>
      <w:r w:rsidRPr="00883D54">
        <w:rPr>
          <w:rFonts w:ascii="Times New Roman" w:eastAsia="Times New Roman" w:hAnsi="Times New Roman" w:cs="Times New Roman"/>
          <w:spacing w:val="-15"/>
          <w:sz w:val="24"/>
          <w:szCs w:val="24"/>
          <w:lang w:eastAsia="lv-LV" w:bidi="lv-LV"/>
        </w:rPr>
        <w:t xml:space="preserve"> </w:t>
      </w:r>
      <w:r w:rsidRPr="00883D54">
        <w:rPr>
          <w:rFonts w:ascii="Times New Roman" w:eastAsia="Times New Roman" w:hAnsi="Times New Roman" w:cs="Times New Roman"/>
          <w:sz w:val="24"/>
          <w:szCs w:val="24"/>
          <w:lang w:eastAsia="lv-LV" w:bidi="lv-LV"/>
        </w:rPr>
        <w:t>izvirzītās</w:t>
      </w:r>
      <w:r w:rsidRPr="00883D54">
        <w:rPr>
          <w:rFonts w:ascii="Times New Roman" w:eastAsia="Times New Roman" w:hAnsi="Times New Roman" w:cs="Times New Roman"/>
          <w:spacing w:val="-13"/>
          <w:sz w:val="24"/>
          <w:szCs w:val="24"/>
          <w:lang w:eastAsia="lv-LV" w:bidi="lv-LV"/>
        </w:rPr>
        <w:t xml:space="preserve"> </w:t>
      </w:r>
      <w:r w:rsidRPr="00883D54">
        <w:rPr>
          <w:rFonts w:ascii="Times New Roman" w:eastAsia="Times New Roman" w:hAnsi="Times New Roman" w:cs="Times New Roman"/>
          <w:sz w:val="24"/>
          <w:szCs w:val="24"/>
          <w:lang w:eastAsia="lv-LV" w:bidi="lv-LV"/>
        </w:rPr>
        <w:t>kvalitātes</w:t>
      </w:r>
      <w:r w:rsidRPr="00883D54">
        <w:rPr>
          <w:rFonts w:ascii="Times New Roman" w:eastAsia="Times New Roman" w:hAnsi="Times New Roman" w:cs="Times New Roman"/>
          <w:spacing w:val="-14"/>
          <w:sz w:val="24"/>
          <w:szCs w:val="24"/>
          <w:lang w:eastAsia="lv-LV" w:bidi="lv-LV"/>
        </w:rPr>
        <w:t xml:space="preserve"> </w:t>
      </w:r>
      <w:r w:rsidRPr="00883D54">
        <w:rPr>
          <w:rFonts w:ascii="Times New Roman" w:eastAsia="Times New Roman" w:hAnsi="Times New Roman" w:cs="Times New Roman"/>
          <w:sz w:val="24"/>
          <w:szCs w:val="24"/>
          <w:lang w:eastAsia="lv-LV" w:bidi="lv-LV"/>
        </w:rPr>
        <w:t>prasības,</w:t>
      </w:r>
      <w:r w:rsidRPr="00883D54">
        <w:rPr>
          <w:rFonts w:ascii="Times New Roman" w:eastAsia="Times New Roman" w:hAnsi="Times New Roman" w:cs="Times New Roman"/>
          <w:spacing w:val="-12"/>
          <w:sz w:val="24"/>
          <w:szCs w:val="24"/>
          <w:lang w:eastAsia="lv-LV" w:bidi="lv-LV"/>
        </w:rPr>
        <w:t xml:space="preserve"> </w:t>
      </w:r>
      <w:r w:rsidRPr="00883D54">
        <w:rPr>
          <w:rFonts w:ascii="Times New Roman" w:eastAsia="Times New Roman" w:hAnsi="Times New Roman" w:cs="Times New Roman"/>
          <w:sz w:val="24"/>
          <w:szCs w:val="24"/>
          <w:lang w:eastAsia="lv-LV" w:bidi="lv-LV"/>
        </w:rPr>
        <w:t>kā</w:t>
      </w:r>
      <w:r w:rsidRPr="00883D54">
        <w:rPr>
          <w:rFonts w:ascii="Times New Roman" w:eastAsia="Times New Roman" w:hAnsi="Times New Roman" w:cs="Times New Roman"/>
          <w:spacing w:val="-13"/>
          <w:sz w:val="24"/>
          <w:szCs w:val="24"/>
          <w:lang w:eastAsia="lv-LV" w:bidi="lv-LV"/>
        </w:rPr>
        <w:t xml:space="preserve"> </w:t>
      </w:r>
      <w:r w:rsidRPr="00883D54">
        <w:rPr>
          <w:rFonts w:ascii="Times New Roman" w:eastAsia="Times New Roman" w:hAnsi="Times New Roman" w:cs="Times New Roman"/>
          <w:sz w:val="24"/>
          <w:szCs w:val="24"/>
          <w:lang w:eastAsia="lv-LV" w:bidi="lv-LV"/>
        </w:rPr>
        <w:t>arī</w:t>
      </w:r>
      <w:r w:rsidRPr="00883D54">
        <w:rPr>
          <w:rFonts w:ascii="Times New Roman" w:eastAsia="Times New Roman" w:hAnsi="Times New Roman" w:cs="Times New Roman"/>
          <w:spacing w:val="-14"/>
          <w:sz w:val="24"/>
          <w:szCs w:val="24"/>
          <w:lang w:eastAsia="lv-LV" w:bidi="lv-LV"/>
        </w:rPr>
        <w:t xml:space="preserve"> </w:t>
      </w:r>
      <w:r w:rsidRPr="00883D54">
        <w:rPr>
          <w:rFonts w:ascii="Times New Roman" w:eastAsia="Times New Roman" w:hAnsi="Times New Roman" w:cs="Times New Roman"/>
          <w:sz w:val="24"/>
          <w:szCs w:val="24"/>
          <w:lang w:eastAsia="lv-LV" w:bidi="lv-LV"/>
        </w:rPr>
        <w:t>jānodrošina</w:t>
      </w:r>
      <w:r w:rsidRPr="00883D54">
        <w:rPr>
          <w:rFonts w:ascii="Times New Roman" w:eastAsia="Times New Roman" w:hAnsi="Times New Roman" w:cs="Times New Roman"/>
          <w:spacing w:val="-15"/>
          <w:sz w:val="24"/>
          <w:szCs w:val="24"/>
          <w:lang w:eastAsia="lv-LV" w:bidi="lv-LV"/>
        </w:rPr>
        <w:t xml:space="preserve"> </w:t>
      </w:r>
      <w:r w:rsidRPr="00883D54">
        <w:rPr>
          <w:rFonts w:ascii="Times New Roman" w:eastAsia="Times New Roman" w:hAnsi="Times New Roman" w:cs="Times New Roman"/>
          <w:sz w:val="24"/>
          <w:szCs w:val="24"/>
          <w:lang w:eastAsia="lv-LV" w:bidi="lv-LV"/>
        </w:rPr>
        <w:t>Būvdarbu</w:t>
      </w:r>
      <w:r w:rsidRPr="00883D54">
        <w:rPr>
          <w:rFonts w:ascii="Times New Roman" w:eastAsia="Times New Roman" w:hAnsi="Times New Roman" w:cs="Times New Roman"/>
          <w:spacing w:val="-15"/>
          <w:sz w:val="24"/>
          <w:szCs w:val="24"/>
          <w:lang w:eastAsia="lv-LV" w:bidi="lv-LV"/>
        </w:rPr>
        <w:t xml:space="preserve"> </w:t>
      </w:r>
      <w:r w:rsidRPr="00883D54">
        <w:rPr>
          <w:rFonts w:ascii="Times New Roman" w:eastAsia="Times New Roman" w:hAnsi="Times New Roman" w:cs="Times New Roman"/>
          <w:sz w:val="24"/>
          <w:szCs w:val="24"/>
          <w:lang w:eastAsia="lv-LV" w:bidi="lv-LV"/>
        </w:rPr>
        <w:t>kvalitātes</w:t>
      </w:r>
      <w:r w:rsidRPr="00883D54">
        <w:rPr>
          <w:rFonts w:ascii="Times New Roman" w:eastAsia="Times New Roman" w:hAnsi="Times New Roman" w:cs="Times New Roman"/>
          <w:spacing w:val="-14"/>
          <w:sz w:val="24"/>
          <w:szCs w:val="24"/>
          <w:lang w:eastAsia="lv-LV" w:bidi="lv-LV"/>
        </w:rPr>
        <w:t xml:space="preserve"> </w:t>
      </w:r>
      <w:r w:rsidRPr="00883D54">
        <w:rPr>
          <w:rFonts w:ascii="Times New Roman" w:eastAsia="Times New Roman" w:hAnsi="Times New Roman" w:cs="Times New Roman"/>
          <w:sz w:val="24"/>
          <w:szCs w:val="24"/>
          <w:lang w:eastAsia="lv-LV" w:bidi="lv-LV"/>
        </w:rPr>
        <w:t>kontrole, atbilstoši kvalitātes kontroles sistēmai un standartu</w:t>
      </w:r>
      <w:r w:rsidRPr="00883D54">
        <w:rPr>
          <w:rFonts w:ascii="Times New Roman" w:eastAsia="Times New Roman" w:hAnsi="Times New Roman" w:cs="Times New Roman"/>
          <w:spacing w:val="-4"/>
          <w:sz w:val="24"/>
          <w:szCs w:val="24"/>
          <w:lang w:eastAsia="lv-LV" w:bidi="lv-LV"/>
        </w:rPr>
        <w:t xml:space="preserve"> </w:t>
      </w:r>
      <w:r w:rsidRPr="00883D54">
        <w:rPr>
          <w:rFonts w:ascii="Times New Roman" w:eastAsia="Times New Roman" w:hAnsi="Times New Roman" w:cs="Times New Roman"/>
          <w:sz w:val="24"/>
          <w:szCs w:val="24"/>
          <w:lang w:eastAsia="lv-LV" w:bidi="lv-LV"/>
        </w:rPr>
        <w:t>prasībām.</w:t>
      </w:r>
    </w:p>
    <w:p w14:paraId="4E52D08F" w14:textId="77777777" w:rsidR="00883D54" w:rsidRPr="00883D54" w:rsidRDefault="00883D54" w:rsidP="00883D54">
      <w:pPr>
        <w:widowControl w:val="0"/>
        <w:numPr>
          <w:ilvl w:val="1"/>
          <w:numId w:val="37"/>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Ja Būvuzņēmējs vēlas izmantot ekvivalentus produktus to vietā, kas ir norādīti Līguma dokumentos,</w:t>
      </w:r>
      <w:r w:rsidRPr="00883D54">
        <w:rPr>
          <w:rFonts w:ascii="Times New Roman" w:eastAsia="Times New Roman" w:hAnsi="Times New Roman" w:cs="Times New Roman"/>
          <w:spacing w:val="-19"/>
          <w:sz w:val="24"/>
          <w:szCs w:val="24"/>
          <w:lang w:eastAsia="lv-LV" w:bidi="lv-LV"/>
        </w:rPr>
        <w:t xml:space="preserve"> </w:t>
      </w:r>
      <w:r w:rsidRPr="00883D54">
        <w:rPr>
          <w:rFonts w:ascii="Times New Roman" w:eastAsia="Times New Roman" w:hAnsi="Times New Roman" w:cs="Times New Roman"/>
          <w:sz w:val="24"/>
          <w:szCs w:val="24"/>
          <w:lang w:eastAsia="lv-LV" w:bidi="lv-LV"/>
        </w:rPr>
        <w:t>Būvuzņēmējam</w:t>
      </w:r>
      <w:r w:rsidRPr="00883D54">
        <w:rPr>
          <w:rFonts w:ascii="Times New Roman" w:eastAsia="Times New Roman" w:hAnsi="Times New Roman" w:cs="Times New Roman"/>
          <w:spacing w:val="-17"/>
          <w:sz w:val="24"/>
          <w:szCs w:val="24"/>
          <w:lang w:eastAsia="lv-LV" w:bidi="lv-LV"/>
        </w:rPr>
        <w:t xml:space="preserve"> </w:t>
      </w:r>
      <w:r w:rsidRPr="00883D54">
        <w:rPr>
          <w:rFonts w:ascii="Times New Roman" w:eastAsia="Times New Roman" w:hAnsi="Times New Roman" w:cs="Times New Roman"/>
          <w:sz w:val="24"/>
          <w:szCs w:val="24"/>
          <w:lang w:eastAsia="lv-LV" w:bidi="lv-LV"/>
        </w:rPr>
        <w:t>ir</w:t>
      </w:r>
      <w:r w:rsidRPr="00883D54">
        <w:rPr>
          <w:rFonts w:ascii="Times New Roman" w:eastAsia="Times New Roman" w:hAnsi="Times New Roman" w:cs="Times New Roman"/>
          <w:spacing w:val="-19"/>
          <w:sz w:val="24"/>
          <w:szCs w:val="24"/>
          <w:lang w:eastAsia="lv-LV" w:bidi="lv-LV"/>
        </w:rPr>
        <w:t xml:space="preserve"> </w:t>
      </w:r>
      <w:r w:rsidRPr="00883D54">
        <w:rPr>
          <w:rFonts w:ascii="Times New Roman" w:eastAsia="Times New Roman" w:hAnsi="Times New Roman" w:cs="Times New Roman"/>
          <w:sz w:val="24"/>
          <w:szCs w:val="24"/>
          <w:lang w:eastAsia="lv-LV" w:bidi="lv-LV"/>
        </w:rPr>
        <w:t>jāiesniedz</w:t>
      </w:r>
      <w:r w:rsidRPr="00883D54">
        <w:rPr>
          <w:rFonts w:ascii="Times New Roman" w:eastAsia="Times New Roman" w:hAnsi="Times New Roman" w:cs="Times New Roman"/>
          <w:spacing w:val="-17"/>
          <w:sz w:val="24"/>
          <w:szCs w:val="24"/>
          <w:lang w:eastAsia="lv-LV" w:bidi="lv-LV"/>
        </w:rPr>
        <w:t xml:space="preserve"> </w:t>
      </w:r>
      <w:r w:rsidRPr="00883D54">
        <w:rPr>
          <w:rFonts w:ascii="Times New Roman" w:eastAsia="Times New Roman" w:hAnsi="Times New Roman" w:cs="Times New Roman"/>
          <w:sz w:val="24"/>
          <w:szCs w:val="24"/>
          <w:lang w:eastAsia="lv-LV" w:bidi="lv-LV"/>
        </w:rPr>
        <w:t>šādi</w:t>
      </w:r>
      <w:r w:rsidRPr="00883D54">
        <w:rPr>
          <w:rFonts w:ascii="Times New Roman" w:eastAsia="Times New Roman" w:hAnsi="Times New Roman" w:cs="Times New Roman"/>
          <w:spacing w:val="-17"/>
          <w:sz w:val="24"/>
          <w:szCs w:val="24"/>
          <w:lang w:eastAsia="lv-LV" w:bidi="lv-LV"/>
        </w:rPr>
        <w:t xml:space="preserve"> </w:t>
      </w:r>
      <w:r w:rsidRPr="00883D54">
        <w:rPr>
          <w:rFonts w:ascii="Times New Roman" w:eastAsia="Times New Roman" w:hAnsi="Times New Roman" w:cs="Times New Roman"/>
          <w:sz w:val="24"/>
          <w:szCs w:val="24"/>
          <w:lang w:eastAsia="lv-LV" w:bidi="lv-LV"/>
        </w:rPr>
        <w:t>alternatīvie</w:t>
      </w:r>
      <w:r w:rsidRPr="00883D54">
        <w:rPr>
          <w:rFonts w:ascii="Times New Roman" w:eastAsia="Times New Roman" w:hAnsi="Times New Roman" w:cs="Times New Roman"/>
          <w:spacing w:val="-19"/>
          <w:sz w:val="24"/>
          <w:szCs w:val="24"/>
          <w:lang w:eastAsia="lv-LV" w:bidi="lv-LV"/>
        </w:rPr>
        <w:t xml:space="preserve"> </w:t>
      </w:r>
      <w:r w:rsidRPr="00883D54">
        <w:rPr>
          <w:rFonts w:ascii="Times New Roman" w:eastAsia="Times New Roman" w:hAnsi="Times New Roman" w:cs="Times New Roman"/>
          <w:sz w:val="24"/>
          <w:szCs w:val="24"/>
          <w:lang w:eastAsia="lv-LV" w:bidi="lv-LV"/>
        </w:rPr>
        <w:t>produkti</w:t>
      </w:r>
      <w:r w:rsidRPr="00883D54">
        <w:rPr>
          <w:rFonts w:ascii="Times New Roman" w:eastAsia="Times New Roman" w:hAnsi="Times New Roman" w:cs="Times New Roman"/>
          <w:spacing w:val="-17"/>
          <w:sz w:val="24"/>
          <w:szCs w:val="24"/>
          <w:lang w:eastAsia="lv-LV" w:bidi="lv-LV"/>
        </w:rPr>
        <w:t xml:space="preserve"> </w:t>
      </w:r>
      <w:r w:rsidRPr="00883D54">
        <w:rPr>
          <w:rFonts w:ascii="Times New Roman" w:eastAsia="Times New Roman" w:hAnsi="Times New Roman" w:cs="Times New Roman"/>
          <w:sz w:val="24"/>
          <w:szCs w:val="24"/>
          <w:lang w:eastAsia="lv-LV" w:bidi="lv-LV"/>
        </w:rPr>
        <w:t>iepriekšējam</w:t>
      </w:r>
      <w:r w:rsidRPr="00883D54">
        <w:rPr>
          <w:rFonts w:ascii="Times New Roman" w:eastAsia="Times New Roman" w:hAnsi="Times New Roman" w:cs="Times New Roman"/>
          <w:spacing w:val="-18"/>
          <w:sz w:val="24"/>
          <w:szCs w:val="24"/>
          <w:lang w:eastAsia="lv-LV" w:bidi="lv-LV"/>
        </w:rPr>
        <w:t xml:space="preserve"> </w:t>
      </w:r>
      <w:r w:rsidRPr="00883D54">
        <w:rPr>
          <w:rFonts w:ascii="Times New Roman" w:eastAsia="Times New Roman" w:hAnsi="Times New Roman" w:cs="Times New Roman"/>
          <w:sz w:val="24"/>
          <w:szCs w:val="24"/>
          <w:lang w:eastAsia="lv-LV" w:bidi="lv-LV"/>
        </w:rPr>
        <w:t>Pasūtītāja apstiprinājumam. Būvuzņēmējam ir jānodrošina pierādījumi produktu savstarpējai aizstājamībai un jāsedz visi izdevumi, kas radušies sakarā ar savstarpējās aizvietojamības izpēti. Līguma dokumentos norādīto produktu aizstāšana ar ekvivalentiem produktiem ir pieļaujama situācijā, ja ražotājs ir pārtraucis ražot konkrēto produktu, Būvuzņēmēja piedāvātais ir labākas kvalitātes vai līdzvērtīgs, bet ekonomiskāks ekspluatācijā. Pasūtītājam ir tiesības, bet nav pienākums apstiprināt alternatīvu produktu pielietojumu, turklāt šāds saskaņojums nav obligāts priekšnosacījums Līgumcenas palielināšanai.</w:t>
      </w:r>
    </w:p>
    <w:p w14:paraId="5A17CC66" w14:textId="77777777" w:rsidR="00883D54" w:rsidRPr="00883D54" w:rsidRDefault="00883D54" w:rsidP="00883D54">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Būvdarbu</w:t>
      </w:r>
      <w:r w:rsidRPr="00883D54">
        <w:rPr>
          <w:rFonts w:ascii="Times New Roman" w:eastAsia="Times New Roman" w:hAnsi="Times New Roman" w:cs="Times New Roman"/>
          <w:spacing w:val="-6"/>
          <w:sz w:val="24"/>
          <w:szCs w:val="24"/>
          <w:lang w:eastAsia="lv-LV" w:bidi="lv-LV"/>
        </w:rPr>
        <w:t xml:space="preserve"> </w:t>
      </w:r>
      <w:r w:rsidRPr="00883D54">
        <w:rPr>
          <w:rFonts w:ascii="Times New Roman" w:eastAsia="Times New Roman" w:hAnsi="Times New Roman" w:cs="Times New Roman"/>
          <w:sz w:val="24"/>
          <w:szCs w:val="24"/>
          <w:lang w:eastAsia="lv-LV" w:bidi="lv-LV"/>
        </w:rPr>
        <w:t>laikā</w:t>
      </w:r>
      <w:r w:rsidRPr="00883D54">
        <w:rPr>
          <w:rFonts w:ascii="Times New Roman" w:eastAsia="Times New Roman" w:hAnsi="Times New Roman" w:cs="Times New Roman"/>
          <w:spacing w:val="-4"/>
          <w:sz w:val="24"/>
          <w:szCs w:val="24"/>
          <w:lang w:eastAsia="lv-LV" w:bidi="lv-LV"/>
        </w:rPr>
        <w:t xml:space="preserve"> </w:t>
      </w:r>
      <w:r w:rsidRPr="00883D54">
        <w:rPr>
          <w:rFonts w:ascii="Times New Roman" w:eastAsia="Times New Roman" w:hAnsi="Times New Roman" w:cs="Times New Roman"/>
          <w:sz w:val="24"/>
          <w:szCs w:val="24"/>
          <w:lang w:eastAsia="lv-LV" w:bidi="lv-LV"/>
        </w:rPr>
        <w:t>1</w:t>
      </w:r>
      <w:r w:rsidRPr="00883D54">
        <w:rPr>
          <w:rFonts w:ascii="Times New Roman" w:eastAsia="Times New Roman" w:hAnsi="Times New Roman" w:cs="Times New Roman"/>
          <w:spacing w:val="-4"/>
          <w:sz w:val="24"/>
          <w:szCs w:val="24"/>
          <w:lang w:eastAsia="lv-LV" w:bidi="lv-LV"/>
        </w:rPr>
        <w:t xml:space="preserve"> </w:t>
      </w:r>
      <w:r w:rsidRPr="00883D54">
        <w:rPr>
          <w:rFonts w:ascii="Times New Roman" w:eastAsia="Times New Roman" w:hAnsi="Times New Roman" w:cs="Times New Roman"/>
          <w:sz w:val="24"/>
          <w:szCs w:val="24"/>
          <w:lang w:eastAsia="lv-LV" w:bidi="lv-LV"/>
        </w:rPr>
        <w:t>(vienu)</w:t>
      </w:r>
      <w:r w:rsidRPr="00883D54">
        <w:rPr>
          <w:rFonts w:ascii="Times New Roman" w:eastAsia="Times New Roman" w:hAnsi="Times New Roman" w:cs="Times New Roman"/>
          <w:spacing w:val="-1"/>
          <w:sz w:val="24"/>
          <w:szCs w:val="24"/>
          <w:lang w:eastAsia="lv-LV" w:bidi="lv-LV"/>
        </w:rPr>
        <w:t xml:space="preserve"> </w:t>
      </w:r>
      <w:r w:rsidRPr="00883D54">
        <w:rPr>
          <w:rFonts w:ascii="Times New Roman" w:eastAsia="Times New Roman" w:hAnsi="Times New Roman" w:cs="Times New Roman"/>
          <w:sz w:val="24"/>
          <w:szCs w:val="24"/>
          <w:lang w:eastAsia="lv-LV" w:bidi="lv-LV"/>
        </w:rPr>
        <w:t>reizi</w:t>
      </w:r>
      <w:r w:rsidRPr="00883D54">
        <w:rPr>
          <w:rFonts w:ascii="Times New Roman" w:eastAsia="Times New Roman" w:hAnsi="Times New Roman" w:cs="Times New Roman"/>
          <w:spacing w:val="-3"/>
          <w:sz w:val="24"/>
          <w:szCs w:val="24"/>
          <w:lang w:eastAsia="lv-LV" w:bidi="lv-LV"/>
        </w:rPr>
        <w:t xml:space="preserve"> </w:t>
      </w:r>
      <w:r w:rsidRPr="00883D54">
        <w:rPr>
          <w:rFonts w:ascii="Times New Roman" w:eastAsia="Times New Roman" w:hAnsi="Times New Roman" w:cs="Times New Roman"/>
          <w:sz w:val="24"/>
          <w:szCs w:val="24"/>
          <w:lang w:eastAsia="lv-LV" w:bidi="lv-LV"/>
        </w:rPr>
        <w:t xml:space="preserve">nedēļā </w:t>
      </w:r>
      <w:r w:rsidRPr="00883D54">
        <w:rPr>
          <w:rFonts w:ascii="Times New Roman" w:eastAsia="Times New Roman" w:hAnsi="Times New Roman" w:cs="Times New Roman"/>
          <w:spacing w:val="-4"/>
          <w:sz w:val="24"/>
          <w:szCs w:val="24"/>
          <w:lang w:eastAsia="lv-LV" w:bidi="lv-LV"/>
        </w:rPr>
        <w:t xml:space="preserve"> </w:t>
      </w:r>
      <w:r w:rsidRPr="00883D54">
        <w:rPr>
          <w:rFonts w:ascii="Times New Roman" w:eastAsia="Times New Roman" w:hAnsi="Times New Roman" w:cs="Times New Roman"/>
          <w:sz w:val="24"/>
          <w:szCs w:val="24"/>
          <w:lang w:eastAsia="lv-LV" w:bidi="lv-LV"/>
        </w:rPr>
        <w:t>vai pēc Pasūtītāja ieskatiem – retāk, notiek būvniecības procesa dalībnieku sapulces. Sanāksmes tiek rīkotas Pasūtītāja telpās vai Objektā, un tajās piedalās Būvuzņēmēja pārstāvji, t.sk. projekta vadītājs un atbildīgais būvdarbu vadītājs, autoruzraugs (ja nepieciešams), Pasūtītāja pārstāvji, Būvuzraugs, kā arī citas personas pēc Pasūtītāja un Būvuzņēmēja saskaņotiem ieskatiem, kuras ir tiesīgas pieņemt</w:t>
      </w:r>
      <w:r w:rsidRPr="00883D54">
        <w:rPr>
          <w:rFonts w:ascii="Times New Roman" w:eastAsia="Times New Roman" w:hAnsi="Times New Roman" w:cs="Times New Roman"/>
          <w:spacing w:val="-7"/>
          <w:sz w:val="24"/>
          <w:szCs w:val="24"/>
          <w:lang w:eastAsia="lv-LV" w:bidi="lv-LV"/>
        </w:rPr>
        <w:t xml:space="preserve"> </w:t>
      </w:r>
      <w:r w:rsidRPr="00883D54">
        <w:rPr>
          <w:rFonts w:ascii="Times New Roman" w:eastAsia="Times New Roman" w:hAnsi="Times New Roman" w:cs="Times New Roman"/>
          <w:sz w:val="24"/>
          <w:szCs w:val="24"/>
          <w:lang w:eastAsia="lv-LV" w:bidi="lv-LV"/>
        </w:rPr>
        <w:t>lēmumus.</w:t>
      </w:r>
    </w:p>
    <w:p w14:paraId="5E0945B6" w14:textId="77777777" w:rsidR="00883D54" w:rsidRPr="00883D54" w:rsidRDefault="00883D54" w:rsidP="00883D54">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Ja</w:t>
      </w:r>
      <w:r w:rsidRPr="00883D54">
        <w:rPr>
          <w:rFonts w:ascii="Times New Roman" w:eastAsia="Times New Roman" w:hAnsi="Times New Roman" w:cs="Times New Roman"/>
          <w:spacing w:val="-14"/>
          <w:sz w:val="24"/>
          <w:szCs w:val="24"/>
          <w:lang w:eastAsia="lv-LV" w:bidi="lv-LV"/>
        </w:rPr>
        <w:t xml:space="preserve"> </w:t>
      </w:r>
      <w:r w:rsidRPr="00883D54">
        <w:rPr>
          <w:rFonts w:ascii="Times New Roman" w:eastAsia="Times New Roman" w:hAnsi="Times New Roman" w:cs="Times New Roman"/>
          <w:sz w:val="24"/>
          <w:szCs w:val="24"/>
          <w:lang w:eastAsia="lv-LV" w:bidi="lv-LV"/>
        </w:rPr>
        <w:t>Būvuzņēmējs</w:t>
      </w:r>
      <w:r w:rsidRPr="00883D54">
        <w:rPr>
          <w:rFonts w:ascii="Times New Roman" w:eastAsia="Times New Roman" w:hAnsi="Times New Roman" w:cs="Times New Roman"/>
          <w:spacing w:val="-12"/>
          <w:sz w:val="24"/>
          <w:szCs w:val="24"/>
          <w:lang w:eastAsia="lv-LV" w:bidi="lv-LV"/>
        </w:rPr>
        <w:t xml:space="preserve"> </w:t>
      </w:r>
      <w:r w:rsidRPr="00883D54">
        <w:rPr>
          <w:rFonts w:ascii="Times New Roman" w:eastAsia="Times New Roman" w:hAnsi="Times New Roman" w:cs="Times New Roman"/>
          <w:sz w:val="24"/>
          <w:szCs w:val="24"/>
          <w:lang w:eastAsia="lv-LV" w:bidi="lv-LV"/>
        </w:rPr>
        <w:t>konstatē</w:t>
      </w:r>
      <w:r w:rsidRPr="00883D54">
        <w:rPr>
          <w:rFonts w:ascii="Times New Roman" w:eastAsia="Times New Roman" w:hAnsi="Times New Roman" w:cs="Times New Roman"/>
          <w:spacing w:val="-10"/>
          <w:sz w:val="24"/>
          <w:szCs w:val="24"/>
          <w:lang w:eastAsia="lv-LV" w:bidi="lv-LV"/>
        </w:rPr>
        <w:t xml:space="preserve"> </w:t>
      </w:r>
      <w:r w:rsidRPr="00883D54">
        <w:rPr>
          <w:rFonts w:ascii="Times New Roman" w:eastAsia="Times New Roman" w:hAnsi="Times New Roman" w:cs="Times New Roman"/>
          <w:sz w:val="24"/>
          <w:szCs w:val="24"/>
          <w:lang w:eastAsia="lv-LV" w:bidi="lv-LV"/>
        </w:rPr>
        <w:t>kļūdas</w:t>
      </w:r>
      <w:r w:rsidRPr="00883D54">
        <w:rPr>
          <w:rFonts w:ascii="Times New Roman" w:eastAsia="Times New Roman" w:hAnsi="Times New Roman" w:cs="Times New Roman"/>
          <w:spacing w:val="-14"/>
          <w:sz w:val="24"/>
          <w:szCs w:val="24"/>
          <w:lang w:eastAsia="lv-LV" w:bidi="lv-LV"/>
        </w:rPr>
        <w:t xml:space="preserve"> </w:t>
      </w:r>
      <w:r w:rsidRPr="00883D54">
        <w:rPr>
          <w:rFonts w:ascii="Times New Roman" w:eastAsia="Times New Roman" w:hAnsi="Times New Roman" w:cs="Times New Roman"/>
          <w:sz w:val="24"/>
          <w:szCs w:val="24"/>
          <w:lang w:eastAsia="lv-LV" w:bidi="lv-LV"/>
        </w:rPr>
        <w:t>vai</w:t>
      </w:r>
      <w:r w:rsidRPr="00883D54">
        <w:rPr>
          <w:rFonts w:ascii="Times New Roman" w:eastAsia="Times New Roman" w:hAnsi="Times New Roman" w:cs="Times New Roman"/>
          <w:spacing w:val="-12"/>
          <w:sz w:val="24"/>
          <w:szCs w:val="24"/>
          <w:lang w:eastAsia="lv-LV" w:bidi="lv-LV"/>
        </w:rPr>
        <w:t xml:space="preserve"> </w:t>
      </w:r>
      <w:r w:rsidRPr="00883D54">
        <w:rPr>
          <w:rFonts w:ascii="Times New Roman" w:eastAsia="Times New Roman" w:hAnsi="Times New Roman" w:cs="Times New Roman"/>
          <w:sz w:val="24"/>
          <w:szCs w:val="24"/>
          <w:lang w:eastAsia="lv-LV" w:bidi="lv-LV"/>
        </w:rPr>
        <w:t>trūkumus</w:t>
      </w:r>
      <w:r w:rsidRPr="00883D54">
        <w:rPr>
          <w:rFonts w:ascii="Times New Roman" w:eastAsia="Times New Roman" w:hAnsi="Times New Roman" w:cs="Times New Roman"/>
          <w:spacing w:val="-11"/>
          <w:sz w:val="24"/>
          <w:szCs w:val="24"/>
          <w:lang w:eastAsia="lv-LV" w:bidi="lv-LV"/>
        </w:rPr>
        <w:t xml:space="preserve"> </w:t>
      </w:r>
      <w:r w:rsidRPr="00883D54">
        <w:rPr>
          <w:rFonts w:ascii="Times New Roman" w:eastAsia="Times New Roman" w:hAnsi="Times New Roman" w:cs="Times New Roman"/>
          <w:sz w:val="24"/>
          <w:szCs w:val="24"/>
          <w:lang w:eastAsia="lv-LV" w:bidi="lv-LV"/>
        </w:rPr>
        <w:t>Būvprojektā</w:t>
      </w:r>
      <w:r w:rsidRPr="00883D54">
        <w:rPr>
          <w:rFonts w:ascii="Times New Roman" w:eastAsia="Times New Roman" w:hAnsi="Times New Roman" w:cs="Times New Roman"/>
          <w:spacing w:val="-13"/>
          <w:sz w:val="24"/>
          <w:szCs w:val="24"/>
          <w:lang w:eastAsia="lv-LV" w:bidi="lv-LV"/>
        </w:rPr>
        <w:t xml:space="preserve"> </w:t>
      </w:r>
      <w:r w:rsidRPr="00883D54">
        <w:rPr>
          <w:rFonts w:ascii="Times New Roman" w:eastAsia="Times New Roman" w:hAnsi="Times New Roman" w:cs="Times New Roman"/>
          <w:sz w:val="24"/>
          <w:szCs w:val="24"/>
          <w:lang w:eastAsia="lv-LV" w:bidi="lv-LV"/>
        </w:rPr>
        <w:t>(t.sk.,</w:t>
      </w:r>
      <w:r w:rsidRPr="00883D54">
        <w:rPr>
          <w:rFonts w:ascii="Times New Roman" w:eastAsia="Times New Roman" w:hAnsi="Times New Roman" w:cs="Times New Roman"/>
          <w:spacing w:val="-13"/>
          <w:sz w:val="24"/>
          <w:szCs w:val="24"/>
          <w:lang w:eastAsia="lv-LV" w:bidi="lv-LV"/>
        </w:rPr>
        <w:t xml:space="preserve"> </w:t>
      </w:r>
      <w:r w:rsidRPr="00883D54">
        <w:rPr>
          <w:rFonts w:ascii="Times New Roman" w:eastAsia="Times New Roman" w:hAnsi="Times New Roman" w:cs="Times New Roman"/>
          <w:sz w:val="24"/>
          <w:szCs w:val="24"/>
          <w:lang w:eastAsia="lv-LV" w:bidi="lv-LV"/>
        </w:rPr>
        <w:t>neveiksmīgi</w:t>
      </w:r>
      <w:r w:rsidRPr="00883D54">
        <w:rPr>
          <w:rFonts w:ascii="Times New Roman" w:eastAsia="Times New Roman" w:hAnsi="Times New Roman" w:cs="Times New Roman"/>
          <w:spacing w:val="-12"/>
          <w:sz w:val="24"/>
          <w:szCs w:val="24"/>
          <w:lang w:eastAsia="lv-LV" w:bidi="lv-LV"/>
        </w:rPr>
        <w:t xml:space="preserve"> </w:t>
      </w:r>
      <w:r w:rsidRPr="00883D54">
        <w:rPr>
          <w:rFonts w:ascii="Times New Roman" w:eastAsia="Times New Roman" w:hAnsi="Times New Roman" w:cs="Times New Roman"/>
          <w:sz w:val="24"/>
          <w:szCs w:val="24"/>
          <w:lang w:eastAsia="lv-LV" w:bidi="lv-LV"/>
        </w:rPr>
        <w:t>risinājumi, materiālu un metožu pielietojumi u.c.), tam nekavējoties jāinformē Pasūtītājs un jāpiedāvā jauni risinājumi.</w:t>
      </w:r>
    </w:p>
    <w:p w14:paraId="24C43D19" w14:textId="77777777" w:rsidR="00883D54" w:rsidRPr="00883D54" w:rsidRDefault="00883D54" w:rsidP="00883D54">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Ja objektīvu apstākļu dēļ Darbu izpildes laikā Būvprojektā tiek veikti grozījumi vai Pasūtītājs ir uzdevis Būvuzņēmējam Līgumā neparedzētu Darbu izpildi, kā dēļ</w:t>
      </w:r>
      <w:r w:rsidRPr="00883D54">
        <w:rPr>
          <w:rFonts w:ascii="Times New Roman" w:eastAsia="Times New Roman" w:hAnsi="Times New Roman" w:cs="Times New Roman"/>
          <w:spacing w:val="-40"/>
          <w:sz w:val="24"/>
          <w:szCs w:val="24"/>
          <w:lang w:eastAsia="lv-LV" w:bidi="lv-LV"/>
        </w:rPr>
        <w:t xml:space="preserve"> </w:t>
      </w:r>
      <w:r w:rsidRPr="00883D54">
        <w:rPr>
          <w:rFonts w:ascii="Times New Roman" w:eastAsia="Times New Roman" w:hAnsi="Times New Roman" w:cs="Times New Roman"/>
          <w:sz w:val="24"/>
          <w:szCs w:val="24"/>
          <w:lang w:eastAsia="lv-LV" w:bidi="lv-LV"/>
        </w:rPr>
        <w:t>palielinās veicamo</w:t>
      </w:r>
      <w:r w:rsidRPr="00883D54">
        <w:rPr>
          <w:rFonts w:ascii="Times New Roman" w:eastAsia="Times New Roman" w:hAnsi="Times New Roman" w:cs="Times New Roman"/>
          <w:spacing w:val="-13"/>
          <w:sz w:val="24"/>
          <w:szCs w:val="24"/>
          <w:lang w:eastAsia="lv-LV" w:bidi="lv-LV"/>
        </w:rPr>
        <w:t xml:space="preserve"> </w:t>
      </w:r>
      <w:r w:rsidRPr="00883D54">
        <w:rPr>
          <w:rFonts w:ascii="Times New Roman" w:eastAsia="Times New Roman" w:hAnsi="Times New Roman" w:cs="Times New Roman"/>
          <w:sz w:val="24"/>
          <w:szCs w:val="24"/>
          <w:lang w:eastAsia="lv-LV" w:bidi="lv-LV"/>
        </w:rPr>
        <w:t>Darbu</w:t>
      </w:r>
      <w:r w:rsidRPr="00883D54">
        <w:rPr>
          <w:rFonts w:ascii="Times New Roman" w:eastAsia="Times New Roman" w:hAnsi="Times New Roman" w:cs="Times New Roman"/>
          <w:spacing w:val="-13"/>
          <w:sz w:val="24"/>
          <w:szCs w:val="24"/>
          <w:lang w:eastAsia="lv-LV" w:bidi="lv-LV"/>
        </w:rPr>
        <w:t xml:space="preserve"> </w:t>
      </w:r>
      <w:r w:rsidRPr="00883D54">
        <w:rPr>
          <w:rFonts w:ascii="Times New Roman" w:eastAsia="Times New Roman" w:hAnsi="Times New Roman" w:cs="Times New Roman"/>
          <w:sz w:val="24"/>
          <w:szCs w:val="24"/>
          <w:lang w:eastAsia="lv-LV" w:bidi="lv-LV"/>
        </w:rPr>
        <w:t>apjoms,</w:t>
      </w:r>
      <w:r w:rsidRPr="00883D54">
        <w:rPr>
          <w:rFonts w:ascii="Times New Roman" w:eastAsia="Times New Roman" w:hAnsi="Times New Roman" w:cs="Times New Roman"/>
          <w:spacing w:val="-13"/>
          <w:sz w:val="24"/>
          <w:szCs w:val="24"/>
          <w:lang w:eastAsia="lv-LV" w:bidi="lv-LV"/>
        </w:rPr>
        <w:t xml:space="preserve"> </w:t>
      </w:r>
      <w:r w:rsidRPr="00883D54">
        <w:rPr>
          <w:rFonts w:ascii="Times New Roman" w:eastAsia="Times New Roman" w:hAnsi="Times New Roman" w:cs="Times New Roman"/>
          <w:sz w:val="24"/>
          <w:szCs w:val="24"/>
          <w:lang w:eastAsia="lv-LV" w:bidi="lv-LV"/>
        </w:rPr>
        <w:t>Pasūtītājs,</w:t>
      </w:r>
      <w:r w:rsidRPr="00883D54">
        <w:rPr>
          <w:rFonts w:ascii="Times New Roman" w:eastAsia="Times New Roman" w:hAnsi="Times New Roman" w:cs="Times New Roman"/>
          <w:spacing w:val="-12"/>
          <w:sz w:val="24"/>
          <w:szCs w:val="24"/>
          <w:lang w:eastAsia="lv-LV" w:bidi="lv-LV"/>
        </w:rPr>
        <w:t xml:space="preserve"> </w:t>
      </w:r>
      <w:r w:rsidRPr="00883D54">
        <w:rPr>
          <w:rFonts w:ascii="Times New Roman" w:eastAsia="Times New Roman" w:hAnsi="Times New Roman" w:cs="Times New Roman"/>
          <w:sz w:val="24"/>
          <w:szCs w:val="24"/>
          <w:lang w:eastAsia="lv-LV" w:bidi="lv-LV"/>
        </w:rPr>
        <w:t>var pagarināt</w:t>
      </w:r>
      <w:r w:rsidRPr="00883D54">
        <w:rPr>
          <w:rFonts w:ascii="Times New Roman" w:eastAsia="Times New Roman" w:hAnsi="Times New Roman" w:cs="Times New Roman"/>
          <w:spacing w:val="-4"/>
          <w:sz w:val="24"/>
          <w:szCs w:val="24"/>
          <w:lang w:eastAsia="lv-LV" w:bidi="lv-LV"/>
        </w:rPr>
        <w:t xml:space="preserve"> </w:t>
      </w:r>
      <w:r w:rsidRPr="00883D54">
        <w:rPr>
          <w:rFonts w:ascii="Times New Roman" w:eastAsia="Times New Roman" w:hAnsi="Times New Roman" w:cs="Times New Roman"/>
          <w:sz w:val="24"/>
          <w:szCs w:val="24"/>
          <w:lang w:eastAsia="lv-LV" w:bidi="lv-LV"/>
        </w:rPr>
        <w:t>Darbu</w:t>
      </w:r>
      <w:r w:rsidRPr="00883D54">
        <w:rPr>
          <w:rFonts w:ascii="Times New Roman" w:eastAsia="Times New Roman" w:hAnsi="Times New Roman" w:cs="Times New Roman"/>
          <w:spacing w:val="-5"/>
          <w:sz w:val="24"/>
          <w:szCs w:val="24"/>
          <w:lang w:eastAsia="lv-LV" w:bidi="lv-LV"/>
        </w:rPr>
        <w:t xml:space="preserve"> </w:t>
      </w:r>
      <w:r w:rsidRPr="00883D54">
        <w:rPr>
          <w:rFonts w:ascii="Times New Roman" w:eastAsia="Times New Roman" w:hAnsi="Times New Roman" w:cs="Times New Roman"/>
          <w:sz w:val="24"/>
          <w:szCs w:val="24"/>
          <w:lang w:eastAsia="lv-LV" w:bidi="lv-LV"/>
        </w:rPr>
        <w:t>izpildes</w:t>
      </w:r>
      <w:r w:rsidRPr="00883D54">
        <w:rPr>
          <w:rFonts w:ascii="Times New Roman" w:eastAsia="Times New Roman" w:hAnsi="Times New Roman" w:cs="Times New Roman"/>
          <w:spacing w:val="-7"/>
          <w:sz w:val="24"/>
          <w:szCs w:val="24"/>
          <w:lang w:eastAsia="lv-LV" w:bidi="lv-LV"/>
        </w:rPr>
        <w:t xml:space="preserve"> </w:t>
      </w:r>
      <w:r w:rsidRPr="00883D54">
        <w:rPr>
          <w:rFonts w:ascii="Times New Roman" w:eastAsia="Times New Roman" w:hAnsi="Times New Roman" w:cs="Times New Roman"/>
          <w:sz w:val="24"/>
          <w:szCs w:val="24"/>
          <w:lang w:eastAsia="lv-LV" w:bidi="lv-LV"/>
        </w:rPr>
        <w:t>termiņu,</w:t>
      </w:r>
      <w:r w:rsidRPr="00883D54">
        <w:rPr>
          <w:rFonts w:ascii="Times New Roman" w:eastAsia="Times New Roman" w:hAnsi="Times New Roman" w:cs="Times New Roman"/>
          <w:spacing w:val="-4"/>
          <w:sz w:val="24"/>
          <w:szCs w:val="24"/>
          <w:lang w:eastAsia="lv-LV" w:bidi="lv-LV"/>
        </w:rPr>
        <w:t xml:space="preserve"> </w:t>
      </w:r>
      <w:r w:rsidRPr="00883D54">
        <w:rPr>
          <w:rFonts w:ascii="Times New Roman" w:eastAsia="Times New Roman" w:hAnsi="Times New Roman" w:cs="Times New Roman"/>
          <w:sz w:val="24"/>
          <w:szCs w:val="24"/>
          <w:lang w:eastAsia="lv-LV" w:bidi="lv-LV"/>
        </w:rPr>
        <w:t>vai</w:t>
      </w:r>
      <w:r w:rsidRPr="00883D54">
        <w:rPr>
          <w:rFonts w:ascii="Times New Roman" w:eastAsia="Times New Roman" w:hAnsi="Times New Roman" w:cs="Times New Roman"/>
          <w:spacing w:val="-3"/>
          <w:sz w:val="24"/>
          <w:szCs w:val="24"/>
          <w:lang w:eastAsia="lv-LV" w:bidi="lv-LV"/>
        </w:rPr>
        <w:t xml:space="preserve"> </w:t>
      </w:r>
      <w:r w:rsidRPr="00883D54">
        <w:rPr>
          <w:rFonts w:ascii="Times New Roman" w:eastAsia="Times New Roman" w:hAnsi="Times New Roman" w:cs="Times New Roman"/>
          <w:sz w:val="24"/>
          <w:szCs w:val="24"/>
          <w:lang w:eastAsia="lv-LV" w:bidi="lv-LV"/>
        </w:rPr>
        <w:t>var</w:t>
      </w:r>
      <w:r w:rsidRPr="00883D54">
        <w:rPr>
          <w:rFonts w:ascii="Times New Roman" w:eastAsia="Times New Roman" w:hAnsi="Times New Roman" w:cs="Times New Roman"/>
          <w:spacing w:val="-6"/>
          <w:sz w:val="24"/>
          <w:szCs w:val="24"/>
          <w:lang w:eastAsia="lv-LV" w:bidi="lv-LV"/>
        </w:rPr>
        <w:t xml:space="preserve"> </w:t>
      </w:r>
      <w:r w:rsidRPr="00883D54">
        <w:rPr>
          <w:rFonts w:ascii="Times New Roman" w:eastAsia="Times New Roman" w:hAnsi="Times New Roman" w:cs="Times New Roman"/>
          <w:sz w:val="24"/>
          <w:szCs w:val="24"/>
          <w:lang w:eastAsia="lv-LV" w:bidi="lv-LV"/>
        </w:rPr>
        <w:t>piešķirt</w:t>
      </w:r>
      <w:r w:rsidRPr="00883D54">
        <w:rPr>
          <w:rFonts w:ascii="Times New Roman" w:eastAsia="Times New Roman" w:hAnsi="Times New Roman" w:cs="Times New Roman"/>
          <w:spacing w:val="-4"/>
          <w:sz w:val="24"/>
          <w:szCs w:val="24"/>
          <w:lang w:eastAsia="lv-LV" w:bidi="lv-LV"/>
        </w:rPr>
        <w:t xml:space="preserve"> </w:t>
      </w:r>
      <w:r w:rsidRPr="00883D54">
        <w:rPr>
          <w:rFonts w:ascii="Times New Roman" w:eastAsia="Times New Roman" w:hAnsi="Times New Roman" w:cs="Times New Roman"/>
          <w:sz w:val="24"/>
          <w:szCs w:val="24"/>
          <w:lang w:eastAsia="lv-LV" w:bidi="lv-LV"/>
        </w:rPr>
        <w:t>papildu</w:t>
      </w:r>
      <w:r w:rsidRPr="00883D54">
        <w:rPr>
          <w:rFonts w:ascii="Times New Roman" w:eastAsia="Times New Roman" w:hAnsi="Times New Roman" w:cs="Times New Roman"/>
          <w:spacing w:val="-5"/>
          <w:sz w:val="24"/>
          <w:szCs w:val="24"/>
          <w:lang w:eastAsia="lv-LV" w:bidi="lv-LV"/>
        </w:rPr>
        <w:t xml:space="preserve"> </w:t>
      </w:r>
      <w:r w:rsidRPr="00883D54">
        <w:rPr>
          <w:rFonts w:ascii="Times New Roman" w:eastAsia="Times New Roman" w:hAnsi="Times New Roman" w:cs="Times New Roman"/>
          <w:sz w:val="24"/>
          <w:szCs w:val="24"/>
          <w:lang w:eastAsia="lv-LV" w:bidi="lv-LV"/>
        </w:rPr>
        <w:t>finansējumu</w:t>
      </w:r>
      <w:r w:rsidRPr="00883D54">
        <w:rPr>
          <w:rFonts w:ascii="Times New Roman" w:eastAsia="Times New Roman" w:hAnsi="Times New Roman" w:cs="Times New Roman"/>
          <w:spacing w:val="-4"/>
          <w:sz w:val="24"/>
          <w:szCs w:val="24"/>
          <w:lang w:eastAsia="lv-LV" w:bidi="lv-LV"/>
        </w:rPr>
        <w:t xml:space="preserve"> </w:t>
      </w:r>
      <w:r w:rsidRPr="00883D54">
        <w:rPr>
          <w:rFonts w:ascii="Times New Roman" w:eastAsia="Times New Roman" w:hAnsi="Times New Roman" w:cs="Times New Roman"/>
          <w:sz w:val="24"/>
          <w:szCs w:val="24"/>
          <w:lang w:eastAsia="lv-LV" w:bidi="lv-LV"/>
        </w:rPr>
        <w:t>tādā</w:t>
      </w:r>
      <w:r w:rsidRPr="00883D54">
        <w:rPr>
          <w:rFonts w:ascii="Times New Roman" w:eastAsia="Times New Roman" w:hAnsi="Times New Roman" w:cs="Times New Roman"/>
          <w:spacing w:val="-5"/>
          <w:sz w:val="24"/>
          <w:szCs w:val="24"/>
          <w:lang w:eastAsia="lv-LV" w:bidi="lv-LV"/>
        </w:rPr>
        <w:t xml:space="preserve"> </w:t>
      </w:r>
      <w:r w:rsidRPr="00883D54">
        <w:rPr>
          <w:rFonts w:ascii="Times New Roman" w:eastAsia="Times New Roman" w:hAnsi="Times New Roman" w:cs="Times New Roman"/>
          <w:sz w:val="24"/>
          <w:szCs w:val="24"/>
          <w:lang w:eastAsia="lv-LV" w:bidi="lv-LV"/>
        </w:rPr>
        <w:t>apmērā,</w:t>
      </w:r>
      <w:r w:rsidRPr="00883D54">
        <w:rPr>
          <w:rFonts w:ascii="Times New Roman" w:eastAsia="Times New Roman" w:hAnsi="Times New Roman" w:cs="Times New Roman"/>
          <w:spacing w:val="-5"/>
          <w:sz w:val="24"/>
          <w:szCs w:val="24"/>
          <w:lang w:eastAsia="lv-LV" w:bidi="lv-LV"/>
        </w:rPr>
        <w:t xml:space="preserve"> </w:t>
      </w:r>
      <w:r w:rsidRPr="00883D54">
        <w:rPr>
          <w:rFonts w:ascii="Times New Roman" w:eastAsia="Times New Roman" w:hAnsi="Times New Roman" w:cs="Times New Roman"/>
          <w:sz w:val="24"/>
          <w:szCs w:val="24"/>
          <w:lang w:eastAsia="lv-LV" w:bidi="lv-LV"/>
        </w:rPr>
        <w:t>kāds tehniski un tehnoloģiski ir nepieciešams Darbu kvalitatīvai un savlaicīgai</w:t>
      </w:r>
      <w:r w:rsidRPr="00883D54">
        <w:rPr>
          <w:rFonts w:ascii="Times New Roman" w:eastAsia="Times New Roman" w:hAnsi="Times New Roman" w:cs="Times New Roman"/>
          <w:spacing w:val="-5"/>
          <w:sz w:val="24"/>
          <w:szCs w:val="24"/>
          <w:lang w:eastAsia="lv-LV" w:bidi="lv-LV"/>
        </w:rPr>
        <w:t xml:space="preserve"> </w:t>
      </w:r>
      <w:r w:rsidRPr="00883D54">
        <w:rPr>
          <w:rFonts w:ascii="Times New Roman" w:eastAsia="Times New Roman" w:hAnsi="Times New Roman" w:cs="Times New Roman"/>
          <w:sz w:val="24"/>
          <w:szCs w:val="24"/>
          <w:lang w:eastAsia="lv-LV" w:bidi="lv-LV"/>
        </w:rPr>
        <w:t>izpildei.</w:t>
      </w:r>
    </w:p>
    <w:p w14:paraId="1768A3BA" w14:textId="77777777" w:rsidR="00883D54" w:rsidRPr="00883D54" w:rsidRDefault="00883D54" w:rsidP="00883D54">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Būvuzņēmējam jānodrošina, lai Pasūtītāja pārstāvjiem, Būvuzraugam un autoruzraugam būtu brīva un droša piekļuve Būvdarbiem. Viņiem ir tiesības izmantot Būvuzņēmēja instrumentus, pārbaudes ierīces, kas pieejamas Objektā, kā arī saņemt nepieciešamo palīdzību no citiem savu pienākumu pildīšanai. Būvuzņēmējam Būvdarbu izpildes laikā Objektā jānodrošina Pasūtītāja norādīto trešo personu brīva piekļūšana un darbība Objektā.</w:t>
      </w:r>
    </w:p>
    <w:p w14:paraId="245DE087" w14:textId="77777777" w:rsidR="00883D54" w:rsidRPr="00883D54" w:rsidRDefault="00883D54" w:rsidP="00883D54">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Būvuzņēmējs nodrošina, ka visa dokumentācija, kas attiecas uz Objektu un Būvdarbu izpildi atrodas Objektā, un, ir pieejama kompetentām valsts un pašvaldību amatpersonas pēc pirmā pieprasījuma. Būvuzņēmējs nodrošina Būvdarbu žurnāla aizpildīšanu katru darba dienu, izpildīto Būvdarbu, segto darbu uzrādīšanu Būvuzraugam un autoruzraugam, Līgumā noteikto aktu sastādīšanu un iesniegšanu Būvuzraugam un autoruzraugam</w:t>
      </w:r>
      <w:r w:rsidRPr="00883D54">
        <w:rPr>
          <w:rFonts w:ascii="Times New Roman" w:eastAsia="Times New Roman" w:hAnsi="Times New Roman" w:cs="Times New Roman"/>
          <w:spacing w:val="-1"/>
          <w:sz w:val="24"/>
          <w:szCs w:val="24"/>
          <w:lang w:eastAsia="lv-LV" w:bidi="lv-LV"/>
        </w:rPr>
        <w:t xml:space="preserve"> </w:t>
      </w:r>
      <w:r w:rsidRPr="00883D54">
        <w:rPr>
          <w:rFonts w:ascii="Times New Roman" w:eastAsia="Times New Roman" w:hAnsi="Times New Roman" w:cs="Times New Roman"/>
          <w:sz w:val="24"/>
          <w:szCs w:val="24"/>
          <w:lang w:eastAsia="lv-LV" w:bidi="lv-LV"/>
        </w:rPr>
        <w:t>parakstīšanai.</w:t>
      </w:r>
    </w:p>
    <w:p w14:paraId="407B593C" w14:textId="77777777" w:rsidR="00883D54" w:rsidRPr="00883D54" w:rsidRDefault="00883D54" w:rsidP="00883D54">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Būvuzņēmēja pienākumos ietilpst Būvdarbu laikā veikt visus saprātīgi nepieciešamos pasākumus, lai ierobežotu zaudējumu nodarīšanu un traucējumu radīšanu,</w:t>
      </w:r>
      <w:r w:rsidRPr="00883D54">
        <w:rPr>
          <w:rFonts w:ascii="Times New Roman" w:eastAsia="Times New Roman" w:hAnsi="Times New Roman" w:cs="Times New Roman"/>
          <w:spacing w:val="-15"/>
          <w:sz w:val="24"/>
          <w:szCs w:val="24"/>
          <w:lang w:eastAsia="lv-LV" w:bidi="lv-LV"/>
        </w:rPr>
        <w:t xml:space="preserve"> </w:t>
      </w:r>
      <w:r w:rsidRPr="00883D54">
        <w:rPr>
          <w:rFonts w:ascii="Times New Roman" w:eastAsia="Times New Roman" w:hAnsi="Times New Roman" w:cs="Times New Roman"/>
          <w:sz w:val="24"/>
          <w:szCs w:val="24"/>
          <w:lang w:eastAsia="lv-LV" w:bidi="lv-LV"/>
        </w:rPr>
        <w:t>piesārņojuma, trokšņu u.c. darbību rezultātu negatīvo</w:t>
      </w:r>
      <w:r w:rsidRPr="00883D54">
        <w:rPr>
          <w:rFonts w:ascii="Times New Roman" w:eastAsia="Times New Roman" w:hAnsi="Times New Roman" w:cs="Times New Roman"/>
          <w:spacing w:val="-1"/>
          <w:sz w:val="24"/>
          <w:szCs w:val="24"/>
          <w:lang w:eastAsia="lv-LV" w:bidi="lv-LV"/>
        </w:rPr>
        <w:t xml:space="preserve"> </w:t>
      </w:r>
      <w:r w:rsidRPr="00883D54">
        <w:rPr>
          <w:rFonts w:ascii="Times New Roman" w:eastAsia="Times New Roman" w:hAnsi="Times New Roman" w:cs="Times New Roman"/>
          <w:sz w:val="24"/>
          <w:szCs w:val="24"/>
          <w:lang w:eastAsia="lv-LV" w:bidi="lv-LV"/>
        </w:rPr>
        <w:t>ietekmi.</w:t>
      </w:r>
    </w:p>
    <w:p w14:paraId="571B237E" w14:textId="77777777" w:rsidR="00883D54" w:rsidRPr="00883D54" w:rsidRDefault="00883D54" w:rsidP="00883D54">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Pēc katra nozīmīga konstrukcijas elementa vai segto darbu pabeigšanas, Būvuzņēmējs par to rakstiski paziņo Būvuzraugam, iesniedzot segto darbu pieņemšanas –</w:t>
      </w:r>
      <w:r w:rsidRPr="00883D54">
        <w:rPr>
          <w:rFonts w:ascii="Times New Roman" w:eastAsia="Times New Roman" w:hAnsi="Times New Roman" w:cs="Times New Roman"/>
          <w:spacing w:val="-10"/>
          <w:sz w:val="24"/>
          <w:szCs w:val="24"/>
          <w:lang w:eastAsia="lv-LV" w:bidi="lv-LV"/>
        </w:rPr>
        <w:t xml:space="preserve"> </w:t>
      </w:r>
      <w:r w:rsidRPr="00883D54">
        <w:rPr>
          <w:rFonts w:ascii="Times New Roman" w:eastAsia="Times New Roman" w:hAnsi="Times New Roman" w:cs="Times New Roman"/>
          <w:sz w:val="24"/>
          <w:szCs w:val="24"/>
          <w:lang w:eastAsia="lv-LV" w:bidi="lv-LV"/>
        </w:rPr>
        <w:t>nodošanas aktu, un veic to uzrādīšanu un nodošanu Būvuzraugam.</w:t>
      </w:r>
    </w:p>
    <w:p w14:paraId="472D8AAA" w14:textId="77777777" w:rsidR="00883D54" w:rsidRPr="00883D54" w:rsidRDefault="00883D54" w:rsidP="00883D54">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Ja segtajos darbos ir konstatēti defekti, par ko Pasūtītājs nosūtījis Būvuzņēmējam motivētu atteikumu parakstīt attiecīgo pieņemšanas aktu, Būvuzņēmējam tie jānovērš Pasūtītāja norādītajā termiņā, un pēc defektu novēršanas atkārtoti jāveic segto darbu nodošana.</w:t>
      </w:r>
    </w:p>
    <w:p w14:paraId="392D7932" w14:textId="77777777" w:rsidR="00883D54" w:rsidRPr="00883D54" w:rsidRDefault="00883D54" w:rsidP="00883D54">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Būvuzņēmējs reizi mēnesī, līdz kārtēja mēneša 5. (piektajam) datumam, iesniedz Pasūtītājam izpildīto Būvdarbu pieņemšanas – nodošanas aktu (turpmāk – Akts) par iepriekšējā mēnesī paveikto. Iesniedzot Aktu jānodrošina, ka Pasūtītājam ir uzrādīti visi šī attiecīgā perioda segto darbu akti, aizpildīto būvdarbu žurnāla lapas, izpildrasējumi un materiāli, kas apliecina attiecīgo Būvdarbu izpildi un dod iespēju Pasūtītājam pilnībā</w:t>
      </w:r>
      <w:r w:rsidRPr="00883D54">
        <w:rPr>
          <w:rFonts w:ascii="Times New Roman" w:eastAsia="Times New Roman" w:hAnsi="Times New Roman" w:cs="Times New Roman"/>
          <w:spacing w:val="-34"/>
          <w:sz w:val="24"/>
          <w:szCs w:val="24"/>
          <w:lang w:eastAsia="lv-LV" w:bidi="lv-LV"/>
        </w:rPr>
        <w:t xml:space="preserve"> </w:t>
      </w:r>
      <w:r w:rsidRPr="00883D54">
        <w:rPr>
          <w:rFonts w:ascii="Times New Roman" w:eastAsia="Times New Roman" w:hAnsi="Times New Roman" w:cs="Times New Roman"/>
          <w:sz w:val="24"/>
          <w:szCs w:val="24"/>
          <w:lang w:eastAsia="lv-LV" w:bidi="lv-LV"/>
        </w:rPr>
        <w:t>pārliecināties par</w:t>
      </w:r>
      <w:r w:rsidRPr="00883D54">
        <w:rPr>
          <w:rFonts w:ascii="Times New Roman" w:eastAsia="Times New Roman" w:hAnsi="Times New Roman" w:cs="Times New Roman"/>
          <w:spacing w:val="-7"/>
          <w:sz w:val="24"/>
          <w:szCs w:val="24"/>
          <w:lang w:eastAsia="lv-LV" w:bidi="lv-LV"/>
        </w:rPr>
        <w:t xml:space="preserve"> </w:t>
      </w:r>
      <w:r w:rsidRPr="00883D54">
        <w:rPr>
          <w:rFonts w:ascii="Times New Roman" w:eastAsia="Times New Roman" w:hAnsi="Times New Roman" w:cs="Times New Roman"/>
          <w:sz w:val="24"/>
          <w:szCs w:val="24"/>
          <w:lang w:eastAsia="lv-LV" w:bidi="lv-LV"/>
        </w:rPr>
        <w:t>attiecīgo</w:t>
      </w:r>
      <w:r w:rsidRPr="00883D54">
        <w:rPr>
          <w:rFonts w:ascii="Times New Roman" w:eastAsia="Times New Roman" w:hAnsi="Times New Roman" w:cs="Times New Roman"/>
          <w:spacing w:val="-5"/>
          <w:sz w:val="24"/>
          <w:szCs w:val="24"/>
          <w:lang w:eastAsia="lv-LV" w:bidi="lv-LV"/>
        </w:rPr>
        <w:t xml:space="preserve"> </w:t>
      </w:r>
      <w:r w:rsidRPr="00883D54">
        <w:rPr>
          <w:rFonts w:ascii="Times New Roman" w:eastAsia="Times New Roman" w:hAnsi="Times New Roman" w:cs="Times New Roman"/>
          <w:sz w:val="24"/>
          <w:szCs w:val="24"/>
          <w:lang w:eastAsia="lv-LV" w:bidi="lv-LV"/>
        </w:rPr>
        <w:t>Būvdarbu</w:t>
      </w:r>
      <w:r w:rsidRPr="00883D54">
        <w:rPr>
          <w:rFonts w:ascii="Times New Roman" w:eastAsia="Times New Roman" w:hAnsi="Times New Roman" w:cs="Times New Roman"/>
          <w:spacing w:val="-6"/>
          <w:sz w:val="24"/>
          <w:szCs w:val="24"/>
          <w:lang w:eastAsia="lv-LV" w:bidi="lv-LV"/>
        </w:rPr>
        <w:t xml:space="preserve"> </w:t>
      </w:r>
      <w:r w:rsidRPr="00883D54">
        <w:rPr>
          <w:rFonts w:ascii="Times New Roman" w:eastAsia="Times New Roman" w:hAnsi="Times New Roman" w:cs="Times New Roman"/>
          <w:sz w:val="24"/>
          <w:szCs w:val="24"/>
          <w:lang w:eastAsia="lv-LV" w:bidi="lv-LV"/>
        </w:rPr>
        <w:t>pienācīgu</w:t>
      </w:r>
      <w:r w:rsidRPr="00883D54">
        <w:rPr>
          <w:rFonts w:ascii="Times New Roman" w:eastAsia="Times New Roman" w:hAnsi="Times New Roman" w:cs="Times New Roman"/>
          <w:spacing w:val="-5"/>
          <w:sz w:val="24"/>
          <w:szCs w:val="24"/>
          <w:lang w:eastAsia="lv-LV" w:bidi="lv-LV"/>
        </w:rPr>
        <w:t xml:space="preserve"> </w:t>
      </w:r>
      <w:r w:rsidRPr="00883D54">
        <w:rPr>
          <w:rFonts w:ascii="Times New Roman" w:eastAsia="Times New Roman" w:hAnsi="Times New Roman" w:cs="Times New Roman"/>
          <w:sz w:val="24"/>
          <w:szCs w:val="24"/>
          <w:lang w:eastAsia="lv-LV" w:bidi="lv-LV"/>
        </w:rPr>
        <w:t>izpildi.</w:t>
      </w:r>
      <w:r w:rsidRPr="00883D54">
        <w:rPr>
          <w:rFonts w:ascii="Times New Roman" w:eastAsia="Times New Roman" w:hAnsi="Times New Roman" w:cs="Times New Roman"/>
          <w:spacing w:val="-5"/>
          <w:sz w:val="24"/>
          <w:szCs w:val="24"/>
          <w:lang w:eastAsia="lv-LV" w:bidi="lv-LV"/>
        </w:rPr>
        <w:t xml:space="preserve"> </w:t>
      </w:r>
      <w:r w:rsidRPr="00883D54">
        <w:rPr>
          <w:rFonts w:ascii="Times New Roman" w:eastAsia="Times New Roman" w:hAnsi="Times New Roman" w:cs="Times New Roman"/>
          <w:sz w:val="24"/>
          <w:szCs w:val="24"/>
          <w:lang w:eastAsia="lv-LV" w:bidi="lv-LV"/>
        </w:rPr>
        <w:t>Ikmēneša</w:t>
      </w:r>
      <w:r w:rsidRPr="00883D54">
        <w:rPr>
          <w:rFonts w:ascii="Times New Roman" w:eastAsia="Times New Roman" w:hAnsi="Times New Roman" w:cs="Times New Roman"/>
          <w:spacing w:val="-3"/>
          <w:sz w:val="24"/>
          <w:szCs w:val="24"/>
          <w:lang w:eastAsia="lv-LV" w:bidi="lv-LV"/>
        </w:rPr>
        <w:t xml:space="preserve"> </w:t>
      </w:r>
      <w:r w:rsidRPr="00883D54">
        <w:rPr>
          <w:rFonts w:ascii="Times New Roman" w:eastAsia="Times New Roman" w:hAnsi="Times New Roman" w:cs="Times New Roman"/>
          <w:sz w:val="24"/>
          <w:szCs w:val="24"/>
          <w:lang w:eastAsia="lv-LV" w:bidi="lv-LV"/>
        </w:rPr>
        <w:t>Aktā</w:t>
      </w:r>
      <w:r w:rsidRPr="00883D54">
        <w:rPr>
          <w:rFonts w:ascii="Times New Roman" w:eastAsia="Times New Roman" w:hAnsi="Times New Roman" w:cs="Times New Roman"/>
          <w:spacing w:val="-7"/>
          <w:sz w:val="24"/>
          <w:szCs w:val="24"/>
          <w:lang w:eastAsia="lv-LV" w:bidi="lv-LV"/>
        </w:rPr>
        <w:t xml:space="preserve"> </w:t>
      </w:r>
      <w:r w:rsidRPr="00883D54">
        <w:rPr>
          <w:rFonts w:ascii="Times New Roman" w:eastAsia="Times New Roman" w:hAnsi="Times New Roman" w:cs="Times New Roman"/>
          <w:sz w:val="24"/>
          <w:szCs w:val="24"/>
          <w:lang w:eastAsia="lv-LV" w:bidi="lv-LV"/>
        </w:rPr>
        <w:t>norādāma</w:t>
      </w:r>
      <w:r w:rsidRPr="00883D54">
        <w:rPr>
          <w:rFonts w:ascii="Times New Roman" w:eastAsia="Times New Roman" w:hAnsi="Times New Roman" w:cs="Times New Roman"/>
          <w:spacing w:val="-5"/>
          <w:sz w:val="24"/>
          <w:szCs w:val="24"/>
          <w:lang w:eastAsia="lv-LV" w:bidi="lv-LV"/>
        </w:rPr>
        <w:t xml:space="preserve"> </w:t>
      </w:r>
      <w:r w:rsidRPr="00883D54">
        <w:rPr>
          <w:rFonts w:ascii="Times New Roman" w:eastAsia="Times New Roman" w:hAnsi="Times New Roman" w:cs="Times New Roman"/>
          <w:sz w:val="24"/>
          <w:szCs w:val="24"/>
          <w:lang w:eastAsia="lv-LV" w:bidi="lv-LV"/>
        </w:rPr>
        <w:t>arī</w:t>
      </w:r>
      <w:r w:rsidRPr="00883D54">
        <w:rPr>
          <w:rFonts w:ascii="Times New Roman" w:eastAsia="Times New Roman" w:hAnsi="Times New Roman" w:cs="Times New Roman"/>
          <w:spacing w:val="-5"/>
          <w:sz w:val="24"/>
          <w:szCs w:val="24"/>
          <w:lang w:eastAsia="lv-LV" w:bidi="lv-LV"/>
        </w:rPr>
        <w:t xml:space="preserve"> </w:t>
      </w:r>
      <w:r w:rsidRPr="00883D54">
        <w:rPr>
          <w:rFonts w:ascii="Times New Roman" w:eastAsia="Times New Roman" w:hAnsi="Times New Roman" w:cs="Times New Roman"/>
          <w:sz w:val="24"/>
          <w:szCs w:val="24"/>
          <w:lang w:eastAsia="lv-LV" w:bidi="lv-LV"/>
        </w:rPr>
        <w:t>attiecīgajā</w:t>
      </w:r>
      <w:r w:rsidRPr="00883D54">
        <w:rPr>
          <w:rFonts w:ascii="Times New Roman" w:eastAsia="Times New Roman" w:hAnsi="Times New Roman" w:cs="Times New Roman"/>
          <w:spacing w:val="-6"/>
          <w:sz w:val="24"/>
          <w:szCs w:val="24"/>
          <w:lang w:eastAsia="lv-LV" w:bidi="lv-LV"/>
        </w:rPr>
        <w:t xml:space="preserve"> </w:t>
      </w:r>
      <w:r w:rsidRPr="00883D54">
        <w:rPr>
          <w:rFonts w:ascii="Times New Roman" w:eastAsia="Times New Roman" w:hAnsi="Times New Roman" w:cs="Times New Roman"/>
          <w:sz w:val="24"/>
          <w:szCs w:val="24"/>
          <w:lang w:eastAsia="lv-LV" w:bidi="lv-LV"/>
        </w:rPr>
        <w:t>mēnesī faktiski izpildīto Būvdarbu</w:t>
      </w:r>
      <w:r w:rsidRPr="00883D54">
        <w:rPr>
          <w:rFonts w:ascii="Times New Roman" w:eastAsia="Times New Roman" w:hAnsi="Times New Roman" w:cs="Times New Roman"/>
          <w:spacing w:val="1"/>
          <w:sz w:val="24"/>
          <w:szCs w:val="24"/>
          <w:lang w:eastAsia="lv-LV" w:bidi="lv-LV"/>
        </w:rPr>
        <w:t xml:space="preserve"> </w:t>
      </w:r>
      <w:r w:rsidRPr="00883D54">
        <w:rPr>
          <w:rFonts w:ascii="Times New Roman" w:eastAsia="Times New Roman" w:hAnsi="Times New Roman" w:cs="Times New Roman"/>
          <w:sz w:val="24"/>
          <w:szCs w:val="24"/>
          <w:lang w:eastAsia="lv-LV" w:bidi="lv-LV"/>
        </w:rPr>
        <w:t>vērtība.</w:t>
      </w:r>
    </w:p>
    <w:p w14:paraId="208F3A0C" w14:textId="77777777" w:rsidR="00883D54" w:rsidRPr="00883D54" w:rsidRDefault="00883D54" w:rsidP="00883D54">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bCs/>
          <w:color w:val="000000"/>
          <w:sz w:val="24"/>
          <w:szCs w:val="24"/>
          <w:lang w:eastAsia="en-GB"/>
        </w:rPr>
        <w:t>Puses vienojas, ka Būvuzņēmējam Būvniecības ikmēneša izpildes akts</w:t>
      </w:r>
      <w:r w:rsidRPr="00883D54">
        <w:rPr>
          <w:rFonts w:ascii="Times New Roman" w:eastAsia="Times New Roman" w:hAnsi="Times New Roman" w:cs="Times New Roman"/>
          <w:color w:val="000000"/>
          <w:sz w:val="24"/>
          <w:szCs w:val="24"/>
          <w:lang w:eastAsia="en-GB"/>
        </w:rPr>
        <w:t xml:space="preserve"> </w:t>
      </w:r>
      <w:r w:rsidRPr="00883D54">
        <w:rPr>
          <w:rFonts w:ascii="Times New Roman" w:eastAsia="Times New Roman" w:hAnsi="Times New Roman" w:cs="Times New Roman"/>
          <w:bCs/>
          <w:color w:val="000000"/>
          <w:sz w:val="24"/>
          <w:szCs w:val="24"/>
          <w:lang w:eastAsia="en-GB"/>
        </w:rPr>
        <w:t>pirms iesniegšanas Pasūtītājam ir jāsaskaņo ar būvuzraugu, saņemot tā paraksta oriģinālu uz dokumenta iesējuma oriģināla. Būvuzrauga rakstisks Būvniecības ikmēneša izpildes akta</w:t>
      </w:r>
      <w:r w:rsidRPr="00883D54">
        <w:rPr>
          <w:rFonts w:ascii="Times New Roman" w:eastAsia="Times New Roman" w:hAnsi="Times New Roman" w:cs="Times New Roman"/>
          <w:color w:val="000000"/>
          <w:sz w:val="24"/>
          <w:szCs w:val="24"/>
          <w:lang w:eastAsia="en-GB"/>
        </w:rPr>
        <w:t xml:space="preserve"> </w:t>
      </w:r>
      <w:r w:rsidRPr="00883D54">
        <w:rPr>
          <w:rFonts w:ascii="Times New Roman" w:eastAsia="Times New Roman" w:hAnsi="Times New Roman" w:cs="Times New Roman"/>
          <w:bCs/>
          <w:color w:val="000000"/>
          <w:sz w:val="24"/>
          <w:szCs w:val="24"/>
          <w:lang w:eastAsia="en-GB"/>
        </w:rPr>
        <w:t>saskaņojums nav uzskatāms par Darbu pieņemšanu no Pasūtītāja puses.</w:t>
      </w:r>
    </w:p>
    <w:p w14:paraId="31B2B1C1" w14:textId="77777777" w:rsidR="00883D54" w:rsidRPr="00883D54" w:rsidRDefault="00883D54" w:rsidP="00883D54">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Saņemto Aktu Pasūtītājs izvērtē 3 (trīs) darba dienu laikā, saskaņo un vienu tā eksemplāru atgriež Būvuzņēmējam. Gadījumā, ja Būvdarbi Objektā attiecīgajā mēnesī netiek veikti – Akts un rēķins par attiecīgo mēnesi netiek</w:t>
      </w:r>
      <w:r w:rsidRPr="00883D54">
        <w:rPr>
          <w:rFonts w:ascii="Times New Roman" w:eastAsia="Times New Roman" w:hAnsi="Times New Roman" w:cs="Times New Roman"/>
          <w:spacing w:val="-12"/>
          <w:sz w:val="24"/>
          <w:szCs w:val="24"/>
          <w:lang w:eastAsia="lv-LV" w:bidi="lv-LV"/>
        </w:rPr>
        <w:t xml:space="preserve"> </w:t>
      </w:r>
      <w:r w:rsidRPr="00883D54">
        <w:rPr>
          <w:rFonts w:ascii="Times New Roman" w:eastAsia="Times New Roman" w:hAnsi="Times New Roman" w:cs="Times New Roman"/>
          <w:sz w:val="24"/>
          <w:szCs w:val="24"/>
          <w:lang w:eastAsia="lv-LV" w:bidi="lv-LV"/>
        </w:rPr>
        <w:t>iesniegts.</w:t>
      </w:r>
    </w:p>
    <w:p w14:paraId="2F5A1953" w14:textId="77777777" w:rsidR="00883D54" w:rsidRPr="00883D54" w:rsidRDefault="00883D54" w:rsidP="00883D54">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Ja izpildīto Būvdarbu pieņemšanas procesā tiek konstatēti līdz galam nepadarīti Būvdarbi, defekti vai atkāpes no Līguma noteikumiem, vai Būvprojekta, Pasūtītājs izsniedz Būvuzņēmējam paziņojumu par atteikumu parakstīt Aktu un norāda termiņu defektu vai trūkumu novēršanai. Atkārtota Būvdarbu pieņemšana – nodošana notiek pēc atteikumā minēto defektu novēršanas un Pasūtītāja prasību izpildes.</w:t>
      </w:r>
    </w:p>
    <w:p w14:paraId="2E8A4152" w14:textId="77777777" w:rsidR="00883D54" w:rsidRPr="00883D54" w:rsidRDefault="00883D54" w:rsidP="00883D54">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Akts par izpildīto Darbu pieņemšanu un Būvuzņēmēja iesniegtais rēķins ir pamats ikmēneša</w:t>
      </w:r>
      <w:r w:rsidRPr="00883D54">
        <w:rPr>
          <w:rFonts w:ascii="Times New Roman" w:eastAsia="Times New Roman" w:hAnsi="Times New Roman" w:cs="Times New Roman"/>
          <w:spacing w:val="-5"/>
          <w:sz w:val="24"/>
          <w:szCs w:val="24"/>
          <w:lang w:eastAsia="lv-LV" w:bidi="lv-LV"/>
        </w:rPr>
        <w:t xml:space="preserve"> </w:t>
      </w:r>
      <w:r w:rsidRPr="00883D54">
        <w:rPr>
          <w:rFonts w:ascii="Times New Roman" w:eastAsia="Times New Roman" w:hAnsi="Times New Roman" w:cs="Times New Roman"/>
          <w:sz w:val="24"/>
          <w:szCs w:val="24"/>
          <w:lang w:eastAsia="lv-LV" w:bidi="lv-LV"/>
        </w:rPr>
        <w:t>maksājumu</w:t>
      </w:r>
      <w:r w:rsidRPr="00883D54">
        <w:rPr>
          <w:rFonts w:ascii="Times New Roman" w:eastAsia="Times New Roman" w:hAnsi="Times New Roman" w:cs="Times New Roman"/>
          <w:spacing w:val="-4"/>
          <w:sz w:val="24"/>
          <w:szCs w:val="24"/>
          <w:lang w:eastAsia="lv-LV" w:bidi="lv-LV"/>
        </w:rPr>
        <w:t xml:space="preserve"> </w:t>
      </w:r>
      <w:r w:rsidRPr="00883D54">
        <w:rPr>
          <w:rFonts w:ascii="Times New Roman" w:eastAsia="Times New Roman" w:hAnsi="Times New Roman" w:cs="Times New Roman"/>
          <w:sz w:val="24"/>
          <w:szCs w:val="24"/>
          <w:lang w:eastAsia="lv-LV" w:bidi="lv-LV"/>
        </w:rPr>
        <w:t>izdarīšanai.</w:t>
      </w:r>
      <w:r w:rsidRPr="00883D54">
        <w:rPr>
          <w:rFonts w:ascii="Times New Roman" w:eastAsia="Times New Roman" w:hAnsi="Times New Roman" w:cs="Times New Roman"/>
          <w:spacing w:val="-4"/>
          <w:sz w:val="24"/>
          <w:szCs w:val="24"/>
          <w:lang w:eastAsia="lv-LV" w:bidi="lv-LV"/>
        </w:rPr>
        <w:t xml:space="preserve"> </w:t>
      </w:r>
      <w:r w:rsidRPr="00883D54">
        <w:rPr>
          <w:rFonts w:ascii="Times New Roman" w:eastAsia="Times New Roman" w:hAnsi="Times New Roman" w:cs="Times New Roman"/>
          <w:sz w:val="24"/>
          <w:szCs w:val="24"/>
          <w:lang w:eastAsia="lv-LV" w:bidi="lv-LV"/>
        </w:rPr>
        <w:t>Akts</w:t>
      </w:r>
      <w:r w:rsidRPr="00883D54">
        <w:rPr>
          <w:rFonts w:ascii="Times New Roman" w:eastAsia="Times New Roman" w:hAnsi="Times New Roman" w:cs="Times New Roman"/>
          <w:spacing w:val="-5"/>
          <w:sz w:val="24"/>
          <w:szCs w:val="24"/>
          <w:lang w:eastAsia="lv-LV" w:bidi="lv-LV"/>
        </w:rPr>
        <w:t xml:space="preserve"> </w:t>
      </w:r>
      <w:r w:rsidRPr="00883D54">
        <w:rPr>
          <w:rFonts w:ascii="Times New Roman" w:eastAsia="Times New Roman" w:hAnsi="Times New Roman" w:cs="Times New Roman"/>
          <w:sz w:val="24"/>
          <w:szCs w:val="24"/>
          <w:lang w:eastAsia="lv-LV" w:bidi="lv-LV"/>
        </w:rPr>
        <w:t>par</w:t>
      </w:r>
      <w:r w:rsidRPr="00883D54">
        <w:rPr>
          <w:rFonts w:ascii="Times New Roman" w:eastAsia="Times New Roman" w:hAnsi="Times New Roman" w:cs="Times New Roman"/>
          <w:spacing w:val="-4"/>
          <w:sz w:val="24"/>
          <w:szCs w:val="24"/>
          <w:lang w:eastAsia="lv-LV" w:bidi="lv-LV"/>
        </w:rPr>
        <w:t xml:space="preserve"> </w:t>
      </w:r>
      <w:r w:rsidRPr="00883D54">
        <w:rPr>
          <w:rFonts w:ascii="Times New Roman" w:eastAsia="Times New Roman" w:hAnsi="Times New Roman" w:cs="Times New Roman"/>
          <w:sz w:val="24"/>
          <w:szCs w:val="24"/>
          <w:lang w:eastAsia="lv-LV" w:bidi="lv-LV"/>
        </w:rPr>
        <w:t>izpildīto</w:t>
      </w:r>
      <w:r w:rsidRPr="00883D54">
        <w:rPr>
          <w:rFonts w:ascii="Times New Roman" w:eastAsia="Times New Roman" w:hAnsi="Times New Roman" w:cs="Times New Roman"/>
          <w:spacing w:val="-4"/>
          <w:sz w:val="24"/>
          <w:szCs w:val="24"/>
          <w:lang w:eastAsia="lv-LV" w:bidi="lv-LV"/>
        </w:rPr>
        <w:t xml:space="preserve"> </w:t>
      </w:r>
      <w:r w:rsidRPr="00883D54">
        <w:rPr>
          <w:rFonts w:ascii="Times New Roman" w:eastAsia="Times New Roman" w:hAnsi="Times New Roman" w:cs="Times New Roman"/>
          <w:sz w:val="24"/>
          <w:szCs w:val="24"/>
          <w:lang w:eastAsia="lv-LV" w:bidi="lv-LV"/>
        </w:rPr>
        <w:t>Darbu</w:t>
      </w:r>
      <w:r w:rsidRPr="00883D54">
        <w:rPr>
          <w:rFonts w:ascii="Times New Roman" w:eastAsia="Times New Roman" w:hAnsi="Times New Roman" w:cs="Times New Roman"/>
          <w:spacing w:val="-6"/>
          <w:sz w:val="24"/>
          <w:szCs w:val="24"/>
          <w:lang w:eastAsia="lv-LV" w:bidi="lv-LV"/>
        </w:rPr>
        <w:t xml:space="preserve"> </w:t>
      </w:r>
      <w:r w:rsidRPr="00883D54">
        <w:rPr>
          <w:rFonts w:ascii="Times New Roman" w:eastAsia="Times New Roman" w:hAnsi="Times New Roman" w:cs="Times New Roman"/>
          <w:sz w:val="24"/>
          <w:szCs w:val="24"/>
          <w:lang w:eastAsia="lv-LV" w:bidi="lv-LV"/>
        </w:rPr>
        <w:t>pieņemšanu</w:t>
      </w:r>
      <w:r w:rsidRPr="00883D54">
        <w:rPr>
          <w:rFonts w:ascii="Times New Roman" w:eastAsia="Times New Roman" w:hAnsi="Times New Roman" w:cs="Times New Roman"/>
          <w:spacing w:val="-4"/>
          <w:sz w:val="24"/>
          <w:szCs w:val="24"/>
          <w:lang w:eastAsia="lv-LV" w:bidi="lv-LV"/>
        </w:rPr>
        <w:t xml:space="preserve"> </w:t>
      </w:r>
      <w:r w:rsidRPr="00883D54">
        <w:rPr>
          <w:rFonts w:ascii="Times New Roman" w:eastAsia="Times New Roman" w:hAnsi="Times New Roman" w:cs="Times New Roman"/>
          <w:sz w:val="24"/>
          <w:szCs w:val="24"/>
          <w:lang w:eastAsia="lv-LV" w:bidi="lv-LV"/>
        </w:rPr>
        <w:t>ir</w:t>
      </w:r>
      <w:r w:rsidRPr="00883D54">
        <w:rPr>
          <w:rFonts w:ascii="Times New Roman" w:eastAsia="Times New Roman" w:hAnsi="Times New Roman" w:cs="Times New Roman"/>
          <w:spacing w:val="-5"/>
          <w:sz w:val="24"/>
          <w:szCs w:val="24"/>
          <w:lang w:eastAsia="lv-LV" w:bidi="lv-LV"/>
        </w:rPr>
        <w:t xml:space="preserve"> </w:t>
      </w:r>
      <w:r w:rsidRPr="00883D54">
        <w:rPr>
          <w:rFonts w:ascii="Times New Roman" w:eastAsia="Times New Roman" w:hAnsi="Times New Roman" w:cs="Times New Roman"/>
          <w:sz w:val="24"/>
          <w:szCs w:val="24"/>
          <w:lang w:eastAsia="lv-LV" w:bidi="lv-LV"/>
        </w:rPr>
        <w:t>spēkā,</w:t>
      </w:r>
      <w:r w:rsidRPr="00883D54">
        <w:rPr>
          <w:rFonts w:ascii="Times New Roman" w:eastAsia="Times New Roman" w:hAnsi="Times New Roman" w:cs="Times New Roman"/>
          <w:spacing w:val="-5"/>
          <w:sz w:val="24"/>
          <w:szCs w:val="24"/>
          <w:lang w:eastAsia="lv-LV" w:bidi="lv-LV"/>
        </w:rPr>
        <w:t xml:space="preserve"> </w:t>
      </w:r>
      <w:r w:rsidRPr="00883D54">
        <w:rPr>
          <w:rFonts w:ascii="Times New Roman" w:eastAsia="Times New Roman" w:hAnsi="Times New Roman" w:cs="Times New Roman"/>
          <w:sz w:val="24"/>
          <w:szCs w:val="24"/>
          <w:lang w:eastAsia="lv-LV" w:bidi="lv-LV"/>
        </w:rPr>
        <w:t>ja</w:t>
      </w:r>
      <w:r w:rsidRPr="00883D54">
        <w:rPr>
          <w:rFonts w:ascii="Times New Roman" w:eastAsia="Times New Roman" w:hAnsi="Times New Roman" w:cs="Times New Roman"/>
          <w:spacing w:val="-6"/>
          <w:sz w:val="24"/>
          <w:szCs w:val="24"/>
          <w:lang w:eastAsia="lv-LV" w:bidi="lv-LV"/>
        </w:rPr>
        <w:t xml:space="preserve"> </w:t>
      </w:r>
      <w:r w:rsidRPr="00883D54">
        <w:rPr>
          <w:rFonts w:ascii="Times New Roman" w:eastAsia="Times New Roman" w:hAnsi="Times New Roman" w:cs="Times New Roman"/>
          <w:sz w:val="24"/>
          <w:szCs w:val="24"/>
          <w:lang w:eastAsia="lv-LV" w:bidi="lv-LV"/>
        </w:rPr>
        <w:t>to ir parakstījis Pasūtītājs, Būvuzņēmējs un</w:t>
      </w:r>
      <w:r w:rsidRPr="00883D54">
        <w:rPr>
          <w:rFonts w:ascii="Times New Roman" w:eastAsia="Times New Roman" w:hAnsi="Times New Roman" w:cs="Times New Roman"/>
          <w:spacing w:val="-2"/>
          <w:sz w:val="24"/>
          <w:szCs w:val="24"/>
          <w:lang w:eastAsia="lv-LV" w:bidi="lv-LV"/>
        </w:rPr>
        <w:t xml:space="preserve"> </w:t>
      </w:r>
      <w:r w:rsidRPr="00883D54">
        <w:rPr>
          <w:rFonts w:ascii="Times New Roman" w:eastAsia="Times New Roman" w:hAnsi="Times New Roman" w:cs="Times New Roman"/>
          <w:sz w:val="24"/>
          <w:szCs w:val="24"/>
          <w:lang w:eastAsia="lv-LV" w:bidi="lv-LV"/>
        </w:rPr>
        <w:t>Būvuzraugs.</w:t>
      </w:r>
    </w:p>
    <w:p w14:paraId="08F8BB29" w14:textId="77777777" w:rsidR="00883D54" w:rsidRPr="00883D54" w:rsidRDefault="00883D54" w:rsidP="00883D54">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Ikmēneša izpildītie Būvdarbi nav atzīstami par pieņemtiem, ja Pasūtītājs tos nav akceptējis, tie neatbilst faktiski izpildītajam Būvdarbu apjomam, neatbilst Līgumam, Būvprojektam, normatīvo aktu prasībām vai arī, ja attiecībā uz tiem bija nepieciešams, bet netika sastādīts akts par segto darbu pieņemšanu vai akts par nozīmīgu konstrukciju pieņemšanu.</w:t>
      </w:r>
    </w:p>
    <w:p w14:paraId="4930DB9A" w14:textId="77777777" w:rsidR="00883D54" w:rsidRPr="00883D54" w:rsidRDefault="00883D54" w:rsidP="00883D54">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Pasūtītājs ir tiesīgs jebkurā brīdī ar rakstveida paziņojumu dot Būvuzņēmējam norādījumus apturēt Būvdarbus vai jebkādas to daļas izpildi, norādot iemeslus un paziņojot par to Būvvaldei. Būvuzņēmējs apņemas nekavējoties pēc iepriekšminētā paziņojuma saņemšanas pārtraukt Būvdarbus vai to attiecīgās daļas izpildi un veikt visas nepieciešamās darbības izpildītās vai iesāktās Būvdarbu daļas saglabāšanai, ja tas ir tehnoloģiski</w:t>
      </w:r>
      <w:r w:rsidRPr="00883D54">
        <w:rPr>
          <w:rFonts w:ascii="Times New Roman" w:eastAsia="Times New Roman" w:hAnsi="Times New Roman" w:cs="Times New Roman"/>
          <w:spacing w:val="-9"/>
          <w:sz w:val="24"/>
          <w:szCs w:val="24"/>
          <w:lang w:eastAsia="lv-LV" w:bidi="lv-LV"/>
        </w:rPr>
        <w:t xml:space="preserve"> </w:t>
      </w:r>
      <w:r w:rsidRPr="00883D54">
        <w:rPr>
          <w:rFonts w:ascii="Times New Roman" w:eastAsia="Times New Roman" w:hAnsi="Times New Roman" w:cs="Times New Roman"/>
          <w:sz w:val="24"/>
          <w:szCs w:val="24"/>
          <w:lang w:eastAsia="lv-LV" w:bidi="lv-LV"/>
        </w:rPr>
        <w:t>iespējams.</w:t>
      </w:r>
      <w:r w:rsidRPr="00883D54">
        <w:rPr>
          <w:rFonts w:ascii="Times New Roman" w:eastAsia="Times New Roman" w:hAnsi="Times New Roman" w:cs="Times New Roman"/>
          <w:spacing w:val="-8"/>
          <w:sz w:val="24"/>
          <w:szCs w:val="24"/>
          <w:lang w:eastAsia="lv-LV" w:bidi="lv-LV"/>
        </w:rPr>
        <w:t xml:space="preserve"> </w:t>
      </w:r>
      <w:r w:rsidRPr="00883D54">
        <w:rPr>
          <w:rFonts w:ascii="Times New Roman" w:eastAsia="Times New Roman" w:hAnsi="Times New Roman" w:cs="Times New Roman"/>
          <w:sz w:val="24"/>
          <w:szCs w:val="24"/>
          <w:lang w:eastAsia="lv-LV" w:bidi="lv-LV"/>
        </w:rPr>
        <w:t>Ja</w:t>
      </w:r>
      <w:r w:rsidRPr="00883D54">
        <w:rPr>
          <w:rFonts w:ascii="Times New Roman" w:eastAsia="Times New Roman" w:hAnsi="Times New Roman" w:cs="Times New Roman"/>
          <w:spacing w:val="-10"/>
          <w:sz w:val="24"/>
          <w:szCs w:val="24"/>
          <w:lang w:eastAsia="lv-LV" w:bidi="lv-LV"/>
        </w:rPr>
        <w:t xml:space="preserve"> </w:t>
      </w:r>
      <w:r w:rsidRPr="00883D54">
        <w:rPr>
          <w:rFonts w:ascii="Times New Roman" w:eastAsia="Times New Roman" w:hAnsi="Times New Roman" w:cs="Times New Roman"/>
          <w:sz w:val="24"/>
          <w:szCs w:val="24"/>
          <w:lang w:eastAsia="lv-LV" w:bidi="lv-LV"/>
        </w:rPr>
        <w:t>Būvdarbu</w:t>
      </w:r>
      <w:r w:rsidRPr="00883D54">
        <w:rPr>
          <w:rFonts w:ascii="Times New Roman" w:eastAsia="Times New Roman" w:hAnsi="Times New Roman" w:cs="Times New Roman"/>
          <w:spacing w:val="-9"/>
          <w:sz w:val="24"/>
          <w:szCs w:val="24"/>
          <w:lang w:eastAsia="lv-LV" w:bidi="lv-LV"/>
        </w:rPr>
        <w:t xml:space="preserve"> </w:t>
      </w:r>
      <w:r w:rsidRPr="00883D54">
        <w:rPr>
          <w:rFonts w:ascii="Times New Roman" w:eastAsia="Times New Roman" w:hAnsi="Times New Roman" w:cs="Times New Roman"/>
          <w:sz w:val="24"/>
          <w:szCs w:val="24"/>
          <w:lang w:eastAsia="lv-LV" w:bidi="lv-LV"/>
        </w:rPr>
        <w:t>vai</w:t>
      </w:r>
      <w:r w:rsidRPr="00883D54">
        <w:rPr>
          <w:rFonts w:ascii="Times New Roman" w:eastAsia="Times New Roman" w:hAnsi="Times New Roman" w:cs="Times New Roman"/>
          <w:spacing w:val="-8"/>
          <w:sz w:val="24"/>
          <w:szCs w:val="24"/>
          <w:lang w:eastAsia="lv-LV" w:bidi="lv-LV"/>
        </w:rPr>
        <w:t xml:space="preserve"> </w:t>
      </w:r>
      <w:r w:rsidRPr="00883D54">
        <w:rPr>
          <w:rFonts w:ascii="Times New Roman" w:eastAsia="Times New Roman" w:hAnsi="Times New Roman" w:cs="Times New Roman"/>
          <w:sz w:val="24"/>
          <w:szCs w:val="24"/>
          <w:lang w:eastAsia="lv-LV" w:bidi="lv-LV"/>
        </w:rPr>
        <w:t>to</w:t>
      </w:r>
      <w:r w:rsidRPr="00883D54">
        <w:rPr>
          <w:rFonts w:ascii="Times New Roman" w:eastAsia="Times New Roman" w:hAnsi="Times New Roman" w:cs="Times New Roman"/>
          <w:spacing w:val="-8"/>
          <w:sz w:val="24"/>
          <w:szCs w:val="24"/>
          <w:lang w:eastAsia="lv-LV" w:bidi="lv-LV"/>
        </w:rPr>
        <w:t xml:space="preserve"> </w:t>
      </w:r>
      <w:r w:rsidRPr="00883D54">
        <w:rPr>
          <w:rFonts w:ascii="Times New Roman" w:eastAsia="Times New Roman" w:hAnsi="Times New Roman" w:cs="Times New Roman"/>
          <w:sz w:val="24"/>
          <w:szCs w:val="24"/>
          <w:lang w:eastAsia="lv-LV" w:bidi="lv-LV"/>
        </w:rPr>
        <w:t>attiecīgās</w:t>
      </w:r>
      <w:r w:rsidRPr="00883D54">
        <w:rPr>
          <w:rFonts w:ascii="Times New Roman" w:eastAsia="Times New Roman" w:hAnsi="Times New Roman" w:cs="Times New Roman"/>
          <w:spacing w:val="-9"/>
          <w:sz w:val="24"/>
          <w:szCs w:val="24"/>
          <w:lang w:eastAsia="lv-LV" w:bidi="lv-LV"/>
        </w:rPr>
        <w:t xml:space="preserve"> </w:t>
      </w:r>
      <w:r w:rsidRPr="00883D54">
        <w:rPr>
          <w:rFonts w:ascii="Times New Roman" w:eastAsia="Times New Roman" w:hAnsi="Times New Roman" w:cs="Times New Roman"/>
          <w:sz w:val="24"/>
          <w:szCs w:val="24"/>
          <w:lang w:eastAsia="lv-LV" w:bidi="lv-LV"/>
        </w:rPr>
        <w:t>daļas</w:t>
      </w:r>
      <w:r w:rsidRPr="00883D54">
        <w:rPr>
          <w:rFonts w:ascii="Times New Roman" w:eastAsia="Times New Roman" w:hAnsi="Times New Roman" w:cs="Times New Roman"/>
          <w:spacing w:val="-9"/>
          <w:sz w:val="24"/>
          <w:szCs w:val="24"/>
          <w:lang w:eastAsia="lv-LV" w:bidi="lv-LV"/>
        </w:rPr>
        <w:t xml:space="preserve"> </w:t>
      </w:r>
      <w:r w:rsidRPr="00883D54">
        <w:rPr>
          <w:rFonts w:ascii="Times New Roman" w:eastAsia="Times New Roman" w:hAnsi="Times New Roman" w:cs="Times New Roman"/>
          <w:sz w:val="24"/>
          <w:szCs w:val="24"/>
          <w:lang w:eastAsia="lv-LV" w:bidi="lv-LV"/>
        </w:rPr>
        <w:t>pārtraukšana</w:t>
      </w:r>
      <w:r w:rsidRPr="00883D54">
        <w:rPr>
          <w:rFonts w:ascii="Times New Roman" w:eastAsia="Times New Roman" w:hAnsi="Times New Roman" w:cs="Times New Roman"/>
          <w:spacing w:val="-8"/>
          <w:sz w:val="24"/>
          <w:szCs w:val="24"/>
          <w:lang w:eastAsia="lv-LV" w:bidi="lv-LV"/>
        </w:rPr>
        <w:t xml:space="preserve"> </w:t>
      </w:r>
      <w:r w:rsidRPr="00883D54">
        <w:rPr>
          <w:rFonts w:ascii="Times New Roman" w:eastAsia="Times New Roman" w:hAnsi="Times New Roman" w:cs="Times New Roman"/>
          <w:sz w:val="24"/>
          <w:szCs w:val="24"/>
          <w:lang w:eastAsia="lv-LV" w:bidi="lv-LV"/>
        </w:rPr>
        <w:t>nav</w:t>
      </w:r>
      <w:r w:rsidRPr="00883D54">
        <w:rPr>
          <w:rFonts w:ascii="Times New Roman" w:eastAsia="Times New Roman" w:hAnsi="Times New Roman" w:cs="Times New Roman"/>
          <w:spacing w:val="-6"/>
          <w:sz w:val="24"/>
          <w:szCs w:val="24"/>
          <w:lang w:eastAsia="lv-LV" w:bidi="lv-LV"/>
        </w:rPr>
        <w:t xml:space="preserve"> </w:t>
      </w:r>
      <w:r w:rsidRPr="00883D54">
        <w:rPr>
          <w:rFonts w:ascii="Times New Roman" w:eastAsia="Times New Roman" w:hAnsi="Times New Roman" w:cs="Times New Roman"/>
          <w:sz w:val="24"/>
          <w:szCs w:val="24"/>
          <w:lang w:eastAsia="lv-LV" w:bidi="lv-LV"/>
        </w:rPr>
        <w:t>tehnoloģiski iespējama, Būvuzņēmējs informē par to Pasūtītāju un aptur Būvdarbus, līdzko tas būs iespējams. Pēc Būvdarbu pārtraukšanas Būvuzņēmējs rakstiskā veidā brīdina Pasūtītāju par visiem ar apturēšanu saistītajiem riskiem, sekām, ietekmi uz jau izpildīto, atlīdzību un</w:t>
      </w:r>
      <w:r w:rsidRPr="00883D54">
        <w:rPr>
          <w:rFonts w:ascii="Times New Roman" w:eastAsia="Times New Roman" w:hAnsi="Times New Roman" w:cs="Times New Roman"/>
          <w:spacing w:val="-5"/>
          <w:sz w:val="24"/>
          <w:szCs w:val="24"/>
          <w:lang w:eastAsia="lv-LV" w:bidi="lv-LV"/>
        </w:rPr>
        <w:t xml:space="preserve"> </w:t>
      </w:r>
      <w:r w:rsidRPr="00883D54">
        <w:rPr>
          <w:rFonts w:ascii="Times New Roman" w:eastAsia="Times New Roman" w:hAnsi="Times New Roman" w:cs="Times New Roman"/>
          <w:sz w:val="24"/>
          <w:szCs w:val="24"/>
          <w:lang w:eastAsia="lv-LV" w:bidi="lv-LV"/>
        </w:rPr>
        <w:t>termiņu.</w:t>
      </w:r>
      <w:r w:rsidRPr="00883D54">
        <w:rPr>
          <w:rFonts w:ascii="Times New Roman" w:eastAsia="Times New Roman" w:hAnsi="Times New Roman" w:cs="Times New Roman"/>
          <w:spacing w:val="-4"/>
          <w:sz w:val="24"/>
          <w:szCs w:val="24"/>
          <w:lang w:eastAsia="lv-LV" w:bidi="lv-LV"/>
        </w:rPr>
        <w:t xml:space="preserve"> </w:t>
      </w:r>
      <w:r w:rsidRPr="00883D54">
        <w:rPr>
          <w:rFonts w:ascii="Times New Roman" w:eastAsia="Times New Roman" w:hAnsi="Times New Roman" w:cs="Times New Roman"/>
          <w:sz w:val="24"/>
          <w:szCs w:val="24"/>
          <w:lang w:eastAsia="lv-LV" w:bidi="lv-LV"/>
        </w:rPr>
        <w:t>Būvuzņēmējs</w:t>
      </w:r>
      <w:r w:rsidRPr="00883D54">
        <w:rPr>
          <w:rFonts w:ascii="Times New Roman" w:eastAsia="Times New Roman" w:hAnsi="Times New Roman" w:cs="Times New Roman"/>
          <w:spacing w:val="-3"/>
          <w:sz w:val="24"/>
          <w:szCs w:val="24"/>
          <w:lang w:eastAsia="lv-LV" w:bidi="lv-LV"/>
        </w:rPr>
        <w:t xml:space="preserve"> </w:t>
      </w:r>
      <w:r w:rsidRPr="00883D54">
        <w:rPr>
          <w:rFonts w:ascii="Times New Roman" w:eastAsia="Times New Roman" w:hAnsi="Times New Roman" w:cs="Times New Roman"/>
          <w:sz w:val="24"/>
          <w:szCs w:val="24"/>
          <w:lang w:eastAsia="lv-LV" w:bidi="lv-LV"/>
        </w:rPr>
        <w:t>atsāk</w:t>
      </w:r>
      <w:r w:rsidRPr="00883D54">
        <w:rPr>
          <w:rFonts w:ascii="Times New Roman" w:eastAsia="Times New Roman" w:hAnsi="Times New Roman" w:cs="Times New Roman"/>
          <w:spacing w:val="-4"/>
          <w:sz w:val="24"/>
          <w:szCs w:val="24"/>
          <w:lang w:eastAsia="lv-LV" w:bidi="lv-LV"/>
        </w:rPr>
        <w:t xml:space="preserve"> </w:t>
      </w:r>
      <w:r w:rsidRPr="00883D54">
        <w:rPr>
          <w:rFonts w:ascii="Times New Roman" w:eastAsia="Times New Roman" w:hAnsi="Times New Roman" w:cs="Times New Roman"/>
          <w:sz w:val="24"/>
          <w:szCs w:val="24"/>
          <w:lang w:eastAsia="lv-LV" w:bidi="lv-LV"/>
        </w:rPr>
        <w:t>Būvdarbu</w:t>
      </w:r>
      <w:r w:rsidRPr="00883D54">
        <w:rPr>
          <w:rFonts w:ascii="Times New Roman" w:eastAsia="Times New Roman" w:hAnsi="Times New Roman" w:cs="Times New Roman"/>
          <w:spacing w:val="-4"/>
          <w:sz w:val="24"/>
          <w:szCs w:val="24"/>
          <w:lang w:eastAsia="lv-LV" w:bidi="lv-LV"/>
        </w:rPr>
        <w:t xml:space="preserve"> </w:t>
      </w:r>
      <w:r w:rsidRPr="00883D54">
        <w:rPr>
          <w:rFonts w:ascii="Times New Roman" w:eastAsia="Times New Roman" w:hAnsi="Times New Roman" w:cs="Times New Roman"/>
          <w:sz w:val="24"/>
          <w:szCs w:val="24"/>
          <w:lang w:eastAsia="lv-LV" w:bidi="lv-LV"/>
        </w:rPr>
        <w:t>vai</w:t>
      </w:r>
      <w:r w:rsidRPr="00883D54">
        <w:rPr>
          <w:rFonts w:ascii="Times New Roman" w:eastAsia="Times New Roman" w:hAnsi="Times New Roman" w:cs="Times New Roman"/>
          <w:spacing w:val="-3"/>
          <w:sz w:val="24"/>
          <w:szCs w:val="24"/>
          <w:lang w:eastAsia="lv-LV" w:bidi="lv-LV"/>
        </w:rPr>
        <w:t xml:space="preserve"> </w:t>
      </w:r>
      <w:r w:rsidRPr="00883D54">
        <w:rPr>
          <w:rFonts w:ascii="Times New Roman" w:eastAsia="Times New Roman" w:hAnsi="Times New Roman" w:cs="Times New Roman"/>
          <w:sz w:val="24"/>
          <w:szCs w:val="24"/>
          <w:lang w:eastAsia="lv-LV" w:bidi="lv-LV"/>
        </w:rPr>
        <w:t>to</w:t>
      </w:r>
      <w:r w:rsidRPr="00883D54">
        <w:rPr>
          <w:rFonts w:ascii="Times New Roman" w:eastAsia="Times New Roman" w:hAnsi="Times New Roman" w:cs="Times New Roman"/>
          <w:spacing w:val="-4"/>
          <w:sz w:val="24"/>
          <w:szCs w:val="24"/>
          <w:lang w:eastAsia="lv-LV" w:bidi="lv-LV"/>
        </w:rPr>
        <w:t xml:space="preserve"> </w:t>
      </w:r>
      <w:r w:rsidRPr="00883D54">
        <w:rPr>
          <w:rFonts w:ascii="Times New Roman" w:eastAsia="Times New Roman" w:hAnsi="Times New Roman" w:cs="Times New Roman"/>
          <w:sz w:val="24"/>
          <w:szCs w:val="24"/>
          <w:lang w:eastAsia="lv-LV" w:bidi="lv-LV"/>
        </w:rPr>
        <w:t>apturētās</w:t>
      </w:r>
      <w:r w:rsidRPr="00883D54">
        <w:rPr>
          <w:rFonts w:ascii="Times New Roman" w:eastAsia="Times New Roman" w:hAnsi="Times New Roman" w:cs="Times New Roman"/>
          <w:spacing w:val="-5"/>
          <w:sz w:val="24"/>
          <w:szCs w:val="24"/>
          <w:lang w:eastAsia="lv-LV" w:bidi="lv-LV"/>
        </w:rPr>
        <w:t xml:space="preserve"> </w:t>
      </w:r>
      <w:r w:rsidRPr="00883D54">
        <w:rPr>
          <w:rFonts w:ascii="Times New Roman" w:eastAsia="Times New Roman" w:hAnsi="Times New Roman" w:cs="Times New Roman"/>
          <w:sz w:val="24"/>
          <w:szCs w:val="24"/>
          <w:lang w:eastAsia="lv-LV" w:bidi="lv-LV"/>
        </w:rPr>
        <w:t>daļas</w:t>
      </w:r>
      <w:r w:rsidRPr="00883D54">
        <w:rPr>
          <w:rFonts w:ascii="Times New Roman" w:eastAsia="Times New Roman" w:hAnsi="Times New Roman" w:cs="Times New Roman"/>
          <w:spacing w:val="-4"/>
          <w:sz w:val="24"/>
          <w:szCs w:val="24"/>
          <w:lang w:eastAsia="lv-LV" w:bidi="lv-LV"/>
        </w:rPr>
        <w:t xml:space="preserve"> </w:t>
      </w:r>
      <w:r w:rsidRPr="00883D54">
        <w:rPr>
          <w:rFonts w:ascii="Times New Roman" w:eastAsia="Times New Roman" w:hAnsi="Times New Roman" w:cs="Times New Roman"/>
          <w:sz w:val="24"/>
          <w:szCs w:val="24"/>
          <w:lang w:eastAsia="lv-LV" w:bidi="lv-LV"/>
        </w:rPr>
        <w:t>izpildi</w:t>
      </w:r>
      <w:r w:rsidRPr="00883D54">
        <w:rPr>
          <w:rFonts w:ascii="Times New Roman" w:eastAsia="Times New Roman" w:hAnsi="Times New Roman" w:cs="Times New Roman"/>
          <w:spacing w:val="-2"/>
          <w:sz w:val="24"/>
          <w:szCs w:val="24"/>
          <w:lang w:eastAsia="lv-LV" w:bidi="lv-LV"/>
        </w:rPr>
        <w:t xml:space="preserve"> </w:t>
      </w:r>
      <w:r w:rsidRPr="00883D54">
        <w:rPr>
          <w:rFonts w:ascii="Times New Roman" w:eastAsia="Times New Roman" w:hAnsi="Times New Roman" w:cs="Times New Roman"/>
          <w:sz w:val="24"/>
          <w:szCs w:val="24"/>
          <w:lang w:eastAsia="lv-LV" w:bidi="lv-LV"/>
        </w:rPr>
        <w:t>10</w:t>
      </w:r>
      <w:r w:rsidRPr="00883D54">
        <w:rPr>
          <w:rFonts w:ascii="Times New Roman" w:eastAsia="Times New Roman" w:hAnsi="Times New Roman" w:cs="Times New Roman"/>
          <w:spacing w:val="-4"/>
          <w:sz w:val="24"/>
          <w:szCs w:val="24"/>
          <w:lang w:eastAsia="lv-LV" w:bidi="lv-LV"/>
        </w:rPr>
        <w:t xml:space="preserve"> </w:t>
      </w:r>
      <w:r w:rsidRPr="00883D54">
        <w:rPr>
          <w:rFonts w:ascii="Times New Roman" w:eastAsia="Times New Roman" w:hAnsi="Times New Roman" w:cs="Times New Roman"/>
          <w:sz w:val="24"/>
          <w:szCs w:val="24"/>
          <w:lang w:eastAsia="lv-LV" w:bidi="lv-LV"/>
        </w:rPr>
        <w:t>(desmit)</w:t>
      </w:r>
      <w:r w:rsidRPr="00883D54">
        <w:rPr>
          <w:rFonts w:ascii="Times New Roman" w:eastAsia="Times New Roman" w:hAnsi="Times New Roman" w:cs="Times New Roman"/>
          <w:spacing w:val="-4"/>
          <w:sz w:val="24"/>
          <w:szCs w:val="24"/>
          <w:lang w:eastAsia="lv-LV" w:bidi="lv-LV"/>
        </w:rPr>
        <w:t xml:space="preserve"> </w:t>
      </w:r>
      <w:r w:rsidRPr="00883D54">
        <w:rPr>
          <w:rFonts w:ascii="Times New Roman" w:eastAsia="Times New Roman" w:hAnsi="Times New Roman" w:cs="Times New Roman"/>
          <w:sz w:val="24"/>
          <w:szCs w:val="24"/>
          <w:lang w:eastAsia="lv-LV" w:bidi="lv-LV"/>
        </w:rPr>
        <w:t>darba dienu laikā pēc Pasūtītāja rakstveida paziņojuma par Būvdarbu atsākšanu saņemšanas,</w:t>
      </w:r>
      <w:r w:rsidRPr="00883D54">
        <w:rPr>
          <w:rFonts w:ascii="Times New Roman" w:eastAsia="Times New Roman" w:hAnsi="Times New Roman" w:cs="Times New Roman"/>
          <w:spacing w:val="-32"/>
          <w:sz w:val="24"/>
          <w:szCs w:val="24"/>
          <w:lang w:eastAsia="lv-LV" w:bidi="lv-LV"/>
        </w:rPr>
        <w:t xml:space="preserve"> </w:t>
      </w:r>
      <w:r w:rsidRPr="00883D54">
        <w:rPr>
          <w:rFonts w:ascii="Times New Roman" w:eastAsia="Times New Roman" w:hAnsi="Times New Roman" w:cs="Times New Roman"/>
          <w:sz w:val="24"/>
          <w:szCs w:val="24"/>
          <w:lang w:eastAsia="lv-LV" w:bidi="lv-LV"/>
        </w:rPr>
        <w:t>ja uz</w:t>
      </w:r>
      <w:r w:rsidRPr="00883D54">
        <w:rPr>
          <w:rFonts w:ascii="Times New Roman" w:eastAsia="Times New Roman" w:hAnsi="Times New Roman" w:cs="Times New Roman"/>
          <w:spacing w:val="-8"/>
          <w:sz w:val="24"/>
          <w:szCs w:val="24"/>
          <w:lang w:eastAsia="lv-LV" w:bidi="lv-LV"/>
        </w:rPr>
        <w:t xml:space="preserve"> </w:t>
      </w:r>
      <w:r w:rsidRPr="00883D54">
        <w:rPr>
          <w:rFonts w:ascii="Times New Roman" w:eastAsia="Times New Roman" w:hAnsi="Times New Roman" w:cs="Times New Roman"/>
          <w:sz w:val="24"/>
          <w:szCs w:val="24"/>
          <w:lang w:eastAsia="lv-LV" w:bidi="lv-LV"/>
        </w:rPr>
        <w:t>Būvdarbu</w:t>
      </w:r>
      <w:r w:rsidRPr="00883D54">
        <w:rPr>
          <w:rFonts w:ascii="Times New Roman" w:eastAsia="Times New Roman" w:hAnsi="Times New Roman" w:cs="Times New Roman"/>
          <w:spacing w:val="-9"/>
          <w:sz w:val="24"/>
          <w:szCs w:val="24"/>
          <w:lang w:eastAsia="lv-LV" w:bidi="lv-LV"/>
        </w:rPr>
        <w:t xml:space="preserve"> </w:t>
      </w:r>
      <w:r w:rsidRPr="00883D54">
        <w:rPr>
          <w:rFonts w:ascii="Times New Roman" w:eastAsia="Times New Roman" w:hAnsi="Times New Roman" w:cs="Times New Roman"/>
          <w:sz w:val="24"/>
          <w:szCs w:val="24"/>
          <w:lang w:eastAsia="lv-LV" w:bidi="lv-LV"/>
        </w:rPr>
        <w:t>atsākšanas</w:t>
      </w:r>
      <w:r w:rsidRPr="00883D54">
        <w:rPr>
          <w:rFonts w:ascii="Times New Roman" w:eastAsia="Times New Roman" w:hAnsi="Times New Roman" w:cs="Times New Roman"/>
          <w:spacing w:val="-5"/>
          <w:sz w:val="24"/>
          <w:szCs w:val="24"/>
          <w:lang w:eastAsia="lv-LV" w:bidi="lv-LV"/>
        </w:rPr>
        <w:t xml:space="preserve"> </w:t>
      </w:r>
      <w:r w:rsidRPr="00883D54">
        <w:rPr>
          <w:rFonts w:ascii="Times New Roman" w:eastAsia="Times New Roman" w:hAnsi="Times New Roman" w:cs="Times New Roman"/>
          <w:sz w:val="24"/>
          <w:szCs w:val="24"/>
          <w:lang w:eastAsia="lv-LV" w:bidi="lv-LV"/>
        </w:rPr>
        <w:t>brīdi</w:t>
      </w:r>
      <w:r w:rsidRPr="00883D54">
        <w:rPr>
          <w:rFonts w:ascii="Times New Roman" w:eastAsia="Times New Roman" w:hAnsi="Times New Roman" w:cs="Times New Roman"/>
          <w:spacing w:val="-9"/>
          <w:sz w:val="24"/>
          <w:szCs w:val="24"/>
          <w:lang w:eastAsia="lv-LV" w:bidi="lv-LV"/>
        </w:rPr>
        <w:t xml:space="preserve"> </w:t>
      </w:r>
      <w:r w:rsidRPr="00883D54">
        <w:rPr>
          <w:rFonts w:ascii="Times New Roman" w:eastAsia="Times New Roman" w:hAnsi="Times New Roman" w:cs="Times New Roman"/>
          <w:sz w:val="24"/>
          <w:szCs w:val="24"/>
          <w:lang w:eastAsia="lv-LV" w:bidi="lv-LV"/>
        </w:rPr>
        <w:t>nav</w:t>
      </w:r>
      <w:r w:rsidRPr="00883D54">
        <w:rPr>
          <w:rFonts w:ascii="Times New Roman" w:eastAsia="Times New Roman" w:hAnsi="Times New Roman" w:cs="Times New Roman"/>
          <w:spacing w:val="-9"/>
          <w:sz w:val="24"/>
          <w:szCs w:val="24"/>
          <w:lang w:eastAsia="lv-LV" w:bidi="lv-LV"/>
        </w:rPr>
        <w:t xml:space="preserve"> </w:t>
      </w:r>
      <w:r w:rsidRPr="00883D54">
        <w:rPr>
          <w:rFonts w:ascii="Times New Roman" w:eastAsia="Times New Roman" w:hAnsi="Times New Roman" w:cs="Times New Roman"/>
          <w:sz w:val="24"/>
          <w:szCs w:val="24"/>
          <w:lang w:eastAsia="lv-LV" w:bidi="lv-LV"/>
        </w:rPr>
        <w:t>radušies</w:t>
      </w:r>
      <w:r w:rsidRPr="00883D54">
        <w:rPr>
          <w:rFonts w:ascii="Times New Roman" w:eastAsia="Times New Roman" w:hAnsi="Times New Roman" w:cs="Times New Roman"/>
          <w:spacing w:val="-8"/>
          <w:sz w:val="24"/>
          <w:szCs w:val="24"/>
          <w:lang w:eastAsia="lv-LV" w:bidi="lv-LV"/>
        </w:rPr>
        <w:t xml:space="preserve"> </w:t>
      </w:r>
      <w:r w:rsidRPr="00883D54">
        <w:rPr>
          <w:rFonts w:ascii="Times New Roman" w:eastAsia="Times New Roman" w:hAnsi="Times New Roman" w:cs="Times New Roman"/>
          <w:sz w:val="24"/>
          <w:szCs w:val="24"/>
          <w:lang w:eastAsia="lv-LV" w:bidi="lv-LV"/>
        </w:rPr>
        <w:t>tādi</w:t>
      </w:r>
      <w:r w:rsidRPr="00883D54">
        <w:rPr>
          <w:rFonts w:ascii="Times New Roman" w:eastAsia="Times New Roman" w:hAnsi="Times New Roman" w:cs="Times New Roman"/>
          <w:spacing w:val="-10"/>
          <w:sz w:val="24"/>
          <w:szCs w:val="24"/>
          <w:lang w:eastAsia="lv-LV" w:bidi="lv-LV"/>
        </w:rPr>
        <w:t xml:space="preserve"> </w:t>
      </w:r>
      <w:r w:rsidRPr="00883D54">
        <w:rPr>
          <w:rFonts w:ascii="Times New Roman" w:eastAsia="Times New Roman" w:hAnsi="Times New Roman" w:cs="Times New Roman"/>
          <w:sz w:val="24"/>
          <w:szCs w:val="24"/>
          <w:lang w:eastAsia="lv-LV" w:bidi="lv-LV"/>
        </w:rPr>
        <w:t>ārkārtēji,</w:t>
      </w:r>
      <w:r w:rsidRPr="00883D54">
        <w:rPr>
          <w:rFonts w:ascii="Times New Roman" w:eastAsia="Times New Roman" w:hAnsi="Times New Roman" w:cs="Times New Roman"/>
          <w:spacing w:val="-8"/>
          <w:sz w:val="24"/>
          <w:szCs w:val="24"/>
          <w:lang w:eastAsia="lv-LV" w:bidi="lv-LV"/>
        </w:rPr>
        <w:t xml:space="preserve"> </w:t>
      </w:r>
      <w:r w:rsidRPr="00883D54">
        <w:rPr>
          <w:rFonts w:ascii="Times New Roman" w:eastAsia="Times New Roman" w:hAnsi="Times New Roman" w:cs="Times New Roman"/>
          <w:sz w:val="24"/>
          <w:szCs w:val="24"/>
          <w:lang w:eastAsia="lv-LV" w:bidi="lv-LV"/>
        </w:rPr>
        <w:t>objektīvi</w:t>
      </w:r>
      <w:r w:rsidRPr="00883D54">
        <w:rPr>
          <w:rFonts w:ascii="Times New Roman" w:eastAsia="Times New Roman" w:hAnsi="Times New Roman" w:cs="Times New Roman"/>
          <w:spacing w:val="-8"/>
          <w:sz w:val="24"/>
          <w:szCs w:val="24"/>
          <w:lang w:eastAsia="lv-LV" w:bidi="lv-LV"/>
        </w:rPr>
        <w:t xml:space="preserve"> </w:t>
      </w:r>
      <w:r w:rsidRPr="00883D54">
        <w:rPr>
          <w:rFonts w:ascii="Times New Roman" w:eastAsia="Times New Roman" w:hAnsi="Times New Roman" w:cs="Times New Roman"/>
          <w:sz w:val="24"/>
          <w:szCs w:val="24"/>
          <w:lang w:eastAsia="lv-LV" w:bidi="lv-LV"/>
        </w:rPr>
        <w:t>un</w:t>
      </w:r>
      <w:r w:rsidRPr="00883D54">
        <w:rPr>
          <w:rFonts w:ascii="Times New Roman" w:eastAsia="Times New Roman" w:hAnsi="Times New Roman" w:cs="Times New Roman"/>
          <w:spacing w:val="-9"/>
          <w:sz w:val="24"/>
          <w:szCs w:val="24"/>
          <w:lang w:eastAsia="lv-LV" w:bidi="lv-LV"/>
        </w:rPr>
        <w:t xml:space="preserve"> </w:t>
      </w:r>
      <w:r w:rsidRPr="00883D54">
        <w:rPr>
          <w:rFonts w:ascii="Times New Roman" w:eastAsia="Times New Roman" w:hAnsi="Times New Roman" w:cs="Times New Roman"/>
          <w:sz w:val="24"/>
          <w:szCs w:val="24"/>
          <w:lang w:eastAsia="lv-LV" w:bidi="lv-LV"/>
        </w:rPr>
        <w:t>ārpus</w:t>
      </w:r>
      <w:r w:rsidRPr="00883D54">
        <w:rPr>
          <w:rFonts w:ascii="Times New Roman" w:eastAsia="Times New Roman" w:hAnsi="Times New Roman" w:cs="Times New Roman"/>
          <w:spacing w:val="-7"/>
          <w:sz w:val="24"/>
          <w:szCs w:val="24"/>
          <w:lang w:eastAsia="lv-LV" w:bidi="lv-LV"/>
        </w:rPr>
        <w:t xml:space="preserve"> </w:t>
      </w:r>
      <w:r w:rsidRPr="00883D54">
        <w:rPr>
          <w:rFonts w:ascii="Times New Roman" w:eastAsia="Times New Roman" w:hAnsi="Times New Roman" w:cs="Times New Roman"/>
          <w:sz w:val="24"/>
          <w:szCs w:val="24"/>
          <w:lang w:eastAsia="lv-LV" w:bidi="lv-LV"/>
        </w:rPr>
        <w:t>Būvuzņēmēja kontroles esoši apstākļi, kas kavē vai padara neiespējamu Būvdarbu</w:t>
      </w:r>
      <w:r w:rsidRPr="00883D54">
        <w:rPr>
          <w:rFonts w:ascii="Times New Roman" w:eastAsia="Times New Roman" w:hAnsi="Times New Roman" w:cs="Times New Roman"/>
          <w:spacing w:val="-4"/>
          <w:sz w:val="24"/>
          <w:szCs w:val="24"/>
          <w:lang w:eastAsia="lv-LV" w:bidi="lv-LV"/>
        </w:rPr>
        <w:t xml:space="preserve"> </w:t>
      </w:r>
      <w:r w:rsidRPr="00883D54">
        <w:rPr>
          <w:rFonts w:ascii="Times New Roman" w:eastAsia="Times New Roman" w:hAnsi="Times New Roman" w:cs="Times New Roman"/>
          <w:sz w:val="24"/>
          <w:szCs w:val="24"/>
          <w:lang w:eastAsia="lv-LV" w:bidi="lv-LV"/>
        </w:rPr>
        <w:t>atsākšanu.</w:t>
      </w:r>
    </w:p>
    <w:p w14:paraId="72657643" w14:textId="77777777" w:rsidR="00883D54" w:rsidRPr="00883D54" w:rsidRDefault="00883D54" w:rsidP="00883D54">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Būvuzņēmējs Būvdarbu veikšanas laikā nodrošina tīrību Objektā, savlaicīgu un regulāru būvgružu, sadzīves un bīstamo atkritumu aizvešanu, Objekta teritorijā esošās ielas uzturēšanu, t.sk. tehnoloģiskā pārtraukuma laikā. Ne vēlāk kā Būvdarbu pabeigšanas dienā Būvuzņēmējam par saviem līdzekļiem jāizved no Objekta atlikušie būvniecībā radušies atkritumi, konstrukcijas, kā arī Būvuzņēmējam piederošais inventārs, darbarīki, jāveic teritorijas uzkopšana un ēkas ģenerāltīrīšana, lai Objektu nodotu Pasūtītājam tīru un</w:t>
      </w:r>
      <w:r w:rsidRPr="00883D54">
        <w:rPr>
          <w:rFonts w:ascii="Times New Roman" w:eastAsia="Times New Roman" w:hAnsi="Times New Roman" w:cs="Times New Roman"/>
          <w:spacing w:val="-1"/>
          <w:sz w:val="24"/>
          <w:szCs w:val="24"/>
          <w:lang w:eastAsia="lv-LV" w:bidi="lv-LV"/>
        </w:rPr>
        <w:t xml:space="preserve"> </w:t>
      </w:r>
      <w:r w:rsidRPr="00883D54">
        <w:rPr>
          <w:rFonts w:ascii="Times New Roman" w:eastAsia="Times New Roman" w:hAnsi="Times New Roman" w:cs="Times New Roman"/>
          <w:sz w:val="24"/>
          <w:szCs w:val="24"/>
          <w:lang w:eastAsia="lv-LV" w:bidi="lv-LV"/>
        </w:rPr>
        <w:t>sakārtotu.</w:t>
      </w:r>
    </w:p>
    <w:p w14:paraId="3976E7F2" w14:textId="77777777" w:rsidR="00883D54" w:rsidRPr="00883D54" w:rsidRDefault="00883D54" w:rsidP="00883D54">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Pēc Līgumā paredzēto Būvdarbu pabeigšanas, 5 (piecu) darba dienu laikā no Līguma iepriekšējā punktā noteikto dokumentu saņemšanas, Pasūtītājs ierosina Objekta pieņemšanu ekspluatācijā.</w:t>
      </w:r>
    </w:p>
    <w:p w14:paraId="21ACEF48" w14:textId="77777777" w:rsidR="00883D54" w:rsidRPr="00883D54" w:rsidRDefault="00883D54" w:rsidP="00883D54">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Ar</w:t>
      </w:r>
      <w:r w:rsidRPr="00883D54">
        <w:rPr>
          <w:rFonts w:ascii="Times New Roman" w:eastAsia="Times New Roman" w:hAnsi="Times New Roman" w:cs="Times New Roman"/>
          <w:spacing w:val="-9"/>
          <w:sz w:val="24"/>
          <w:szCs w:val="24"/>
          <w:lang w:eastAsia="lv-LV" w:bidi="lv-LV"/>
        </w:rPr>
        <w:t xml:space="preserve"> </w:t>
      </w:r>
      <w:r w:rsidRPr="00883D54">
        <w:rPr>
          <w:rFonts w:ascii="Times New Roman" w:eastAsia="Times New Roman" w:hAnsi="Times New Roman" w:cs="Times New Roman"/>
          <w:sz w:val="24"/>
          <w:szCs w:val="24"/>
          <w:lang w:eastAsia="lv-LV" w:bidi="lv-LV"/>
        </w:rPr>
        <w:t>būves</w:t>
      </w:r>
      <w:r w:rsidRPr="00883D54">
        <w:rPr>
          <w:rFonts w:ascii="Times New Roman" w:eastAsia="Times New Roman" w:hAnsi="Times New Roman" w:cs="Times New Roman"/>
          <w:spacing w:val="-8"/>
          <w:sz w:val="24"/>
          <w:szCs w:val="24"/>
          <w:lang w:eastAsia="lv-LV" w:bidi="lv-LV"/>
        </w:rPr>
        <w:t xml:space="preserve"> </w:t>
      </w:r>
      <w:r w:rsidRPr="00883D54">
        <w:rPr>
          <w:rFonts w:ascii="Times New Roman" w:eastAsia="Times New Roman" w:hAnsi="Times New Roman" w:cs="Times New Roman"/>
          <w:sz w:val="24"/>
          <w:szCs w:val="24"/>
          <w:lang w:eastAsia="lv-LV" w:bidi="lv-LV"/>
        </w:rPr>
        <w:t>pieņemšanas</w:t>
      </w:r>
      <w:r w:rsidRPr="00883D54">
        <w:rPr>
          <w:rFonts w:ascii="Times New Roman" w:eastAsia="Times New Roman" w:hAnsi="Times New Roman" w:cs="Times New Roman"/>
          <w:spacing w:val="-5"/>
          <w:sz w:val="24"/>
          <w:szCs w:val="24"/>
          <w:lang w:eastAsia="lv-LV" w:bidi="lv-LV"/>
        </w:rPr>
        <w:t xml:space="preserve"> </w:t>
      </w:r>
      <w:r w:rsidRPr="00883D54">
        <w:rPr>
          <w:rFonts w:ascii="Times New Roman" w:eastAsia="Times New Roman" w:hAnsi="Times New Roman" w:cs="Times New Roman"/>
          <w:sz w:val="24"/>
          <w:szCs w:val="24"/>
          <w:lang w:eastAsia="lv-LV" w:bidi="lv-LV"/>
        </w:rPr>
        <w:t>ekspluatācijā</w:t>
      </w:r>
      <w:r w:rsidRPr="00883D54">
        <w:rPr>
          <w:rFonts w:ascii="Times New Roman" w:eastAsia="Times New Roman" w:hAnsi="Times New Roman" w:cs="Times New Roman"/>
          <w:spacing w:val="-7"/>
          <w:sz w:val="24"/>
          <w:szCs w:val="24"/>
          <w:lang w:eastAsia="lv-LV" w:bidi="lv-LV"/>
        </w:rPr>
        <w:t xml:space="preserve"> </w:t>
      </w:r>
      <w:r w:rsidRPr="00883D54">
        <w:rPr>
          <w:rFonts w:ascii="Times New Roman" w:eastAsia="Times New Roman" w:hAnsi="Times New Roman" w:cs="Times New Roman"/>
          <w:sz w:val="24"/>
          <w:szCs w:val="24"/>
          <w:lang w:eastAsia="lv-LV" w:bidi="lv-LV"/>
        </w:rPr>
        <w:t>akta</w:t>
      </w:r>
      <w:r w:rsidRPr="00883D54">
        <w:rPr>
          <w:rFonts w:ascii="Times New Roman" w:eastAsia="Times New Roman" w:hAnsi="Times New Roman" w:cs="Times New Roman"/>
          <w:spacing w:val="-9"/>
          <w:sz w:val="24"/>
          <w:szCs w:val="24"/>
          <w:lang w:eastAsia="lv-LV" w:bidi="lv-LV"/>
        </w:rPr>
        <w:t xml:space="preserve"> </w:t>
      </w:r>
      <w:r w:rsidRPr="00883D54">
        <w:rPr>
          <w:rFonts w:ascii="Times New Roman" w:eastAsia="Times New Roman" w:hAnsi="Times New Roman" w:cs="Times New Roman"/>
          <w:sz w:val="24"/>
          <w:szCs w:val="24"/>
          <w:lang w:eastAsia="lv-LV" w:bidi="lv-LV"/>
        </w:rPr>
        <w:t>sastādīšanas</w:t>
      </w:r>
      <w:r w:rsidRPr="00883D54">
        <w:rPr>
          <w:rFonts w:ascii="Times New Roman" w:eastAsia="Times New Roman" w:hAnsi="Times New Roman" w:cs="Times New Roman"/>
          <w:spacing w:val="-6"/>
          <w:sz w:val="24"/>
          <w:szCs w:val="24"/>
          <w:lang w:eastAsia="lv-LV" w:bidi="lv-LV"/>
        </w:rPr>
        <w:t xml:space="preserve"> </w:t>
      </w:r>
      <w:r w:rsidRPr="00883D54">
        <w:rPr>
          <w:rFonts w:ascii="Times New Roman" w:eastAsia="Times New Roman" w:hAnsi="Times New Roman" w:cs="Times New Roman"/>
          <w:sz w:val="24"/>
          <w:szCs w:val="24"/>
          <w:lang w:eastAsia="lv-LV" w:bidi="lv-LV"/>
        </w:rPr>
        <w:t>datumu</w:t>
      </w:r>
      <w:r w:rsidRPr="00883D54">
        <w:rPr>
          <w:rFonts w:ascii="Times New Roman" w:eastAsia="Times New Roman" w:hAnsi="Times New Roman" w:cs="Times New Roman"/>
          <w:spacing w:val="-8"/>
          <w:sz w:val="24"/>
          <w:szCs w:val="24"/>
          <w:lang w:eastAsia="lv-LV" w:bidi="lv-LV"/>
        </w:rPr>
        <w:t xml:space="preserve"> </w:t>
      </w:r>
      <w:r w:rsidRPr="00883D54">
        <w:rPr>
          <w:rFonts w:ascii="Times New Roman" w:eastAsia="Times New Roman" w:hAnsi="Times New Roman" w:cs="Times New Roman"/>
          <w:sz w:val="24"/>
          <w:szCs w:val="24"/>
          <w:lang w:eastAsia="lv-LV" w:bidi="lv-LV"/>
        </w:rPr>
        <w:t>Būvdarbi</w:t>
      </w:r>
      <w:r w:rsidRPr="00883D54">
        <w:rPr>
          <w:rFonts w:ascii="Times New Roman" w:eastAsia="Times New Roman" w:hAnsi="Times New Roman" w:cs="Times New Roman"/>
          <w:spacing w:val="-8"/>
          <w:sz w:val="24"/>
          <w:szCs w:val="24"/>
          <w:lang w:eastAsia="lv-LV" w:bidi="lv-LV"/>
        </w:rPr>
        <w:t xml:space="preserve"> </w:t>
      </w:r>
      <w:r w:rsidRPr="00883D54">
        <w:rPr>
          <w:rFonts w:ascii="Times New Roman" w:eastAsia="Times New Roman" w:hAnsi="Times New Roman" w:cs="Times New Roman"/>
          <w:sz w:val="24"/>
          <w:szCs w:val="24"/>
          <w:lang w:eastAsia="lv-LV" w:bidi="lv-LV"/>
        </w:rPr>
        <w:t>tiek</w:t>
      </w:r>
      <w:r w:rsidRPr="00883D54">
        <w:rPr>
          <w:rFonts w:ascii="Times New Roman" w:eastAsia="Times New Roman" w:hAnsi="Times New Roman" w:cs="Times New Roman"/>
          <w:spacing w:val="-7"/>
          <w:sz w:val="24"/>
          <w:szCs w:val="24"/>
          <w:lang w:eastAsia="lv-LV" w:bidi="lv-LV"/>
        </w:rPr>
        <w:t xml:space="preserve"> </w:t>
      </w:r>
      <w:r w:rsidRPr="00883D54">
        <w:rPr>
          <w:rFonts w:ascii="Times New Roman" w:eastAsia="Times New Roman" w:hAnsi="Times New Roman" w:cs="Times New Roman"/>
          <w:sz w:val="24"/>
          <w:szCs w:val="24"/>
          <w:lang w:eastAsia="lv-LV" w:bidi="lv-LV"/>
        </w:rPr>
        <w:t>uzskatīti</w:t>
      </w:r>
      <w:r w:rsidRPr="00883D54">
        <w:rPr>
          <w:rFonts w:ascii="Times New Roman" w:eastAsia="Times New Roman" w:hAnsi="Times New Roman" w:cs="Times New Roman"/>
          <w:spacing w:val="-9"/>
          <w:sz w:val="24"/>
          <w:szCs w:val="24"/>
          <w:lang w:eastAsia="lv-LV" w:bidi="lv-LV"/>
        </w:rPr>
        <w:t xml:space="preserve"> </w:t>
      </w:r>
      <w:r w:rsidRPr="00883D54">
        <w:rPr>
          <w:rFonts w:ascii="Times New Roman" w:eastAsia="Times New Roman" w:hAnsi="Times New Roman" w:cs="Times New Roman"/>
          <w:sz w:val="24"/>
          <w:szCs w:val="24"/>
          <w:lang w:eastAsia="lv-LV" w:bidi="lv-LV"/>
        </w:rPr>
        <w:t>par izpildītiem</w:t>
      </w:r>
      <w:r w:rsidRPr="00883D54">
        <w:rPr>
          <w:rFonts w:ascii="Times New Roman" w:eastAsia="Times New Roman" w:hAnsi="Times New Roman" w:cs="Times New Roman"/>
          <w:spacing w:val="-13"/>
          <w:sz w:val="24"/>
          <w:szCs w:val="24"/>
          <w:lang w:eastAsia="lv-LV" w:bidi="lv-LV"/>
        </w:rPr>
        <w:t xml:space="preserve"> </w:t>
      </w:r>
      <w:r w:rsidRPr="00883D54">
        <w:rPr>
          <w:rFonts w:ascii="Times New Roman" w:eastAsia="Times New Roman" w:hAnsi="Times New Roman" w:cs="Times New Roman"/>
          <w:sz w:val="24"/>
          <w:szCs w:val="24"/>
          <w:lang w:eastAsia="lv-LV" w:bidi="lv-LV"/>
        </w:rPr>
        <w:t>un</w:t>
      </w:r>
      <w:r w:rsidRPr="00883D54">
        <w:rPr>
          <w:rFonts w:ascii="Times New Roman" w:eastAsia="Times New Roman" w:hAnsi="Times New Roman" w:cs="Times New Roman"/>
          <w:spacing w:val="-13"/>
          <w:sz w:val="24"/>
          <w:szCs w:val="24"/>
          <w:lang w:eastAsia="lv-LV" w:bidi="lv-LV"/>
        </w:rPr>
        <w:t xml:space="preserve"> </w:t>
      </w:r>
      <w:r w:rsidRPr="00883D54">
        <w:rPr>
          <w:rFonts w:ascii="Times New Roman" w:eastAsia="Times New Roman" w:hAnsi="Times New Roman" w:cs="Times New Roman"/>
          <w:sz w:val="24"/>
          <w:szCs w:val="24"/>
          <w:lang w:eastAsia="lv-LV" w:bidi="lv-LV"/>
        </w:rPr>
        <w:t>Objekts</w:t>
      </w:r>
      <w:r w:rsidRPr="00883D54">
        <w:rPr>
          <w:rFonts w:ascii="Times New Roman" w:eastAsia="Times New Roman" w:hAnsi="Times New Roman" w:cs="Times New Roman"/>
          <w:spacing w:val="-12"/>
          <w:sz w:val="24"/>
          <w:szCs w:val="24"/>
          <w:lang w:eastAsia="lv-LV" w:bidi="lv-LV"/>
        </w:rPr>
        <w:t xml:space="preserve"> </w:t>
      </w:r>
      <w:r w:rsidRPr="00883D54">
        <w:rPr>
          <w:rFonts w:ascii="Times New Roman" w:eastAsia="Times New Roman" w:hAnsi="Times New Roman" w:cs="Times New Roman"/>
          <w:sz w:val="24"/>
          <w:szCs w:val="24"/>
          <w:lang w:eastAsia="lv-LV" w:bidi="lv-LV"/>
        </w:rPr>
        <w:t>nodots</w:t>
      </w:r>
      <w:r w:rsidRPr="00883D54">
        <w:rPr>
          <w:rFonts w:ascii="Times New Roman" w:eastAsia="Times New Roman" w:hAnsi="Times New Roman" w:cs="Times New Roman"/>
          <w:spacing w:val="-13"/>
          <w:sz w:val="24"/>
          <w:szCs w:val="24"/>
          <w:lang w:eastAsia="lv-LV" w:bidi="lv-LV"/>
        </w:rPr>
        <w:t xml:space="preserve"> </w:t>
      </w:r>
      <w:r w:rsidRPr="00883D54">
        <w:rPr>
          <w:rFonts w:ascii="Times New Roman" w:eastAsia="Times New Roman" w:hAnsi="Times New Roman" w:cs="Times New Roman"/>
          <w:sz w:val="24"/>
          <w:szCs w:val="24"/>
          <w:lang w:eastAsia="lv-LV" w:bidi="lv-LV"/>
        </w:rPr>
        <w:t>Pasūtītājam,</w:t>
      </w:r>
      <w:r w:rsidRPr="00883D54">
        <w:rPr>
          <w:rFonts w:ascii="Times New Roman" w:eastAsia="Times New Roman" w:hAnsi="Times New Roman" w:cs="Times New Roman"/>
          <w:spacing w:val="-13"/>
          <w:sz w:val="24"/>
          <w:szCs w:val="24"/>
          <w:lang w:eastAsia="lv-LV" w:bidi="lv-LV"/>
        </w:rPr>
        <w:t xml:space="preserve"> </w:t>
      </w:r>
      <w:r w:rsidRPr="00883D54">
        <w:rPr>
          <w:rFonts w:ascii="Times New Roman" w:eastAsia="Times New Roman" w:hAnsi="Times New Roman" w:cs="Times New Roman"/>
          <w:sz w:val="24"/>
          <w:szCs w:val="24"/>
          <w:lang w:eastAsia="lv-LV" w:bidi="lv-LV"/>
        </w:rPr>
        <w:t>bet</w:t>
      </w:r>
      <w:r w:rsidRPr="00883D54">
        <w:rPr>
          <w:rFonts w:ascii="Times New Roman" w:eastAsia="Times New Roman" w:hAnsi="Times New Roman" w:cs="Times New Roman"/>
          <w:spacing w:val="-13"/>
          <w:sz w:val="24"/>
          <w:szCs w:val="24"/>
          <w:lang w:eastAsia="lv-LV" w:bidi="lv-LV"/>
        </w:rPr>
        <w:t xml:space="preserve"> </w:t>
      </w:r>
      <w:r w:rsidRPr="00883D54">
        <w:rPr>
          <w:rFonts w:ascii="Times New Roman" w:eastAsia="Times New Roman" w:hAnsi="Times New Roman" w:cs="Times New Roman"/>
          <w:sz w:val="24"/>
          <w:szCs w:val="24"/>
          <w:lang w:eastAsia="lv-LV" w:bidi="lv-LV"/>
        </w:rPr>
        <w:t>Būvuzņēmēja</w:t>
      </w:r>
      <w:r w:rsidRPr="00883D54">
        <w:rPr>
          <w:rFonts w:ascii="Times New Roman" w:eastAsia="Times New Roman" w:hAnsi="Times New Roman" w:cs="Times New Roman"/>
          <w:spacing w:val="-14"/>
          <w:sz w:val="24"/>
          <w:szCs w:val="24"/>
          <w:lang w:eastAsia="lv-LV" w:bidi="lv-LV"/>
        </w:rPr>
        <w:t xml:space="preserve"> </w:t>
      </w:r>
      <w:r w:rsidRPr="00883D54">
        <w:rPr>
          <w:rFonts w:ascii="Times New Roman" w:eastAsia="Times New Roman" w:hAnsi="Times New Roman" w:cs="Times New Roman"/>
          <w:sz w:val="24"/>
          <w:szCs w:val="24"/>
          <w:lang w:eastAsia="lv-LV" w:bidi="lv-LV"/>
        </w:rPr>
        <w:t>visu</w:t>
      </w:r>
      <w:r w:rsidRPr="00883D54">
        <w:rPr>
          <w:rFonts w:ascii="Times New Roman" w:eastAsia="Times New Roman" w:hAnsi="Times New Roman" w:cs="Times New Roman"/>
          <w:spacing w:val="-13"/>
          <w:sz w:val="24"/>
          <w:szCs w:val="24"/>
          <w:lang w:eastAsia="lv-LV" w:bidi="lv-LV"/>
        </w:rPr>
        <w:t xml:space="preserve"> </w:t>
      </w:r>
      <w:r w:rsidRPr="00883D54">
        <w:rPr>
          <w:rFonts w:ascii="Times New Roman" w:eastAsia="Times New Roman" w:hAnsi="Times New Roman" w:cs="Times New Roman"/>
          <w:sz w:val="24"/>
          <w:szCs w:val="24"/>
          <w:lang w:eastAsia="lv-LV" w:bidi="lv-LV"/>
        </w:rPr>
        <w:t>saistību</w:t>
      </w:r>
      <w:r w:rsidRPr="00883D54">
        <w:rPr>
          <w:rFonts w:ascii="Times New Roman" w:eastAsia="Times New Roman" w:hAnsi="Times New Roman" w:cs="Times New Roman"/>
          <w:spacing w:val="-13"/>
          <w:sz w:val="24"/>
          <w:szCs w:val="24"/>
          <w:lang w:eastAsia="lv-LV" w:bidi="lv-LV"/>
        </w:rPr>
        <w:t xml:space="preserve"> </w:t>
      </w:r>
      <w:r w:rsidRPr="00883D54">
        <w:rPr>
          <w:rFonts w:ascii="Times New Roman" w:eastAsia="Times New Roman" w:hAnsi="Times New Roman" w:cs="Times New Roman"/>
          <w:sz w:val="24"/>
          <w:szCs w:val="24"/>
          <w:lang w:eastAsia="lv-LV" w:bidi="lv-LV"/>
        </w:rPr>
        <w:t>izpildi</w:t>
      </w:r>
      <w:r w:rsidRPr="00883D54">
        <w:rPr>
          <w:rFonts w:ascii="Times New Roman" w:eastAsia="Times New Roman" w:hAnsi="Times New Roman" w:cs="Times New Roman"/>
          <w:spacing w:val="-12"/>
          <w:sz w:val="24"/>
          <w:szCs w:val="24"/>
          <w:lang w:eastAsia="lv-LV" w:bidi="lv-LV"/>
        </w:rPr>
        <w:t xml:space="preserve"> </w:t>
      </w:r>
      <w:r w:rsidRPr="00883D54">
        <w:rPr>
          <w:rFonts w:ascii="Times New Roman" w:eastAsia="Times New Roman" w:hAnsi="Times New Roman" w:cs="Times New Roman"/>
          <w:sz w:val="24"/>
          <w:szCs w:val="24"/>
          <w:lang w:eastAsia="lv-LV" w:bidi="lv-LV"/>
        </w:rPr>
        <w:t>attiecībā uz</w:t>
      </w:r>
      <w:r w:rsidRPr="00883D54">
        <w:rPr>
          <w:rFonts w:ascii="Times New Roman" w:eastAsia="Times New Roman" w:hAnsi="Times New Roman" w:cs="Times New Roman"/>
          <w:spacing w:val="-6"/>
          <w:sz w:val="24"/>
          <w:szCs w:val="24"/>
          <w:lang w:eastAsia="lv-LV" w:bidi="lv-LV"/>
        </w:rPr>
        <w:t xml:space="preserve"> </w:t>
      </w:r>
      <w:r w:rsidRPr="00883D54">
        <w:rPr>
          <w:rFonts w:ascii="Times New Roman" w:eastAsia="Times New Roman" w:hAnsi="Times New Roman" w:cs="Times New Roman"/>
          <w:sz w:val="24"/>
          <w:szCs w:val="24"/>
          <w:lang w:eastAsia="lv-LV" w:bidi="lv-LV"/>
        </w:rPr>
        <w:t>realizētajiem</w:t>
      </w:r>
      <w:r w:rsidRPr="00883D54">
        <w:rPr>
          <w:rFonts w:ascii="Times New Roman" w:eastAsia="Times New Roman" w:hAnsi="Times New Roman" w:cs="Times New Roman"/>
          <w:spacing w:val="-5"/>
          <w:sz w:val="24"/>
          <w:szCs w:val="24"/>
          <w:lang w:eastAsia="lv-LV" w:bidi="lv-LV"/>
        </w:rPr>
        <w:t xml:space="preserve"> </w:t>
      </w:r>
      <w:r w:rsidRPr="00883D54">
        <w:rPr>
          <w:rFonts w:ascii="Times New Roman" w:eastAsia="Times New Roman" w:hAnsi="Times New Roman" w:cs="Times New Roman"/>
          <w:sz w:val="24"/>
          <w:szCs w:val="24"/>
          <w:lang w:eastAsia="lv-LV" w:bidi="lv-LV"/>
        </w:rPr>
        <w:t>Būvdarbiem</w:t>
      </w:r>
      <w:r w:rsidRPr="00883D54">
        <w:rPr>
          <w:rFonts w:ascii="Times New Roman" w:eastAsia="Times New Roman" w:hAnsi="Times New Roman" w:cs="Times New Roman"/>
          <w:spacing w:val="-7"/>
          <w:sz w:val="24"/>
          <w:szCs w:val="24"/>
          <w:lang w:eastAsia="lv-LV" w:bidi="lv-LV"/>
        </w:rPr>
        <w:t xml:space="preserve"> </w:t>
      </w:r>
      <w:r w:rsidRPr="00883D54">
        <w:rPr>
          <w:rFonts w:ascii="Times New Roman" w:eastAsia="Times New Roman" w:hAnsi="Times New Roman" w:cs="Times New Roman"/>
          <w:sz w:val="24"/>
          <w:szCs w:val="24"/>
          <w:lang w:eastAsia="lv-LV" w:bidi="lv-LV"/>
        </w:rPr>
        <w:t>līdzēji</w:t>
      </w:r>
      <w:r w:rsidRPr="00883D54">
        <w:rPr>
          <w:rFonts w:ascii="Times New Roman" w:eastAsia="Times New Roman" w:hAnsi="Times New Roman" w:cs="Times New Roman"/>
          <w:spacing w:val="-5"/>
          <w:sz w:val="24"/>
          <w:szCs w:val="24"/>
          <w:lang w:eastAsia="lv-LV" w:bidi="lv-LV"/>
        </w:rPr>
        <w:t xml:space="preserve"> </w:t>
      </w:r>
      <w:r w:rsidRPr="00883D54">
        <w:rPr>
          <w:rFonts w:ascii="Times New Roman" w:eastAsia="Times New Roman" w:hAnsi="Times New Roman" w:cs="Times New Roman"/>
          <w:sz w:val="24"/>
          <w:szCs w:val="24"/>
          <w:lang w:eastAsia="lv-LV" w:bidi="lv-LV"/>
        </w:rPr>
        <w:t>apliecina</w:t>
      </w:r>
      <w:r w:rsidRPr="00883D54">
        <w:rPr>
          <w:rFonts w:ascii="Times New Roman" w:eastAsia="Times New Roman" w:hAnsi="Times New Roman" w:cs="Times New Roman"/>
          <w:spacing w:val="-5"/>
          <w:sz w:val="24"/>
          <w:szCs w:val="24"/>
          <w:lang w:eastAsia="lv-LV" w:bidi="lv-LV"/>
        </w:rPr>
        <w:t xml:space="preserve"> </w:t>
      </w:r>
      <w:r w:rsidRPr="00883D54">
        <w:rPr>
          <w:rFonts w:ascii="Times New Roman" w:eastAsia="Times New Roman" w:hAnsi="Times New Roman" w:cs="Times New Roman"/>
          <w:sz w:val="24"/>
          <w:szCs w:val="24"/>
          <w:lang w:eastAsia="lv-LV" w:bidi="lv-LV"/>
        </w:rPr>
        <w:t>Līguma</w:t>
      </w:r>
      <w:r w:rsidRPr="00883D54">
        <w:rPr>
          <w:rFonts w:ascii="Times New Roman" w:eastAsia="Times New Roman" w:hAnsi="Times New Roman" w:cs="Times New Roman"/>
          <w:spacing w:val="-6"/>
          <w:sz w:val="24"/>
          <w:szCs w:val="24"/>
          <w:lang w:eastAsia="lv-LV" w:bidi="lv-LV"/>
        </w:rPr>
        <w:t xml:space="preserve"> </w:t>
      </w:r>
      <w:r w:rsidRPr="00883D54">
        <w:rPr>
          <w:rFonts w:ascii="Times New Roman" w:eastAsia="Times New Roman" w:hAnsi="Times New Roman" w:cs="Times New Roman"/>
          <w:sz w:val="24"/>
          <w:szCs w:val="24"/>
          <w:lang w:eastAsia="lv-LV" w:bidi="lv-LV"/>
        </w:rPr>
        <w:t>visu</w:t>
      </w:r>
      <w:r w:rsidRPr="00883D54">
        <w:rPr>
          <w:rFonts w:ascii="Times New Roman" w:eastAsia="Times New Roman" w:hAnsi="Times New Roman" w:cs="Times New Roman"/>
          <w:spacing w:val="-6"/>
          <w:sz w:val="24"/>
          <w:szCs w:val="24"/>
          <w:lang w:eastAsia="lv-LV" w:bidi="lv-LV"/>
        </w:rPr>
        <w:t xml:space="preserve"> </w:t>
      </w:r>
      <w:r w:rsidRPr="00883D54">
        <w:rPr>
          <w:rFonts w:ascii="Times New Roman" w:eastAsia="Times New Roman" w:hAnsi="Times New Roman" w:cs="Times New Roman"/>
          <w:sz w:val="24"/>
          <w:szCs w:val="24"/>
          <w:lang w:eastAsia="lv-LV" w:bidi="lv-LV"/>
        </w:rPr>
        <w:t>saistību</w:t>
      </w:r>
      <w:r w:rsidRPr="00883D54">
        <w:rPr>
          <w:rFonts w:ascii="Times New Roman" w:eastAsia="Times New Roman" w:hAnsi="Times New Roman" w:cs="Times New Roman"/>
          <w:spacing w:val="-7"/>
          <w:sz w:val="24"/>
          <w:szCs w:val="24"/>
          <w:lang w:eastAsia="lv-LV" w:bidi="lv-LV"/>
        </w:rPr>
        <w:t xml:space="preserve"> </w:t>
      </w:r>
      <w:r w:rsidRPr="00883D54">
        <w:rPr>
          <w:rFonts w:ascii="Times New Roman" w:eastAsia="Times New Roman" w:hAnsi="Times New Roman" w:cs="Times New Roman"/>
          <w:sz w:val="24"/>
          <w:szCs w:val="24"/>
          <w:lang w:eastAsia="lv-LV" w:bidi="lv-LV"/>
        </w:rPr>
        <w:t>izpildes</w:t>
      </w:r>
      <w:r w:rsidRPr="00883D54">
        <w:rPr>
          <w:rFonts w:ascii="Times New Roman" w:eastAsia="Times New Roman" w:hAnsi="Times New Roman" w:cs="Times New Roman"/>
          <w:spacing w:val="-5"/>
          <w:sz w:val="24"/>
          <w:szCs w:val="24"/>
          <w:lang w:eastAsia="lv-LV" w:bidi="lv-LV"/>
        </w:rPr>
        <w:t xml:space="preserve"> </w:t>
      </w:r>
      <w:r w:rsidRPr="00883D54">
        <w:rPr>
          <w:rFonts w:ascii="Times New Roman" w:eastAsia="Times New Roman" w:hAnsi="Times New Roman" w:cs="Times New Roman"/>
          <w:sz w:val="24"/>
          <w:szCs w:val="24"/>
          <w:lang w:eastAsia="lv-LV" w:bidi="lv-LV"/>
        </w:rPr>
        <w:t>aktā.</w:t>
      </w:r>
    </w:p>
    <w:p w14:paraId="026451C3" w14:textId="77777777" w:rsidR="00883D54" w:rsidRPr="00883D54" w:rsidRDefault="00883D54" w:rsidP="00883D54">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Būvuzņēmējam jāievēro un jāizpilda arī citi Būvdarbu izpildes noteikumi, kas izriet no Līguma, Būvprojekta, Tehniskās specifikācijas un Latvijas Republikā spēkā esošajiem normatīvajiem aktiem, kas regulē šādu Būvdarbu veikšanu.</w:t>
      </w:r>
    </w:p>
    <w:p w14:paraId="5DA14695" w14:textId="77777777" w:rsidR="00883D54" w:rsidRPr="00883D54" w:rsidRDefault="00883D54" w:rsidP="00883D54">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color w:val="000000"/>
          <w:sz w:val="24"/>
          <w:szCs w:val="24"/>
          <w:lang w:eastAsia="en-GB"/>
        </w:rPr>
        <w:t>Puses vienojas, ka būvvaldes veiktā Objekta pārbaude un apliecinājums par darbu atbilstību Projekta dokumentācijai un vietējās pašvaldības apbūves noteikumiem nav uzskatāma par Būvuzņēmēja veikto Darbu pieņemšanu un/vai apstiprinājumu tam, ka Darbi ir veikti atbilstoši Līguma noteikumiem, un neizslēdz Pasūtītāja tiesības pieprasīt defektu un/vai trūkumu, kas tiks konstatēti vēlāk, novēršanu no Būvuzņēmēja puses.</w:t>
      </w:r>
    </w:p>
    <w:p w14:paraId="002028D0" w14:textId="77777777" w:rsidR="00883D54" w:rsidRPr="00883D54" w:rsidRDefault="00883D54" w:rsidP="00883D54">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6CCA67C9" w14:textId="77777777" w:rsidR="00883D54" w:rsidRPr="00883D54" w:rsidRDefault="00883D54" w:rsidP="00883D54">
      <w:pPr>
        <w:widowControl w:val="0"/>
        <w:numPr>
          <w:ilvl w:val="0"/>
          <w:numId w:val="42"/>
        </w:numPr>
        <w:tabs>
          <w:tab w:val="left" w:pos="426"/>
        </w:tabs>
        <w:autoSpaceDE w:val="0"/>
        <w:autoSpaceDN w:val="0"/>
        <w:spacing w:after="0" w:line="240" w:lineRule="auto"/>
        <w:jc w:val="center"/>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b/>
          <w:bCs/>
          <w:sz w:val="24"/>
          <w:szCs w:val="24"/>
          <w:lang w:eastAsia="lv-LV"/>
        </w:rPr>
        <w:t>Riska pāreja, būvdarbu drošība un atbildība</w:t>
      </w:r>
    </w:p>
    <w:p w14:paraId="2BFC7B04" w14:textId="77777777" w:rsidR="00883D54" w:rsidRPr="00883D54" w:rsidRDefault="00883D54" w:rsidP="00883D54">
      <w:pPr>
        <w:widowControl w:val="0"/>
        <w:numPr>
          <w:ilvl w:val="0"/>
          <w:numId w:val="36"/>
        </w:numPr>
        <w:tabs>
          <w:tab w:val="left" w:pos="527"/>
        </w:tabs>
        <w:autoSpaceDE w:val="0"/>
        <w:autoSpaceDN w:val="0"/>
        <w:spacing w:after="0" w:line="240" w:lineRule="auto"/>
        <w:jc w:val="both"/>
        <w:rPr>
          <w:rFonts w:ascii="Times New Roman" w:eastAsia="Times New Roman" w:hAnsi="Times New Roman" w:cs="Times New Roman"/>
          <w:vanish/>
          <w:sz w:val="24"/>
          <w:szCs w:val="24"/>
          <w:lang w:eastAsia="lv-LV"/>
        </w:rPr>
      </w:pPr>
    </w:p>
    <w:p w14:paraId="10080706" w14:textId="77777777" w:rsidR="00883D54" w:rsidRPr="00883D54" w:rsidRDefault="00883D54" w:rsidP="00883D54">
      <w:pPr>
        <w:widowControl w:val="0"/>
        <w:numPr>
          <w:ilvl w:val="0"/>
          <w:numId w:val="36"/>
        </w:numPr>
        <w:tabs>
          <w:tab w:val="left" w:pos="527"/>
        </w:tabs>
        <w:autoSpaceDE w:val="0"/>
        <w:autoSpaceDN w:val="0"/>
        <w:spacing w:after="0" w:line="240" w:lineRule="auto"/>
        <w:jc w:val="both"/>
        <w:rPr>
          <w:rFonts w:ascii="Times New Roman" w:eastAsia="Times New Roman" w:hAnsi="Times New Roman" w:cs="Times New Roman"/>
          <w:vanish/>
          <w:sz w:val="24"/>
          <w:szCs w:val="24"/>
          <w:lang w:eastAsia="lv-LV"/>
        </w:rPr>
      </w:pPr>
    </w:p>
    <w:p w14:paraId="1F0217FF" w14:textId="77777777" w:rsidR="00883D54" w:rsidRPr="00883D54" w:rsidRDefault="00883D54" w:rsidP="00883D54">
      <w:pPr>
        <w:widowControl w:val="0"/>
        <w:numPr>
          <w:ilvl w:val="0"/>
          <w:numId w:val="36"/>
        </w:numPr>
        <w:tabs>
          <w:tab w:val="left" w:pos="527"/>
        </w:tabs>
        <w:autoSpaceDE w:val="0"/>
        <w:autoSpaceDN w:val="0"/>
        <w:spacing w:after="0" w:line="240" w:lineRule="auto"/>
        <w:jc w:val="both"/>
        <w:rPr>
          <w:rFonts w:ascii="Times New Roman" w:eastAsia="Times New Roman" w:hAnsi="Times New Roman" w:cs="Times New Roman"/>
          <w:vanish/>
          <w:sz w:val="24"/>
          <w:szCs w:val="24"/>
          <w:lang w:eastAsia="lv-LV"/>
        </w:rPr>
      </w:pPr>
    </w:p>
    <w:p w14:paraId="2E5F4890" w14:textId="77777777" w:rsidR="00883D54" w:rsidRPr="00883D54" w:rsidRDefault="00883D54" w:rsidP="00883D54">
      <w:pPr>
        <w:widowControl w:val="0"/>
        <w:numPr>
          <w:ilvl w:val="1"/>
          <w:numId w:val="36"/>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Būvuzņēmējs uzņemas risku (nelaimes gadījumi, būves sagrūšana, bojājumu rašanās, zaudējumu nodarīšana trešajām personām u.c.) par Objektu no tā pieņemšanas no Pasūtītāja, līdz nodošanai</w:t>
      </w:r>
      <w:r w:rsidRPr="00883D54">
        <w:rPr>
          <w:rFonts w:ascii="Times New Roman" w:eastAsia="Times New Roman" w:hAnsi="Times New Roman" w:cs="Times New Roman"/>
          <w:spacing w:val="-2"/>
          <w:sz w:val="24"/>
          <w:szCs w:val="24"/>
          <w:lang w:eastAsia="lv-LV" w:bidi="lv-LV"/>
        </w:rPr>
        <w:t xml:space="preserve"> </w:t>
      </w:r>
      <w:r w:rsidRPr="00883D54">
        <w:rPr>
          <w:rFonts w:ascii="Times New Roman" w:eastAsia="Times New Roman" w:hAnsi="Times New Roman" w:cs="Times New Roman"/>
          <w:sz w:val="24"/>
          <w:szCs w:val="24"/>
          <w:lang w:eastAsia="lv-LV" w:bidi="lv-LV"/>
        </w:rPr>
        <w:t>ekspluatācijā.</w:t>
      </w:r>
    </w:p>
    <w:p w14:paraId="186F7543" w14:textId="77777777" w:rsidR="00883D54" w:rsidRPr="00883D54" w:rsidRDefault="00883D54" w:rsidP="00883D54">
      <w:pPr>
        <w:widowControl w:val="0"/>
        <w:numPr>
          <w:ilvl w:val="1"/>
          <w:numId w:val="36"/>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Būvuzņēmējs atbild par visu to personu drošību Objektā, kurām ir tiesības tur atrasties,</w:t>
      </w:r>
      <w:r w:rsidRPr="00883D54">
        <w:rPr>
          <w:rFonts w:ascii="Times New Roman" w:eastAsia="Times New Roman" w:hAnsi="Times New Roman" w:cs="Times New Roman"/>
          <w:spacing w:val="-35"/>
          <w:sz w:val="24"/>
          <w:szCs w:val="24"/>
          <w:lang w:eastAsia="lv-LV" w:bidi="lv-LV"/>
        </w:rPr>
        <w:t xml:space="preserve"> </w:t>
      </w:r>
      <w:r w:rsidRPr="00883D54">
        <w:rPr>
          <w:rFonts w:ascii="Times New Roman" w:eastAsia="Times New Roman" w:hAnsi="Times New Roman" w:cs="Times New Roman"/>
          <w:sz w:val="24"/>
          <w:szCs w:val="24"/>
          <w:lang w:eastAsia="lv-LV" w:bidi="lv-LV"/>
        </w:rPr>
        <w:t>un nodrošina nepiederošu vai neatbilstoši ekipētu personu neielaišanu Objektā. Būvuzņēmējs ir atbildīgs par darba drošības noteikumu ievērošanu</w:t>
      </w:r>
      <w:r w:rsidRPr="00883D54">
        <w:rPr>
          <w:rFonts w:ascii="Times New Roman" w:eastAsia="Times New Roman" w:hAnsi="Times New Roman" w:cs="Times New Roman"/>
          <w:spacing w:val="-6"/>
          <w:sz w:val="24"/>
          <w:szCs w:val="24"/>
          <w:lang w:eastAsia="lv-LV" w:bidi="lv-LV"/>
        </w:rPr>
        <w:t xml:space="preserve"> </w:t>
      </w:r>
      <w:r w:rsidRPr="00883D54">
        <w:rPr>
          <w:rFonts w:ascii="Times New Roman" w:eastAsia="Times New Roman" w:hAnsi="Times New Roman" w:cs="Times New Roman"/>
          <w:sz w:val="24"/>
          <w:szCs w:val="24"/>
          <w:lang w:eastAsia="lv-LV" w:bidi="lv-LV"/>
        </w:rPr>
        <w:t>Objektā.</w:t>
      </w:r>
    </w:p>
    <w:p w14:paraId="06F2409E" w14:textId="77777777" w:rsidR="00883D54" w:rsidRPr="00883D54" w:rsidRDefault="00883D54" w:rsidP="00883D54">
      <w:pPr>
        <w:widowControl w:val="0"/>
        <w:numPr>
          <w:ilvl w:val="1"/>
          <w:numId w:val="36"/>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Būvuzņēmējs ir materiāli atbildīgs par Pasūtītājam, Objektam, trešajām personām vai apkārtējai</w:t>
      </w:r>
      <w:r w:rsidRPr="00883D54">
        <w:rPr>
          <w:rFonts w:ascii="Times New Roman" w:eastAsia="Times New Roman" w:hAnsi="Times New Roman" w:cs="Times New Roman"/>
          <w:spacing w:val="-12"/>
          <w:sz w:val="24"/>
          <w:szCs w:val="24"/>
          <w:lang w:eastAsia="lv-LV" w:bidi="lv-LV"/>
        </w:rPr>
        <w:t xml:space="preserve"> </w:t>
      </w:r>
      <w:r w:rsidRPr="00883D54">
        <w:rPr>
          <w:rFonts w:ascii="Times New Roman" w:eastAsia="Times New Roman" w:hAnsi="Times New Roman" w:cs="Times New Roman"/>
          <w:sz w:val="24"/>
          <w:szCs w:val="24"/>
          <w:lang w:eastAsia="lv-LV" w:bidi="lv-LV"/>
        </w:rPr>
        <w:t>videi</w:t>
      </w:r>
      <w:r w:rsidRPr="00883D54">
        <w:rPr>
          <w:rFonts w:ascii="Times New Roman" w:eastAsia="Times New Roman" w:hAnsi="Times New Roman" w:cs="Times New Roman"/>
          <w:spacing w:val="-11"/>
          <w:sz w:val="24"/>
          <w:szCs w:val="24"/>
          <w:lang w:eastAsia="lv-LV" w:bidi="lv-LV"/>
        </w:rPr>
        <w:t xml:space="preserve"> </w:t>
      </w:r>
      <w:r w:rsidRPr="00883D54">
        <w:rPr>
          <w:rFonts w:ascii="Times New Roman" w:eastAsia="Times New Roman" w:hAnsi="Times New Roman" w:cs="Times New Roman"/>
          <w:sz w:val="24"/>
          <w:szCs w:val="24"/>
          <w:lang w:eastAsia="lv-LV" w:bidi="lv-LV"/>
        </w:rPr>
        <w:t>nodarīto</w:t>
      </w:r>
      <w:r w:rsidRPr="00883D54">
        <w:rPr>
          <w:rFonts w:ascii="Times New Roman" w:eastAsia="Times New Roman" w:hAnsi="Times New Roman" w:cs="Times New Roman"/>
          <w:spacing w:val="-12"/>
          <w:sz w:val="24"/>
          <w:szCs w:val="24"/>
          <w:lang w:eastAsia="lv-LV" w:bidi="lv-LV"/>
        </w:rPr>
        <w:t xml:space="preserve"> </w:t>
      </w:r>
      <w:r w:rsidRPr="00883D54">
        <w:rPr>
          <w:rFonts w:ascii="Times New Roman" w:eastAsia="Times New Roman" w:hAnsi="Times New Roman" w:cs="Times New Roman"/>
          <w:sz w:val="24"/>
          <w:szCs w:val="24"/>
          <w:lang w:eastAsia="lv-LV" w:bidi="lv-LV"/>
        </w:rPr>
        <w:t>zaudējumu,</w:t>
      </w:r>
      <w:r w:rsidRPr="00883D54">
        <w:rPr>
          <w:rFonts w:ascii="Times New Roman" w:eastAsia="Times New Roman" w:hAnsi="Times New Roman" w:cs="Times New Roman"/>
          <w:spacing w:val="-11"/>
          <w:sz w:val="24"/>
          <w:szCs w:val="24"/>
          <w:lang w:eastAsia="lv-LV" w:bidi="lv-LV"/>
        </w:rPr>
        <w:t xml:space="preserve"> </w:t>
      </w:r>
      <w:r w:rsidRPr="00883D54">
        <w:rPr>
          <w:rFonts w:ascii="Times New Roman" w:eastAsia="Times New Roman" w:hAnsi="Times New Roman" w:cs="Times New Roman"/>
          <w:sz w:val="24"/>
          <w:szCs w:val="24"/>
          <w:lang w:eastAsia="lv-LV" w:bidi="lv-LV"/>
        </w:rPr>
        <w:t>kas</w:t>
      </w:r>
      <w:r w:rsidRPr="00883D54">
        <w:rPr>
          <w:rFonts w:ascii="Times New Roman" w:eastAsia="Times New Roman" w:hAnsi="Times New Roman" w:cs="Times New Roman"/>
          <w:spacing w:val="-11"/>
          <w:sz w:val="24"/>
          <w:szCs w:val="24"/>
          <w:lang w:eastAsia="lv-LV" w:bidi="lv-LV"/>
        </w:rPr>
        <w:t xml:space="preserve"> </w:t>
      </w:r>
      <w:r w:rsidRPr="00883D54">
        <w:rPr>
          <w:rFonts w:ascii="Times New Roman" w:eastAsia="Times New Roman" w:hAnsi="Times New Roman" w:cs="Times New Roman"/>
          <w:sz w:val="24"/>
          <w:szCs w:val="24"/>
          <w:lang w:eastAsia="lv-LV" w:bidi="lv-LV"/>
        </w:rPr>
        <w:t>radies</w:t>
      </w:r>
      <w:r w:rsidRPr="00883D54">
        <w:rPr>
          <w:rFonts w:ascii="Times New Roman" w:eastAsia="Times New Roman" w:hAnsi="Times New Roman" w:cs="Times New Roman"/>
          <w:spacing w:val="-12"/>
          <w:sz w:val="24"/>
          <w:szCs w:val="24"/>
          <w:lang w:eastAsia="lv-LV" w:bidi="lv-LV"/>
        </w:rPr>
        <w:t xml:space="preserve"> </w:t>
      </w:r>
      <w:r w:rsidRPr="00883D54">
        <w:rPr>
          <w:rFonts w:ascii="Times New Roman" w:eastAsia="Times New Roman" w:hAnsi="Times New Roman" w:cs="Times New Roman"/>
          <w:sz w:val="24"/>
          <w:szCs w:val="24"/>
          <w:lang w:eastAsia="lv-LV" w:bidi="lv-LV"/>
        </w:rPr>
        <w:t>Būvuzņēmēja</w:t>
      </w:r>
      <w:r w:rsidRPr="00883D54">
        <w:rPr>
          <w:rFonts w:ascii="Times New Roman" w:eastAsia="Times New Roman" w:hAnsi="Times New Roman" w:cs="Times New Roman"/>
          <w:spacing w:val="-12"/>
          <w:sz w:val="24"/>
          <w:szCs w:val="24"/>
          <w:lang w:eastAsia="lv-LV" w:bidi="lv-LV"/>
        </w:rPr>
        <w:t xml:space="preserve"> </w:t>
      </w:r>
      <w:r w:rsidRPr="00883D54">
        <w:rPr>
          <w:rFonts w:ascii="Times New Roman" w:eastAsia="Times New Roman" w:hAnsi="Times New Roman" w:cs="Times New Roman"/>
          <w:sz w:val="24"/>
          <w:szCs w:val="24"/>
          <w:lang w:eastAsia="lv-LV" w:bidi="lv-LV"/>
        </w:rPr>
        <w:t>vainas</w:t>
      </w:r>
      <w:r w:rsidRPr="00883D54">
        <w:rPr>
          <w:rFonts w:ascii="Times New Roman" w:eastAsia="Times New Roman" w:hAnsi="Times New Roman" w:cs="Times New Roman"/>
          <w:spacing w:val="-11"/>
          <w:sz w:val="24"/>
          <w:szCs w:val="24"/>
          <w:lang w:eastAsia="lv-LV" w:bidi="lv-LV"/>
        </w:rPr>
        <w:t xml:space="preserve"> </w:t>
      </w:r>
      <w:r w:rsidRPr="00883D54">
        <w:rPr>
          <w:rFonts w:ascii="Times New Roman" w:eastAsia="Times New Roman" w:hAnsi="Times New Roman" w:cs="Times New Roman"/>
          <w:sz w:val="24"/>
          <w:szCs w:val="24"/>
          <w:lang w:eastAsia="lv-LV" w:bidi="lv-LV"/>
        </w:rPr>
        <w:t>dēļ</w:t>
      </w:r>
      <w:r w:rsidRPr="00883D54">
        <w:rPr>
          <w:rFonts w:ascii="Times New Roman" w:eastAsia="Times New Roman" w:hAnsi="Times New Roman" w:cs="Times New Roman"/>
          <w:spacing w:val="-12"/>
          <w:sz w:val="24"/>
          <w:szCs w:val="24"/>
          <w:lang w:eastAsia="lv-LV" w:bidi="lv-LV"/>
        </w:rPr>
        <w:t xml:space="preserve"> </w:t>
      </w:r>
      <w:r w:rsidRPr="00883D54">
        <w:rPr>
          <w:rFonts w:ascii="Times New Roman" w:eastAsia="Times New Roman" w:hAnsi="Times New Roman" w:cs="Times New Roman"/>
          <w:sz w:val="24"/>
          <w:szCs w:val="24"/>
          <w:lang w:eastAsia="lv-LV" w:bidi="lv-LV"/>
        </w:rPr>
        <w:t>Būvdarbu</w:t>
      </w:r>
      <w:r w:rsidRPr="00883D54">
        <w:rPr>
          <w:rFonts w:ascii="Times New Roman" w:eastAsia="Times New Roman" w:hAnsi="Times New Roman" w:cs="Times New Roman"/>
          <w:spacing w:val="-12"/>
          <w:sz w:val="24"/>
          <w:szCs w:val="24"/>
          <w:lang w:eastAsia="lv-LV" w:bidi="lv-LV"/>
        </w:rPr>
        <w:t xml:space="preserve"> </w:t>
      </w:r>
      <w:r w:rsidRPr="00883D54">
        <w:rPr>
          <w:rFonts w:ascii="Times New Roman" w:eastAsia="Times New Roman" w:hAnsi="Times New Roman" w:cs="Times New Roman"/>
          <w:sz w:val="24"/>
          <w:szCs w:val="24"/>
          <w:lang w:eastAsia="lv-LV" w:bidi="lv-LV"/>
        </w:rPr>
        <w:t>izpildes laikā.</w:t>
      </w:r>
    </w:p>
    <w:p w14:paraId="16A5A67F" w14:textId="77777777" w:rsidR="00883D54" w:rsidRPr="00883D54" w:rsidRDefault="00883D54" w:rsidP="00883D54">
      <w:pPr>
        <w:widowControl w:val="0"/>
        <w:numPr>
          <w:ilvl w:val="1"/>
          <w:numId w:val="36"/>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Būvuzņēmējs, parakstot šo Līgumu, apliecina, ka tam ir atbilstoša kvalifikācija un zināšanas, resursi, prasmes un iemaņas, kas nepieciešamas drošai Būvdarbu veikšanai, vides, veselības u.c. aizsardzībai un darba, ugunsdrošības u.c. drošības noteikumu ievērošanas</w:t>
      </w:r>
      <w:r w:rsidRPr="00883D54">
        <w:rPr>
          <w:rFonts w:ascii="Times New Roman" w:eastAsia="Times New Roman" w:hAnsi="Times New Roman" w:cs="Times New Roman"/>
          <w:spacing w:val="-2"/>
          <w:sz w:val="24"/>
          <w:szCs w:val="24"/>
          <w:lang w:eastAsia="lv-LV" w:bidi="lv-LV"/>
        </w:rPr>
        <w:t xml:space="preserve"> </w:t>
      </w:r>
      <w:r w:rsidRPr="00883D54">
        <w:rPr>
          <w:rFonts w:ascii="Times New Roman" w:eastAsia="Times New Roman" w:hAnsi="Times New Roman" w:cs="Times New Roman"/>
          <w:sz w:val="24"/>
          <w:szCs w:val="24"/>
          <w:lang w:eastAsia="lv-LV" w:bidi="lv-LV"/>
        </w:rPr>
        <w:t>nodrošināšanai.</w:t>
      </w:r>
    </w:p>
    <w:p w14:paraId="6BF11958" w14:textId="77777777" w:rsidR="00883D54" w:rsidRPr="00883D54" w:rsidRDefault="00883D54" w:rsidP="00883D54">
      <w:pPr>
        <w:widowControl w:val="0"/>
        <w:numPr>
          <w:ilvl w:val="1"/>
          <w:numId w:val="36"/>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Būvuzņēmēja pienākums ir nekavējoties informēt Pasūtītāju par nelaimes gadījumiem Objektā vai Objektam nodarīto</w:t>
      </w:r>
      <w:r w:rsidRPr="00883D54">
        <w:rPr>
          <w:rFonts w:ascii="Times New Roman" w:eastAsia="Times New Roman" w:hAnsi="Times New Roman" w:cs="Times New Roman"/>
          <w:spacing w:val="-1"/>
          <w:sz w:val="24"/>
          <w:szCs w:val="24"/>
          <w:lang w:eastAsia="lv-LV" w:bidi="lv-LV"/>
        </w:rPr>
        <w:t xml:space="preserve"> </w:t>
      </w:r>
      <w:r w:rsidRPr="00883D54">
        <w:rPr>
          <w:rFonts w:ascii="Times New Roman" w:eastAsia="Times New Roman" w:hAnsi="Times New Roman" w:cs="Times New Roman"/>
          <w:sz w:val="24"/>
          <w:szCs w:val="24"/>
          <w:lang w:eastAsia="lv-LV" w:bidi="lv-LV"/>
        </w:rPr>
        <w:t>kaitējumu.</w:t>
      </w:r>
    </w:p>
    <w:p w14:paraId="1B66428D" w14:textId="77777777" w:rsidR="00883D54" w:rsidRPr="00883D54" w:rsidRDefault="00883D54" w:rsidP="00883D54">
      <w:pPr>
        <w:widowControl w:val="0"/>
        <w:numPr>
          <w:ilvl w:val="1"/>
          <w:numId w:val="36"/>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Būvdarbu izpildes laikā tiek izmantoti cilvēka veselībai, dzīvībai un videi nekaitīgi Materiāli un izejvielas, tehnoloģijas, procesi un seku likvidēšanas</w:t>
      </w:r>
      <w:r w:rsidRPr="00883D54">
        <w:rPr>
          <w:rFonts w:ascii="Times New Roman" w:eastAsia="Times New Roman" w:hAnsi="Times New Roman" w:cs="Times New Roman"/>
          <w:spacing w:val="-6"/>
          <w:sz w:val="24"/>
          <w:szCs w:val="24"/>
          <w:lang w:eastAsia="lv-LV" w:bidi="lv-LV"/>
        </w:rPr>
        <w:t xml:space="preserve"> </w:t>
      </w:r>
      <w:r w:rsidRPr="00883D54">
        <w:rPr>
          <w:rFonts w:ascii="Times New Roman" w:eastAsia="Times New Roman" w:hAnsi="Times New Roman" w:cs="Times New Roman"/>
          <w:sz w:val="24"/>
          <w:szCs w:val="24"/>
          <w:lang w:eastAsia="lv-LV" w:bidi="lv-LV"/>
        </w:rPr>
        <w:t>metodes.</w:t>
      </w:r>
    </w:p>
    <w:p w14:paraId="3D13DF2F" w14:textId="77777777" w:rsidR="00883D54" w:rsidRPr="00883D54" w:rsidRDefault="00883D54" w:rsidP="00883D54">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3E65DE3F" w14:textId="77777777" w:rsidR="00883D54" w:rsidRPr="00883D54" w:rsidRDefault="00883D54" w:rsidP="00883D54">
      <w:pPr>
        <w:widowControl w:val="0"/>
        <w:numPr>
          <w:ilvl w:val="0"/>
          <w:numId w:val="42"/>
        </w:numPr>
        <w:autoSpaceDE w:val="0"/>
        <w:autoSpaceDN w:val="0"/>
        <w:spacing w:after="0" w:line="240" w:lineRule="auto"/>
        <w:jc w:val="center"/>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b/>
          <w:bCs/>
          <w:sz w:val="24"/>
          <w:szCs w:val="24"/>
          <w:lang w:eastAsia="lv-LV"/>
        </w:rPr>
        <w:t>Autoruzraudzība</w:t>
      </w:r>
    </w:p>
    <w:p w14:paraId="650BFE5C" w14:textId="77777777" w:rsidR="00883D54" w:rsidRPr="00883D54" w:rsidRDefault="00883D54" w:rsidP="00883D54">
      <w:pPr>
        <w:widowControl w:val="0"/>
        <w:numPr>
          <w:ilvl w:val="0"/>
          <w:numId w:val="35"/>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182A09B5" w14:textId="77777777" w:rsidR="00883D54" w:rsidRPr="00883D54" w:rsidRDefault="00883D54" w:rsidP="00883D54">
      <w:pPr>
        <w:widowControl w:val="0"/>
        <w:numPr>
          <w:ilvl w:val="0"/>
          <w:numId w:val="35"/>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1FC32904" w14:textId="77777777" w:rsidR="00883D54" w:rsidRPr="00883D54" w:rsidRDefault="00883D54" w:rsidP="00883D54">
      <w:pPr>
        <w:widowControl w:val="0"/>
        <w:numPr>
          <w:ilvl w:val="1"/>
          <w:numId w:val="35"/>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Būvuzņēmējs apņemas veikt Būvdarbu Autoruzraudzību saskaņā ar Līgumu, Tehnisko specifikāciju un tajā noteiktajām prasībām un Ministru kabineta 2014. gada 19. augusta noteikumos Nr. 500 “Vispārīgie būvnoteikumi” izvirzītajām prasībām un noteikumiem par Autoruzraudzības veikšanu.</w:t>
      </w:r>
    </w:p>
    <w:p w14:paraId="1D094424" w14:textId="77777777" w:rsidR="00883D54" w:rsidRPr="00883D54" w:rsidRDefault="00883D54" w:rsidP="00883D54">
      <w:pPr>
        <w:widowControl w:val="0"/>
        <w:numPr>
          <w:ilvl w:val="1"/>
          <w:numId w:val="35"/>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Autoruzraudzības veikšanas laikā Projektētājam jānodrošina piedalīšanās kopīgajās sanāksmēs un projekta detalizāciju izstrādes</w:t>
      </w:r>
      <w:r w:rsidRPr="00883D54">
        <w:rPr>
          <w:rFonts w:ascii="Times New Roman" w:eastAsia="Times New Roman" w:hAnsi="Times New Roman" w:cs="Times New Roman"/>
          <w:spacing w:val="-2"/>
          <w:sz w:val="24"/>
          <w:szCs w:val="24"/>
          <w:lang w:eastAsia="lv-LV" w:bidi="lv-LV"/>
        </w:rPr>
        <w:t xml:space="preserve"> </w:t>
      </w:r>
      <w:r w:rsidRPr="00883D54">
        <w:rPr>
          <w:rFonts w:ascii="Times New Roman" w:eastAsia="Times New Roman" w:hAnsi="Times New Roman" w:cs="Times New Roman"/>
          <w:sz w:val="24"/>
          <w:szCs w:val="24"/>
          <w:lang w:eastAsia="lv-LV" w:bidi="lv-LV"/>
        </w:rPr>
        <w:t>procesā.</w:t>
      </w:r>
    </w:p>
    <w:p w14:paraId="0787C9B6" w14:textId="77777777" w:rsidR="00883D54" w:rsidRPr="00883D54" w:rsidRDefault="00883D54" w:rsidP="00883D54">
      <w:pPr>
        <w:widowControl w:val="0"/>
        <w:numPr>
          <w:ilvl w:val="1"/>
          <w:numId w:val="35"/>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Ja Būvuzņēmējs neuzsāk pildīt Autoruzraudzības pakalpojumu 10 (desmit) dienu laikā no Objekta nodošanas Būvuzņēmēja rīcībā dienas, tiek uzskatīts, ka Būvuzņēmējs ir atteicies pildīt</w:t>
      </w:r>
      <w:r w:rsidRPr="00883D54">
        <w:rPr>
          <w:rFonts w:ascii="Times New Roman" w:eastAsia="Times New Roman" w:hAnsi="Times New Roman" w:cs="Times New Roman"/>
          <w:spacing w:val="-17"/>
          <w:sz w:val="24"/>
          <w:szCs w:val="24"/>
          <w:lang w:eastAsia="lv-LV" w:bidi="lv-LV"/>
        </w:rPr>
        <w:t xml:space="preserve"> </w:t>
      </w:r>
      <w:r w:rsidRPr="00883D54">
        <w:rPr>
          <w:rFonts w:ascii="Times New Roman" w:eastAsia="Times New Roman" w:hAnsi="Times New Roman" w:cs="Times New Roman"/>
          <w:sz w:val="24"/>
          <w:szCs w:val="24"/>
          <w:lang w:eastAsia="lv-LV" w:bidi="lv-LV"/>
        </w:rPr>
        <w:t>Autoruzraudzības</w:t>
      </w:r>
      <w:r w:rsidRPr="00883D54">
        <w:rPr>
          <w:rFonts w:ascii="Times New Roman" w:eastAsia="Times New Roman" w:hAnsi="Times New Roman" w:cs="Times New Roman"/>
          <w:spacing w:val="-17"/>
          <w:sz w:val="24"/>
          <w:szCs w:val="24"/>
          <w:lang w:eastAsia="lv-LV" w:bidi="lv-LV"/>
        </w:rPr>
        <w:t xml:space="preserve"> </w:t>
      </w:r>
      <w:r w:rsidRPr="00883D54">
        <w:rPr>
          <w:rFonts w:ascii="Times New Roman" w:eastAsia="Times New Roman" w:hAnsi="Times New Roman" w:cs="Times New Roman"/>
          <w:sz w:val="24"/>
          <w:szCs w:val="24"/>
          <w:lang w:eastAsia="lv-LV" w:bidi="lv-LV"/>
        </w:rPr>
        <w:t>pienākumu</w:t>
      </w:r>
      <w:r w:rsidRPr="00883D54">
        <w:rPr>
          <w:rFonts w:ascii="Times New Roman" w:eastAsia="Times New Roman" w:hAnsi="Times New Roman" w:cs="Times New Roman"/>
          <w:spacing w:val="-16"/>
          <w:sz w:val="24"/>
          <w:szCs w:val="24"/>
          <w:lang w:eastAsia="lv-LV" w:bidi="lv-LV"/>
        </w:rPr>
        <w:t xml:space="preserve"> </w:t>
      </w:r>
      <w:r w:rsidRPr="00883D54">
        <w:rPr>
          <w:rFonts w:ascii="Times New Roman" w:eastAsia="Times New Roman" w:hAnsi="Times New Roman" w:cs="Times New Roman"/>
          <w:sz w:val="24"/>
          <w:szCs w:val="24"/>
          <w:lang w:eastAsia="lv-LV" w:bidi="lv-LV"/>
        </w:rPr>
        <w:t>un</w:t>
      </w:r>
      <w:r w:rsidRPr="00883D54">
        <w:rPr>
          <w:rFonts w:ascii="Times New Roman" w:eastAsia="Times New Roman" w:hAnsi="Times New Roman" w:cs="Times New Roman"/>
          <w:spacing w:val="-17"/>
          <w:sz w:val="24"/>
          <w:szCs w:val="24"/>
          <w:lang w:eastAsia="lv-LV" w:bidi="lv-LV"/>
        </w:rPr>
        <w:t xml:space="preserve"> </w:t>
      </w:r>
      <w:r w:rsidRPr="00883D54">
        <w:rPr>
          <w:rFonts w:ascii="Times New Roman" w:eastAsia="Times New Roman" w:hAnsi="Times New Roman" w:cs="Times New Roman"/>
          <w:sz w:val="24"/>
          <w:szCs w:val="24"/>
          <w:lang w:eastAsia="lv-LV" w:bidi="lv-LV"/>
        </w:rPr>
        <w:t>ir</w:t>
      </w:r>
      <w:r w:rsidRPr="00883D54">
        <w:rPr>
          <w:rFonts w:ascii="Times New Roman" w:eastAsia="Times New Roman" w:hAnsi="Times New Roman" w:cs="Times New Roman"/>
          <w:spacing w:val="-17"/>
          <w:sz w:val="24"/>
          <w:szCs w:val="24"/>
          <w:lang w:eastAsia="lv-LV" w:bidi="lv-LV"/>
        </w:rPr>
        <w:t xml:space="preserve"> </w:t>
      </w:r>
      <w:r w:rsidRPr="00883D54">
        <w:rPr>
          <w:rFonts w:ascii="Times New Roman" w:eastAsia="Times New Roman" w:hAnsi="Times New Roman" w:cs="Times New Roman"/>
          <w:sz w:val="24"/>
          <w:szCs w:val="24"/>
          <w:lang w:eastAsia="lv-LV" w:bidi="lv-LV"/>
        </w:rPr>
        <w:t>piekritis</w:t>
      </w:r>
      <w:r w:rsidRPr="00883D54">
        <w:rPr>
          <w:rFonts w:ascii="Times New Roman" w:eastAsia="Times New Roman" w:hAnsi="Times New Roman" w:cs="Times New Roman"/>
          <w:spacing w:val="-16"/>
          <w:sz w:val="24"/>
          <w:szCs w:val="24"/>
          <w:lang w:eastAsia="lv-LV" w:bidi="lv-LV"/>
        </w:rPr>
        <w:t xml:space="preserve"> </w:t>
      </w:r>
      <w:r w:rsidRPr="00883D54">
        <w:rPr>
          <w:rFonts w:ascii="Times New Roman" w:eastAsia="Times New Roman" w:hAnsi="Times New Roman" w:cs="Times New Roman"/>
          <w:sz w:val="24"/>
          <w:szCs w:val="24"/>
          <w:lang w:eastAsia="lv-LV" w:bidi="lv-LV"/>
        </w:rPr>
        <w:t>autoruzraudzības</w:t>
      </w:r>
      <w:r w:rsidRPr="00883D54">
        <w:rPr>
          <w:rFonts w:ascii="Times New Roman" w:eastAsia="Times New Roman" w:hAnsi="Times New Roman" w:cs="Times New Roman"/>
          <w:spacing w:val="-17"/>
          <w:sz w:val="24"/>
          <w:szCs w:val="24"/>
          <w:lang w:eastAsia="lv-LV" w:bidi="lv-LV"/>
        </w:rPr>
        <w:t xml:space="preserve"> </w:t>
      </w:r>
      <w:r w:rsidRPr="00883D54">
        <w:rPr>
          <w:rFonts w:ascii="Times New Roman" w:eastAsia="Times New Roman" w:hAnsi="Times New Roman" w:cs="Times New Roman"/>
          <w:sz w:val="24"/>
          <w:szCs w:val="24"/>
          <w:lang w:eastAsia="lv-LV" w:bidi="lv-LV"/>
        </w:rPr>
        <w:t>pakalpojuma</w:t>
      </w:r>
      <w:r w:rsidRPr="00883D54">
        <w:rPr>
          <w:rFonts w:ascii="Times New Roman" w:eastAsia="Times New Roman" w:hAnsi="Times New Roman" w:cs="Times New Roman"/>
          <w:spacing w:val="-17"/>
          <w:sz w:val="24"/>
          <w:szCs w:val="24"/>
          <w:lang w:eastAsia="lv-LV" w:bidi="lv-LV"/>
        </w:rPr>
        <w:t xml:space="preserve"> </w:t>
      </w:r>
      <w:r w:rsidRPr="00883D54">
        <w:rPr>
          <w:rFonts w:ascii="Times New Roman" w:eastAsia="Times New Roman" w:hAnsi="Times New Roman" w:cs="Times New Roman"/>
          <w:sz w:val="24"/>
          <w:szCs w:val="24"/>
          <w:lang w:eastAsia="lv-LV" w:bidi="lv-LV"/>
        </w:rPr>
        <w:t>sniegšanu nodot</w:t>
      </w:r>
      <w:r w:rsidRPr="00883D54">
        <w:rPr>
          <w:rFonts w:ascii="Times New Roman" w:eastAsia="Times New Roman" w:hAnsi="Times New Roman" w:cs="Times New Roman"/>
          <w:spacing w:val="-8"/>
          <w:sz w:val="24"/>
          <w:szCs w:val="24"/>
          <w:lang w:eastAsia="lv-LV" w:bidi="lv-LV"/>
        </w:rPr>
        <w:t xml:space="preserve"> </w:t>
      </w:r>
      <w:r w:rsidRPr="00883D54">
        <w:rPr>
          <w:rFonts w:ascii="Times New Roman" w:eastAsia="Times New Roman" w:hAnsi="Times New Roman" w:cs="Times New Roman"/>
          <w:sz w:val="24"/>
          <w:szCs w:val="24"/>
          <w:lang w:eastAsia="lv-LV" w:bidi="lv-LV"/>
        </w:rPr>
        <w:t>citam</w:t>
      </w:r>
      <w:r w:rsidRPr="00883D54">
        <w:rPr>
          <w:rFonts w:ascii="Times New Roman" w:eastAsia="Times New Roman" w:hAnsi="Times New Roman" w:cs="Times New Roman"/>
          <w:spacing w:val="-8"/>
          <w:sz w:val="24"/>
          <w:szCs w:val="24"/>
          <w:lang w:eastAsia="lv-LV" w:bidi="lv-LV"/>
        </w:rPr>
        <w:t xml:space="preserve"> </w:t>
      </w:r>
      <w:r w:rsidRPr="00883D54">
        <w:rPr>
          <w:rFonts w:ascii="Times New Roman" w:eastAsia="Times New Roman" w:hAnsi="Times New Roman" w:cs="Times New Roman"/>
          <w:sz w:val="24"/>
          <w:szCs w:val="24"/>
          <w:lang w:eastAsia="lv-LV" w:bidi="lv-LV"/>
        </w:rPr>
        <w:t>Pasūtītāja</w:t>
      </w:r>
      <w:r w:rsidRPr="00883D54">
        <w:rPr>
          <w:rFonts w:ascii="Times New Roman" w:eastAsia="Times New Roman" w:hAnsi="Times New Roman" w:cs="Times New Roman"/>
          <w:spacing w:val="-9"/>
          <w:sz w:val="24"/>
          <w:szCs w:val="24"/>
          <w:lang w:eastAsia="lv-LV" w:bidi="lv-LV"/>
        </w:rPr>
        <w:t xml:space="preserve"> </w:t>
      </w:r>
      <w:r w:rsidRPr="00883D54">
        <w:rPr>
          <w:rFonts w:ascii="Times New Roman" w:eastAsia="Times New Roman" w:hAnsi="Times New Roman" w:cs="Times New Roman"/>
          <w:sz w:val="24"/>
          <w:szCs w:val="24"/>
          <w:lang w:eastAsia="lv-LV" w:bidi="lv-LV"/>
        </w:rPr>
        <w:t>izvēlētam</w:t>
      </w:r>
      <w:r w:rsidRPr="00883D54">
        <w:rPr>
          <w:rFonts w:ascii="Times New Roman" w:eastAsia="Times New Roman" w:hAnsi="Times New Roman" w:cs="Times New Roman"/>
          <w:spacing w:val="-8"/>
          <w:sz w:val="24"/>
          <w:szCs w:val="24"/>
          <w:lang w:eastAsia="lv-LV" w:bidi="lv-LV"/>
        </w:rPr>
        <w:t xml:space="preserve"> </w:t>
      </w:r>
      <w:r w:rsidRPr="00883D54">
        <w:rPr>
          <w:rFonts w:ascii="Times New Roman" w:eastAsia="Times New Roman" w:hAnsi="Times New Roman" w:cs="Times New Roman"/>
          <w:sz w:val="24"/>
          <w:szCs w:val="24"/>
          <w:lang w:eastAsia="lv-LV" w:bidi="lv-LV"/>
        </w:rPr>
        <w:t>attiecīgas</w:t>
      </w:r>
      <w:r w:rsidRPr="00883D54">
        <w:rPr>
          <w:rFonts w:ascii="Times New Roman" w:eastAsia="Times New Roman" w:hAnsi="Times New Roman" w:cs="Times New Roman"/>
          <w:spacing w:val="-8"/>
          <w:sz w:val="24"/>
          <w:szCs w:val="24"/>
          <w:lang w:eastAsia="lv-LV" w:bidi="lv-LV"/>
        </w:rPr>
        <w:t xml:space="preserve"> </w:t>
      </w:r>
      <w:r w:rsidRPr="00883D54">
        <w:rPr>
          <w:rFonts w:ascii="Times New Roman" w:eastAsia="Times New Roman" w:hAnsi="Times New Roman" w:cs="Times New Roman"/>
          <w:sz w:val="24"/>
          <w:szCs w:val="24"/>
          <w:lang w:eastAsia="lv-LV" w:bidi="lv-LV"/>
        </w:rPr>
        <w:t>kvalifikācijas</w:t>
      </w:r>
      <w:r w:rsidRPr="00883D54">
        <w:rPr>
          <w:rFonts w:ascii="Times New Roman" w:eastAsia="Times New Roman" w:hAnsi="Times New Roman" w:cs="Times New Roman"/>
          <w:spacing w:val="-7"/>
          <w:sz w:val="24"/>
          <w:szCs w:val="24"/>
          <w:lang w:eastAsia="lv-LV" w:bidi="lv-LV"/>
        </w:rPr>
        <w:t xml:space="preserve"> </w:t>
      </w:r>
      <w:r w:rsidRPr="00883D54">
        <w:rPr>
          <w:rFonts w:ascii="Times New Roman" w:eastAsia="Times New Roman" w:hAnsi="Times New Roman" w:cs="Times New Roman"/>
          <w:sz w:val="24"/>
          <w:szCs w:val="24"/>
          <w:lang w:eastAsia="lv-LV" w:bidi="lv-LV"/>
        </w:rPr>
        <w:t>autoruzraugam.</w:t>
      </w:r>
    </w:p>
    <w:p w14:paraId="7F51FA2B" w14:textId="77777777" w:rsidR="00883D54" w:rsidRPr="00883D54" w:rsidRDefault="00883D54" w:rsidP="00883D54">
      <w:pPr>
        <w:widowControl w:val="0"/>
        <w:tabs>
          <w:tab w:val="left" w:pos="530"/>
        </w:tabs>
        <w:autoSpaceDE w:val="0"/>
        <w:autoSpaceDN w:val="0"/>
        <w:spacing w:after="0" w:line="240" w:lineRule="auto"/>
        <w:jc w:val="both"/>
        <w:rPr>
          <w:rFonts w:ascii="Times New Roman" w:eastAsia="Times New Roman" w:hAnsi="Times New Roman" w:cs="Times New Roman"/>
          <w:sz w:val="24"/>
          <w:szCs w:val="24"/>
          <w:lang w:eastAsia="lv-LV" w:bidi="lv-LV"/>
        </w:rPr>
      </w:pPr>
    </w:p>
    <w:p w14:paraId="06F74686" w14:textId="77777777" w:rsidR="00883D54" w:rsidRPr="00883D54" w:rsidRDefault="00883D54" w:rsidP="00883D54">
      <w:pPr>
        <w:widowControl w:val="0"/>
        <w:numPr>
          <w:ilvl w:val="0"/>
          <w:numId w:val="42"/>
        </w:numPr>
        <w:autoSpaceDE w:val="0"/>
        <w:autoSpaceDN w:val="0"/>
        <w:spacing w:after="0" w:line="240" w:lineRule="auto"/>
        <w:jc w:val="center"/>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b/>
          <w:bCs/>
          <w:sz w:val="24"/>
          <w:szCs w:val="24"/>
          <w:lang w:eastAsia="lv-LV"/>
        </w:rPr>
        <w:t>Apdrošināšana un bankas garantija/apdrošinātāja garantija</w:t>
      </w:r>
    </w:p>
    <w:p w14:paraId="575942BE" w14:textId="77777777" w:rsidR="00883D54" w:rsidRPr="00883D54" w:rsidRDefault="00883D54" w:rsidP="00883D54">
      <w:pPr>
        <w:widowControl w:val="0"/>
        <w:numPr>
          <w:ilvl w:val="0"/>
          <w:numId w:val="34"/>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1662587B" w14:textId="77777777" w:rsidR="00883D54" w:rsidRPr="00883D54" w:rsidRDefault="00883D54" w:rsidP="00883D54">
      <w:pPr>
        <w:widowControl w:val="0"/>
        <w:numPr>
          <w:ilvl w:val="0"/>
          <w:numId w:val="34"/>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55E917E9" w14:textId="77777777" w:rsidR="00883D54" w:rsidRPr="00883D54" w:rsidRDefault="00883D54" w:rsidP="00883D54">
      <w:pPr>
        <w:widowControl w:val="0"/>
        <w:numPr>
          <w:ilvl w:val="0"/>
          <w:numId w:val="34"/>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6A472C72" w14:textId="77777777" w:rsidR="00883D54" w:rsidRPr="00883D54" w:rsidRDefault="00883D54" w:rsidP="00883D54">
      <w:pPr>
        <w:widowControl w:val="0"/>
        <w:numPr>
          <w:ilvl w:val="0"/>
          <w:numId w:val="34"/>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4780F358" w14:textId="77777777" w:rsidR="00883D54" w:rsidRPr="00883D54" w:rsidRDefault="00883D54" w:rsidP="00883D54">
      <w:pPr>
        <w:widowControl w:val="0"/>
        <w:numPr>
          <w:ilvl w:val="0"/>
          <w:numId w:val="34"/>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39046052" w14:textId="77777777" w:rsidR="00883D54" w:rsidRPr="00883D54" w:rsidRDefault="00883D54" w:rsidP="00883D54">
      <w:pPr>
        <w:widowControl w:val="0"/>
        <w:numPr>
          <w:ilvl w:val="0"/>
          <w:numId w:val="34"/>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77EFEC19" w14:textId="77777777" w:rsidR="00883D54" w:rsidRPr="00883D54" w:rsidRDefault="00883D54" w:rsidP="00883D54">
      <w:pPr>
        <w:widowControl w:val="0"/>
        <w:numPr>
          <w:ilvl w:val="0"/>
          <w:numId w:val="34"/>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4A4171C5" w14:textId="77777777" w:rsidR="00883D54" w:rsidRPr="00883D54" w:rsidRDefault="00883D54" w:rsidP="00883D54">
      <w:pPr>
        <w:widowControl w:val="0"/>
        <w:numPr>
          <w:ilvl w:val="1"/>
          <w:numId w:val="34"/>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 xml:space="preserve">Būvuzņēmējs ne vēlāk kā 10 (desmit) darba dienu laikā pēc Līguma noslēgšanas iesniedz Pasūtītājam kredītiestādes garantiju vai apdrošināšanas sabiedrības polisi par līgumsaistību izpildi 5 % apmērā no Līguma cenas (bez PVN). Līguma izpildes garantijas sagatavojama saskaņā ar Iepirkuma nolikuma pievienoto līguma izpildes garantijas formu. Būvdarbu izpildes termiņa pagarinājuma gadījumā Būvuzņēmējs attiecīgi pagarina arī Līguma izpildes garantijas termiņu. </w:t>
      </w:r>
    </w:p>
    <w:p w14:paraId="4BB6619E" w14:textId="77777777" w:rsidR="00883D54" w:rsidRPr="00883D54" w:rsidRDefault="00883D54" w:rsidP="00883D54">
      <w:pPr>
        <w:widowControl w:val="0"/>
        <w:numPr>
          <w:ilvl w:val="1"/>
          <w:numId w:val="34"/>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 xml:space="preserve">Ja Būvuzņēmējs vēlas saņemt avansu (līdz 20 % apmērā no Līgumcenas), Būvuzņēmējam, pirms avansa saņemšanas, ir jāiesniedz Pasūtītājam avansa maksājuma Bankas garantiju vai apdrošināšanas sabiedrības galvojumu. Bankas garantijas/Apdrošinātāja galvojuma summai ir jābūt ne mazākai par Būvuzņēmēja pieprasīto avansa summu. Bankas garantijai/Apdrošinātāja galvojumam ir jābūt spēkā līdz Līguma termiņa beigām. Ja Būvdarbu izpildes termiņš pārsniedz Bankas garantijā/Apdrošinātāja galvojumā norādīto termiņu, Būvuzņēmējs veic nepieciešamās darbības, lai nodrošinātu Bankas garantijas/Apdrošinātāja galvojuma termiņa pagarināšanu </w:t>
      </w:r>
    </w:p>
    <w:p w14:paraId="2ECBB614" w14:textId="77777777" w:rsidR="00883D54" w:rsidRPr="00883D54" w:rsidRDefault="00883D54" w:rsidP="00883D54">
      <w:pPr>
        <w:widowControl w:val="0"/>
        <w:numPr>
          <w:ilvl w:val="1"/>
          <w:numId w:val="34"/>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 xml:space="preserve">Būvuzņēmējam </w:t>
      </w:r>
      <w:r w:rsidRPr="00883D54">
        <w:rPr>
          <w:rFonts w:ascii="Times New Roman" w:eastAsia="Times New Roman" w:hAnsi="Times New Roman" w:cs="Times New Roman"/>
          <w:sz w:val="24"/>
          <w:szCs w:val="24"/>
          <w:lang w:eastAsia="en-GB"/>
        </w:rPr>
        <w:t xml:space="preserve">pēc Darbu nodošanas – pieņemšanas, kas veikta saskaņā ar Līguma 6.25. punktu 20 (divdesmit) darba dienu laikā iesniedz par labu Pasūtītājam noformētu neatsaucamu </w:t>
      </w:r>
      <w:r w:rsidRPr="00883D54">
        <w:rPr>
          <w:rFonts w:ascii="Times New Roman" w:eastAsia="Times New Roman" w:hAnsi="Times New Roman" w:cs="Times New Roman"/>
          <w:color w:val="000000"/>
          <w:sz w:val="24"/>
          <w:szCs w:val="24"/>
          <w:lang w:eastAsia="en-GB"/>
        </w:rPr>
        <w:t xml:space="preserve">pirmā pieprasījuma beznosacījuma </w:t>
      </w:r>
      <w:r w:rsidRPr="00883D54">
        <w:rPr>
          <w:rFonts w:ascii="Times New Roman" w:eastAsia="Times New Roman" w:hAnsi="Times New Roman" w:cs="Times New Roman"/>
          <w:sz w:val="24"/>
          <w:szCs w:val="24"/>
          <w:lang w:eastAsia="en-GB"/>
        </w:rPr>
        <w:t xml:space="preserve">garantiju par Uzņēmēja Līgumā noteikto garantijas laika saistību izpildi (Garantijas laika garantija), kuru izdevusi apdrošināšanas akciju sabiedrība vai banka. </w:t>
      </w:r>
      <w:r w:rsidRPr="00883D54">
        <w:rPr>
          <w:rFonts w:ascii="Times New Roman" w:eastAsia="Times New Roman" w:hAnsi="Times New Roman" w:cs="Times New Roman"/>
          <w:color w:val="000000"/>
          <w:sz w:val="24"/>
          <w:szCs w:val="24"/>
          <w:lang w:eastAsia="en-GB"/>
        </w:rPr>
        <w:t xml:space="preserve">Garantijā iekļauj nosacījumu, ka garantijas sniedzējs apņemas izmaksāt apdrošināšanas atlīdzību pēc pirmā Pasūtītāja pieprasījuma, ja Uzņēmējs jebkādu iemeslu dēļ neveic defektu un/vai trūkumu novēršanu. </w:t>
      </w:r>
      <w:r w:rsidRPr="00883D54">
        <w:rPr>
          <w:rFonts w:ascii="Times New Roman" w:eastAsia="Times New Roman" w:hAnsi="Times New Roman" w:cs="Times New Roman"/>
          <w:sz w:val="24"/>
          <w:szCs w:val="24"/>
          <w:lang w:eastAsia="en-GB"/>
        </w:rPr>
        <w:t xml:space="preserve">Garantijas summa ir ne mazāka par 5% no </w:t>
      </w:r>
      <w:r w:rsidRPr="00883D54">
        <w:rPr>
          <w:rFonts w:ascii="Times New Roman" w:eastAsia="Times New Roman" w:hAnsi="Times New Roman" w:cs="Times New Roman"/>
          <w:color w:val="000000"/>
          <w:sz w:val="24"/>
          <w:szCs w:val="24"/>
          <w:lang w:eastAsia="en-GB"/>
        </w:rPr>
        <w:t>Līguma 3.1.3. un 3.1.4.punktos noteiktās Līguma summas un ar garantijas termiņu ne īsāku par Līguma 10.1.punktā minēto garantijas laiku</w:t>
      </w:r>
      <w:r w:rsidRPr="00883D54">
        <w:rPr>
          <w:rFonts w:ascii="Times New Roman" w:eastAsia="Times New Roman" w:hAnsi="Times New Roman" w:cs="Times New Roman"/>
          <w:sz w:val="24"/>
          <w:szCs w:val="24"/>
          <w:lang w:eastAsia="en-GB"/>
        </w:rPr>
        <w:t>. Uzņēmējs apņemas garantijas tekstu iepriekš rakstiski saskaņot ar Pasūtītāju.</w:t>
      </w:r>
    </w:p>
    <w:p w14:paraId="5814E246" w14:textId="77777777" w:rsidR="00883D54" w:rsidRPr="00883D54" w:rsidRDefault="00883D54" w:rsidP="00883D54">
      <w:pPr>
        <w:widowControl w:val="0"/>
        <w:numPr>
          <w:ilvl w:val="1"/>
          <w:numId w:val="34"/>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Pēc Būvuzņēmēja pieprasījuma, Pasūtītājs atdod Būvuzņēmējam Līgumā noteiktās Bankas garantijas/Apdrošinātāja galvojumus, kuriem ir beidzies to spēkā esamības termiņš.</w:t>
      </w:r>
    </w:p>
    <w:p w14:paraId="34397C6F" w14:textId="77777777" w:rsidR="00883D54" w:rsidRPr="00883D54" w:rsidRDefault="00883D54" w:rsidP="00883D54">
      <w:pPr>
        <w:widowControl w:val="0"/>
        <w:tabs>
          <w:tab w:val="left" w:pos="530"/>
        </w:tabs>
        <w:autoSpaceDE w:val="0"/>
        <w:autoSpaceDN w:val="0"/>
        <w:spacing w:after="0" w:line="240" w:lineRule="auto"/>
        <w:jc w:val="both"/>
        <w:rPr>
          <w:rFonts w:ascii="Times New Roman" w:eastAsia="Times New Roman" w:hAnsi="Times New Roman" w:cs="Times New Roman"/>
          <w:sz w:val="24"/>
          <w:szCs w:val="24"/>
          <w:lang w:eastAsia="lv-LV" w:bidi="lv-LV"/>
        </w:rPr>
      </w:pPr>
    </w:p>
    <w:p w14:paraId="1C678279" w14:textId="77777777" w:rsidR="00883D54" w:rsidRPr="00883D54" w:rsidRDefault="00883D54" w:rsidP="00883D54">
      <w:pPr>
        <w:widowControl w:val="0"/>
        <w:numPr>
          <w:ilvl w:val="0"/>
          <w:numId w:val="42"/>
        </w:numPr>
        <w:tabs>
          <w:tab w:val="left" w:pos="530"/>
        </w:tabs>
        <w:autoSpaceDE w:val="0"/>
        <w:autoSpaceDN w:val="0"/>
        <w:spacing w:after="0" w:line="240" w:lineRule="auto"/>
        <w:jc w:val="center"/>
        <w:rPr>
          <w:rFonts w:ascii="Times New Roman" w:eastAsia="Times New Roman" w:hAnsi="Times New Roman" w:cs="Times New Roman"/>
          <w:b/>
          <w:bCs/>
          <w:sz w:val="24"/>
          <w:szCs w:val="24"/>
          <w:lang w:eastAsia="lv-LV" w:bidi="lv-LV"/>
        </w:rPr>
      </w:pPr>
      <w:r w:rsidRPr="00883D54">
        <w:rPr>
          <w:rFonts w:ascii="Times New Roman" w:eastAsia="Times New Roman" w:hAnsi="Times New Roman" w:cs="Times New Roman"/>
          <w:b/>
          <w:bCs/>
          <w:sz w:val="24"/>
          <w:szCs w:val="24"/>
          <w:lang w:eastAsia="lv-LV" w:bidi="lv-LV"/>
        </w:rPr>
        <w:t>Būvdarbu garantija</w:t>
      </w:r>
    </w:p>
    <w:p w14:paraId="4A050EC2" w14:textId="77777777" w:rsidR="00883D54" w:rsidRPr="00883D54" w:rsidRDefault="00883D54" w:rsidP="00883D54">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 xml:space="preserve">Garantijas laiks izpildītajiem Būvdarbiem ir 36 (trīsdesmit seši) mēneši. Garantijas laiks tiek rēķināts no Akta par būvdarbu gala pieņemšanas-nodošanas parakstīšanas dienas. Būvuzņēmējam ir jānodrošina, lai Būvdarbos izmantoto būvizstrādājumu (materiālu, izstrādājumu un iekārtu) ražotāju (pārdevēju, piegādātāju) sniegtās garantijas tiktu nodotas Pasūtītājam vienlaicīgi ar Būvdarbu nodošanas un pieņemšanas akta iesniegšanu un Pasūtītājs tās varētu brīvi izmantot. </w:t>
      </w:r>
    </w:p>
    <w:p w14:paraId="3F140829" w14:textId="77777777" w:rsidR="00883D54" w:rsidRPr="00883D54" w:rsidRDefault="00883D54" w:rsidP="00883D54">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 xml:space="preserve">Garantijas laika ietvaros Būvuzņēmējs par saviem līdzekļiem 7 (septiņu) darba dienu laikā veic Garantijas darbus, pamatojoties uz Pasūtītāja rakstisku pretenziju, kurai pievienots Defektu akts par radušos defektu trūkumiem, bojājumiem, neprecizitātēm vai citām neatbilstībām. </w:t>
      </w:r>
    </w:p>
    <w:p w14:paraId="7E89E502" w14:textId="77777777" w:rsidR="00883D54" w:rsidRPr="00883D54" w:rsidRDefault="00883D54" w:rsidP="00883D54">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 xml:space="preserve">Ja Garantijas laikā konstatēto Būvdarbu defektu, trūkumu vai neatbilstības novēršanai Līguma minētās Garantijas laika ietvaros tehniski nepieciešams ilgāks laiks par 7 (septiņām) dienām, tad Būvuzņēmējs 3 (trīs) darba dienu laikā no brīža, kad Būvuzņēmējs ir saņēmis Pasūtītāja rakstisku pretenziju par konstatēto defektu, trūkumu vai neatbilstību, sastāda rakstisku apliecinājumu, kurā norāda pretenzijā minēto defektu, trūkumu vai neatbilstību novēršanas termiņus un iesniedz to Pasūtītājam apstiprināšanai. </w:t>
      </w:r>
    </w:p>
    <w:p w14:paraId="0B236EF2" w14:textId="77777777" w:rsidR="00883D54" w:rsidRPr="00883D54" w:rsidRDefault="00883D54" w:rsidP="00883D54">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Defektus vai trūkumus, kas var radīt kaitējumu cilvēku veselībai, apkārtējai videi vai Objekta ekspluatācijai (t.sk., kavē Objekta normālu ekspluatāciju) Būvuzņēmējs uzsāk novērst nekavējoties, pēc Pasūtītāja pirmā pieprasījuma (t.sk., telefoniski un elektroniski sniegta), kā arī veic visus nepieciešamos pasākumus kaitīgo seku mazināšanai un novēršanai.</w:t>
      </w:r>
    </w:p>
    <w:p w14:paraId="6963FF12" w14:textId="77777777" w:rsidR="00883D54" w:rsidRPr="00883D54" w:rsidRDefault="00883D54" w:rsidP="00883D54">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Par normatīvo aktu un Līguma noteikumiem atbilstošu Garantijas darbu izpildi tiek abpusēji parakstīts Garantijas darbu izpildes akts.</w:t>
      </w:r>
    </w:p>
    <w:p w14:paraId="3C3D487B" w14:textId="77777777" w:rsidR="00883D54" w:rsidRPr="00883D54" w:rsidRDefault="00883D54" w:rsidP="00883D54">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Gadījumā, ja Būvuzņēmējs nepilda savas saistības atbilstoši Līgumā noteiktajam, Pasūtītājam ir tiesības piesaistīt papildus darbaspēku attiecīgo defektu, un trūkumu novēršanas darbu izpildei, un Būvuzņēmēja pienākums ir 5 (piecu) darba dienu laikā apmaksāt Pasūtītājam attiecīgos izdevumus un/vai zaudējumus. Ja Būvuzņēmējs atsakās apmaksāt Pasūtītājam attiecīgos izdevumus un/vai zaudējumus, Pasūtītājam ir tiesības attiecīgos izdevumus un/vai zaudējumus ieturēt no būvdarbu garantijas laika garantijas.</w:t>
      </w:r>
    </w:p>
    <w:p w14:paraId="16126297" w14:textId="77777777" w:rsidR="00883D54" w:rsidRPr="00883D54" w:rsidRDefault="00883D54" w:rsidP="00883D54">
      <w:pPr>
        <w:widowControl w:val="0"/>
        <w:tabs>
          <w:tab w:val="left" w:pos="530"/>
        </w:tabs>
        <w:autoSpaceDE w:val="0"/>
        <w:autoSpaceDN w:val="0"/>
        <w:spacing w:after="0" w:line="240" w:lineRule="auto"/>
        <w:jc w:val="both"/>
        <w:rPr>
          <w:rFonts w:ascii="Times New Roman" w:eastAsia="Times New Roman" w:hAnsi="Times New Roman" w:cs="Times New Roman"/>
          <w:sz w:val="24"/>
          <w:szCs w:val="24"/>
          <w:lang w:eastAsia="lv-LV" w:bidi="lv-LV"/>
        </w:rPr>
      </w:pPr>
    </w:p>
    <w:p w14:paraId="5A5CEE68" w14:textId="77777777" w:rsidR="00883D54" w:rsidRPr="00883D54" w:rsidRDefault="00883D54" w:rsidP="00883D54">
      <w:pPr>
        <w:widowControl w:val="0"/>
        <w:numPr>
          <w:ilvl w:val="0"/>
          <w:numId w:val="42"/>
        </w:numPr>
        <w:tabs>
          <w:tab w:val="left" w:pos="530"/>
        </w:tabs>
        <w:autoSpaceDE w:val="0"/>
        <w:autoSpaceDN w:val="0"/>
        <w:spacing w:after="0" w:line="240" w:lineRule="auto"/>
        <w:jc w:val="center"/>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b/>
          <w:bCs/>
          <w:sz w:val="24"/>
          <w:szCs w:val="24"/>
          <w:lang w:eastAsia="lv-LV"/>
        </w:rPr>
        <w:t>Izmaiņas</w:t>
      </w:r>
      <w:r w:rsidRPr="00883D54">
        <w:rPr>
          <w:rFonts w:ascii="Times New Roman" w:eastAsia="Times New Roman" w:hAnsi="Times New Roman" w:cs="Times New Roman"/>
          <w:b/>
          <w:bCs/>
          <w:spacing w:val="-2"/>
          <w:sz w:val="24"/>
          <w:szCs w:val="24"/>
          <w:lang w:eastAsia="lv-LV"/>
        </w:rPr>
        <w:t xml:space="preserve"> </w:t>
      </w:r>
      <w:r w:rsidRPr="00883D54">
        <w:rPr>
          <w:rFonts w:ascii="Times New Roman" w:eastAsia="Times New Roman" w:hAnsi="Times New Roman" w:cs="Times New Roman"/>
          <w:b/>
          <w:bCs/>
          <w:sz w:val="24"/>
          <w:szCs w:val="24"/>
          <w:lang w:eastAsia="lv-LV"/>
        </w:rPr>
        <w:t>līgumā</w:t>
      </w:r>
    </w:p>
    <w:p w14:paraId="3A32E46C" w14:textId="77777777" w:rsidR="00883D54" w:rsidRPr="00883D54" w:rsidRDefault="00883D54" w:rsidP="00883D54">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Jebkurā</w:t>
      </w:r>
      <w:r w:rsidRPr="00883D54">
        <w:rPr>
          <w:rFonts w:ascii="Times New Roman" w:eastAsia="Times New Roman" w:hAnsi="Times New Roman" w:cs="Times New Roman"/>
          <w:spacing w:val="-9"/>
          <w:sz w:val="24"/>
          <w:szCs w:val="24"/>
          <w:lang w:eastAsia="lv-LV" w:bidi="lv-LV"/>
        </w:rPr>
        <w:t xml:space="preserve"> </w:t>
      </w:r>
      <w:r w:rsidRPr="00883D54">
        <w:rPr>
          <w:rFonts w:ascii="Times New Roman" w:eastAsia="Times New Roman" w:hAnsi="Times New Roman" w:cs="Times New Roman"/>
          <w:sz w:val="24"/>
          <w:szCs w:val="24"/>
          <w:lang w:eastAsia="lv-LV" w:bidi="lv-LV"/>
        </w:rPr>
        <w:t>brīdī</w:t>
      </w:r>
      <w:r w:rsidRPr="00883D54">
        <w:rPr>
          <w:rFonts w:ascii="Times New Roman" w:eastAsia="Times New Roman" w:hAnsi="Times New Roman" w:cs="Times New Roman"/>
          <w:spacing w:val="-6"/>
          <w:sz w:val="24"/>
          <w:szCs w:val="24"/>
          <w:lang w:eastAsia="lv-LV" w:bidi="lv-LV"/>
        </w:rPr>
        <w:t xml:space="preserve"> </w:t>
      </w:r>
      <w:r w:rsidRPr="00883D54">
        <w:rPr>
          <w:rFonts w:ascii="Times New Roman" w:eastAsia="Times New Roman" w:hAnsi="Times New Roman" w:cs="Times New Roman"/>
          <w:sz w:val="24"/>
          <w:szCs w:val="24"/>
          <w:lang w:eastAsia="lv-LV" w:bidi="lv-LV"/>
        </w:rPr>
        <w:t>šī</w:t>
      </w:r>
      <w:r w:rsidRPr="00883D54">
        <w:rPr>
          <w:rFonts w:ascii="Times New Roman" w:eastAsia="Times New Roman" w:hAnsi="Times New Roman" w:cs="Times New Roman"/>
          <w:spacing w:val="-6"/>
          <w:sz w:val="24"/>
          <w:szCs w:val="24"/>
          <w:lang w:eastAsia="lv-LV" w:bidi="lv-LV"/>
        </w:rPr>
        <w:t xml:space="preserve"> </w:t>
      </w:r>
      <w:r w:rsidRPr="00883D54">
        <w:rPr>
          <w:rFonts w:ascii="Times New Roman" w:eastAsia="Times New Roman" w:hAnsi="Times New Roman" w:cs="Times New Roman"/>
          <w:sz w:val="24"/>
          <w:szCs w:val="24"/>
          <w:lang w:eastAsia="lv-LV" w:bidi="lv-LV"/>
        </w:rPr>
        <w:t>Līguma</w:t>
      </w:r>
      <w:r w:rsidRPr="00883D54">
        <w:rPr>
          <w:rFonts w:ascii="Times New Roman" w:eastAsia="Times New Roman" w:hAnsi="Times New Roman" w:cs="Times New Roman"/>
          <w:spacing w:val="-6"/>
          <w:sz w:val="24"/>
          <w:szCs w:val="24"/>
          <w:lang w:eastAsia="lv-LV" w:bidi="lv-LV"/>
        </w:rPr>
        <w:t xml:space="preserve"> </w:t>
      </w:r>
      <w:r w:rsidRPr="00883D54">
        <w:rPr>
          <w:rFonts w:ascii="Times New Roman" w:eastAsia="Times New Roman" w:hAnsi="Times New Roman" w:cs="Times New Roman"/>
          <w:sz w:val="24"/>
          <w:szCs w:val="24"/>
          <w:lang w:eastAsia="lv-LV" w:bidi="lv-LV"/>
        </w:rPr>
        <w:t>spēkā</w:t>
      </w:r>
      <w:r w:rsidRPr="00883D54">
        <w:rPr>
          <w:rFonts w:ascii="Times New Roman" w:eastAsia="Times New Roman" w:hAnsi="Times New Roman" w:cs="Times New Roman"/>
          <w:spacing w:val="-8"/>
          <w:sz w:val="24"/>
          <w:szCs w:val="24"/>
          <w:lang w:eastAsia="lv-LV" w:bidi="lv-LV"/>
        </w:rPr>
        <w:t xml:space="preserve"> </w:t>
      </w:r>
      <w:r w:rsidRPr="00883D54">
        <w:rPr>
          <w:rFonts w:ascii="Times New Roman" w:eastAsia="Times New Roman" w:hAnsi="Times New Roman" w:cs="Times New Roman"/>
          <w:sz w:val="24"/>
          <w:szCs w:val="24"/>
          <w:lang w:eastAsia="lv-LV" w:bidi="lv-LV"/>
        </w:rPr>
        <w:t>esamības</w:t>
      </w:r>
      <w:r w:rsidRPr="00883D54">
        <w:rPr>
          <w:rFonts w:ascii="Times New Roman" w:eastAsia="Times New Roman" w:hAnsi="Times New Roman" w:cs="Times New Roman"/>
          <w:spacing w:val="-6"/>
          <w:sz w:val="24"/>
          <w:szCs w:val="24"/>
          <w:lang w:eastAsia="lv-LV" w:bidi="lv-LV"/>
        </w:rPr>
        <w:t xml:space="preserve"> </w:t>
      </w:r>
      <w:r w:rsidRPr="00883D54">
        <w:rPr>
          <w:rFonts w:ascii="Times New Roman" w:eastAsia="Times New Roman" w:hAnsi="Times New Roman" w:cs="Times New Roman"/>
          <w:sz w:val="24"/>
          <w:szCs w:val="24"/>
          <w:lang w:eastAsia="lv-LV" w:bidi="lv-LV"/>
        </w:rPr>
        <w:t>laikā</w:t>
      </w:r>
      <w:r w:rsidRPr="00883D54">
        <w:rPr>
          <w:rFonts w:ascii="Times New Roman" w:eastAsia="Times New Roman" w:hAnsi="Times New Roman" w:cs="Times New Roman"/>
          <w:spacing w:val="-8"/>
          <w:sz w:val="24"/>
          <w:szCs w:val="24"/>
          <w:lang w:eastAsia="lv-LV" w:bidi="lv-LV"/>
        </w:rPr>
        <w:t xml:space="preserve"> </w:t>
      </w:r>
      <w:r w:rsidRPr="00883D54">
        <w:rPr>
          <w:rFonts w:ascii="Times New Roman" w:eastAsia="Times New Roman" w:hAnsi="Times New Roman" w:cs="Times New Roman"/>
          <w:sz w:val="24"/>
          <w:szCs w:val="24"/>
          <w:lang w:eastAsia="lv-LV" w:bidi="lv-LV"/>
        </w:rPr>
        <w:t>(tai</w:t>
      </w:r>
      <w:r w:rsidRPr="00883D54">
        <w:rPr>
          <w:rFonts w:ascii="Times New Roman" w:eastAsia="Times New Roman" w:hAnsi="Times New Roman" w:cs="Times New Roman"/>
          <w:spacing w:val="-6"/>
          <w:sz w:val="24"/>
          <w:szCs w:val="24"/>
          <w:lang w:eastAsia="lv-LV" w:bidi="lv-LV"/>
        </w:rPr>
        <w:t xml:space="preserve"> </w:t>
      </w:r>
      <w:r w:rsidRPr="00883D54">
        <w:rPr>
          <w:rFonts w:ascii="Times New Roman" w:eastAsia="Times New Roman" w:hAnsi="Times New Roman" w:cs="Times New Roman"/>
          <w:sz w:val="24"/>
          <w:szCs w:val="24"/>
          <w:lang w:eastAsia="lv-LV" w:bidi="lv-LV"/>
        </w:rPr>
        <w:t>skaitā</w:t>
      </w:r>
      <w:r w:rsidRPr="00883D54">
        <w:rPr>
          <w:rFonts w:ascii="Times New Roman" w:eastAsia="Times New Roman" w:hAnsi="Times New Roman" w:cs="Times New Roman"/>
          <w:spacing w:val="-8"/>
          <w:sz w:val="24"/>
          <w:szCs w:val="24"/>
          <w:lang w:eastAsia="lv-LV" w:bidi="lv-LV"/>
        </w:rPr>
        <w:t xml:space="preserve"> </w:t>
      </w:r>
      <w:r w:rsidRPr="00883D54">
        <w:rPr>
          <w:rFonts w:ascii="Times New Roman" w:eastAsia="Times New Roman" w:hAnsi="Times New Roman" w:cs="Times New Roman"/>
          <w:sz w:val="24"/>
          <w:szCs w:val="24"/>
          <w:lang w:eastAsia="lv-LV" w:bidi="lv-LV"/>
        </w:rPr>
        <w:t>pēc</w:t>
      </w:r>
      <w:r w:rsidRPr="00883D54">
        <w:rPr>
          <w:rFonts w:ascii="Times New Roman" w:eastAsia="Times New Roman" w:hAnsi="Times New Roman" w:cs="Times New Roman"/>
          <w:spacing w:val="-7"/>
          <w:sz w:val="24"/>
          <w:szCs w:val="24"/>
          <w:lang w:eastAsia="lv-LV" w:bidi="lv-LV"/>
        </w:rPr>
        <w:t xml:space="preserve"> </w:t>
      </w:r>
      <w:r w:rsidRPr="00883D54">
        <w:rPr>
          <w:rFonts w:ascii="Times New Roman" w:eastAsia="Times New Roman" w:hAnsi="Times New Roman" w:cs="Times New Roman"/>
          <w:sz w:val="24"/>
          <w:szCs w:val="24"/>
          <w:lang w:eastAsia="lv-LV" w:bidi="lv-LV"/>
        </w:rPr>
        <w:t>Būvprojekta</w:t>
      </w:r>
      <w:r w:rsidRPr="00883D54">
        <w:rPr>
          <w:rFonts w:ascii="Times New Roman" w:eastAsia="Times New Roman" w:hAnsi="Times New Roman" w:cs="Times New Roman"/>
          <w:spacing w:val="-7"/>
          <w:sz w:val="24"/>
          <w:szCs w:val="24"/>
          <w:lang w:eastAsia="lv-LV" w:bidi="lv-LV"/>
        </w:rPr>
        <w:t xml:space="preserve"> </w:t>
      </w:r>
      <w:r w:rsidRPr="00883D54">
        <w:rPr>
          <w:rFonts w:ascii="Times New Roman" w:eastAsia="Times New Roman" w:hAnsi="Times New Roman" w:cs="Times New Roman"/>
          <w:sz w:val="24"/>
          <w:szCs w:val="24"/>
          <w:lang w:eastAsia="lv-LV" w:bidi="lv-LV"/>
        </w:rPr>
        <w:t>dokumentācijas saskaņošanas) Pasūtītājs ir tiesīgs rakstiskā veidā pieprasīt, lai tiek veiktas izmaiņas Būvprojektā un/vai Būvdarbos. Pēc šāda pieprasījuma saņemšanas Būvuzņēmējam ir pienākums izdarīt Pasūtītāja pieprasītās izmaiņas Būvprojektā un/vai veicamajos Būvdarbos, izņemot gadījumu, ja tās ir pretrunā ar Latvijas Republikā spēkā esošo normatīvo aktu noteikumiem. Ja Pasūtītāja pieprasītās izmaiņas neprasa būtisku Būvprojekta pārstrādāšanu un/vai Būvdarbu apjomā, Būvuzņēmēja pienākums ir veikt Pasūtītāja pieprasītās izmaiņas un to saskaņošanu ar visām nepieciešamajām personām un iestādēm bez papildu Līgumcenas, bet Būvuzņēmējam šādā gadījumā ir tiesības uz Darbu</w:t>
      </w:r>
      <w:r w:rsidRPr="00883D54">
        <w:rPr>
          <w:rFonts w:ascii="Times New Roman" w:eastAsia="Times New Roman" w:hAnsi="Times New Roman" w:cs="Times New Roman"/>
          <w:spacing w:val="-10"/>
          <w:sz w:val="24"/>
          <w:szCs w:val="24"/>
          <w:lang w:eastAsia="lv-LV" w:bidi="lv-LV"/>
        </w:rPr>
        <w:t xml:space="preserve"> </w:t>
      </w:r>
      <w:r w:rsidRPr="00883D54">
        <w:rPr>
          <w:rFonts w:ascii="Times New Roman" w:eastAsia="Times New Roman" w:hAnsi="Times New Roman" w:cs="Times New Roman"/>
          <w:sz w:val="24"/>
          <w:szCs w:val="24"/>
          <w:lang w:eastAsia="lv-LV" w:bidi="lv-LV"/>
        </w:rPr>
        <w:t>izpildes</w:t>
      </w:r>
      <w:r w:rsidRPr="00883D54">
        <w:rPr>
          <w:rFonts w:ascii="Times New Roman" w:eastAsia="Times New Roman" w:hAnsi="Times New Roman" w:cs="Times New Roman"/>
          <w:spacing w:val="-8"/>
          <w:sz w:val="24"/>
          <w:szCs w:val="24"/>
          <w:lang w:eastAsia="lv-LV" w:bidi="lv-LV"/>
        </w:rPr>
        <w:t xml:space="preserve"> </w:t>
      </w:r>
      <w:r w:rsidRPr="00883D54">
        <w:rPr>
          <w:rFonts w:ascii="Times New Roman" w:eastAsia="Times New Roman" w:hAnsi="Times New Roman" w:cs="Times New Roman"/>
          <w:sz w:val="24"/>
          <w:szCs w:val="24"/>
          <w:lang w:eastAsia="lv-LV" w:bidi="lv-LV"/>
        </w:rPr>
        <w:t>grafikā</w:t>
      </w:r>
      <w:r w:rsidRPr="00883D54">
        <w:rPr>
          <w:rFonts w:ascii="Times New Roman" w:eastAsia="Times New Roman" w:hAnsi="Times New Roman" w:cs="Times New Roman"/>
          <w:spacing w:val="-10"/>
          <w:sz w:val="24"/>
          <w:szCs w:val="24"/>
          <w:lang w:eastAsia="lv-LV" w:bidi="lv-LV"/>
        </w:rPr>
        <w:t xml:space="preserve"> </w:t>
      </w:r>
      <w:r w:rsidRPr="00883D54">
        <w:rPr>
          <w:rFonts w:ascii="Times New Roman" w:eastAsia="Times New Roman" w:hAnsi="Times New Roman" w:cs="Times New Roman"/>
          <w:sz w:val="24"/>
          <w:szCs w:val="24"/>
          <w:lang w:eastAsia="lv-LV" w:bidi="lv-LV"/>
        </w:rPr>
        <w:t>noteikto</w:t>
      </w:r>
      <w:r w:rsidRPr="00883D54">
        <w:rPr>
          <w:rFonts w:ascii="Times New Roman" w:eastAsia="Times New Roman" w:hAnsi="Times New Roman" w:cs="Times New Roman"/>
          <w:spacing w:val="-8"/>
          <w:sz w:val="24"/>
          <w:szCs w:val="24"/>
          <w:lang w:eastAsia="lv-LV" w:bidi="lv-LV"/>
        </w:rPr>
        <w:t xml:space="preserve"> </w:t>
      </w:r>
      <w:r w:rsidRPr="00883D54">
        <w:rPr>
          <w:rFonts w:ascii="Times New Roman" w:eastAsia="Times New Roman" w:hAnsi="Times New Roman" w:cs="Times New Roman"/>
          <w:sz w:val="24"/>
          <w:szCs w:val="24"/>
          <w:lang w:eastAsia="lv-LV" w:bidi="lv-LV"/>
        </w:rPr>
        <w:t>termiņu</w:t>
      </w:r>
      <w:r w:rsidRPr="00883D54">
        <w:rPr>
          <w:rFonts w:ascii="Times New Roman" w:eastAsia="Times New Roman" w:hAnsi="Times New Roman" w:cs="Times New Roman"/>
          <w:spacing w:val="-9"/>
          <w:sz w:val="24"/>
          <w:szCs w:val="24"/>
          <w:lang w:eastAsia="lv-LV" w:bidi="lv-LV"/>
        </w:rPr>
        <w:t xml:space="preserve"> </w:t>
      </w:r>
      <w:r w:rsidRPr="00883D54">
        <w:rPr>
          <w:rFonts w:ascii="Times New Roman" w:eastAsia="Times New Roman" w:hAnsi="Times New Roman" w:cs="Times New Roman"/>
          <w:sz w:val="24"/>
          <w:szCs w:val="24"/>
          <w:lang w:eastAsia="lv-LV" w:bidi="lv-LV"/>
        </w:rPr>
        <w:t>pagarinājumu,</w:t>
      </w:r>
      <w:r w:rsidRPr="00883D54">
        <w:rPr>
          <w:rFonts w:ascii="Times New Roman" w:eastAsia="Times New Roman" w:hAnsi="Times New Roman" w:cs="Times New Roman"/>
          <w:spacing w:val="-8"/>
          <w:sz w:val="24"/>
          <w:szCs w:val="24"/>
          <w:lang w:eastAsia="lv-LV" w:bidi="lv-LV"/>
        </w:rPr>
        <w:t xml:space="preserve"> </w:t>
      </w:r>
      <w:r w:rsidRPr="00883D54">
        <w:rPr>
          <w:rFonts w:ascii="Times New Roman" w:eastAsia="Times New Roman" w:hAnsi="Times New Roman" w:cs="Times New Roman"/>
          <w:sz w:val="24"/>
          <w:szCs w:val="24"/>
          <w:lang w:eastAsia="lv-LV" w:bidi="lv-LV"/>
        </w:rPr>
        <w:t>par</w:t>
      </w:r>
      <w:r w:rsidRPr="00883D54">
        <w:rPr>
          <w:rFonts w:ascii="Times New Roman" w:eastAsia="Times New Roman" w:hAnsi="Times New Roman" w:cs="Times New Roman"/>
          <w:spacing w:val="-10"/>
          <w:sz w:val="24"/>
          <w:szCs w:val="24"/>
          <w:lang w:eastAsia="lv-LV" w:bidi="lv-LV"/>
        </w:rPr>
        <w:t xml:space="preserve"> </w:t>
      </w:r>
      <w:r w:rsidRPr="00883D54">
        <w:rPr>
          <w:rFonts w:ascii="Times New Roman" w:eastAsia="Times New Roman" w:hAnsi="Times New Roman" w:cs="Times New Roman"/>
          <w:sz w:val="24"/>
          <w:szCs w:val="24"/>
          <w:lang w:eastAsia="lv-LV" w:bidi="lv-LV"/>
        </w:rPr>
        <w:t>kuru</w:t>
      </w:r>
      <w:r w:rsidRPr="00883D54">
        <w:rPr>
          <w:rFonts w:ascii="Times New Roman" w:eastAsia="Times New Roman" w:hAnsi="Times New Roman" w:cs="Times New Roman"/>
          <w:spacing w:val="-9"/>
          <w:sz w:val="24"/>
          <w:szCs w:val="24"/>
          <w:lang w:eastAsia="lv-LV" w:bidi="lv-LV"/>
        </w:rPr>
        <w:t xml:space="preserve"> </w:t>
      </w:r>
      <w:r w:rsidRPr="00883D54">
        <w:rPr>
          <w:rFonts w:ascii="Times New Roman" w:eastAsia="Times New Roman" w:hAnsi="Times New Roman" w:cs="Times New Roman"/>
          <w:sz w:val="24"/>
          <w:szCs w:val="24"/>
          <w:lang w:eastAsia="lv-LV" w:bidi="lv-LV"/>
        </w:rPr>
        <w:t>līdzēji</w:t>
      </w:r>
      <w:r w:rsidRPr="00883D54">
        <w:rPr>
          <w:rFonts w:ascii="Times New Roman" w:eastAsia="Times New Roman" w:hAnsi="Times New Roman" w:cs="Times New Roman"/>
          <w:spacing w:val="-10"/>
          <w:sz w:val="24"/>
          <w:szCs w:val="24"/>
          <w:lang w:eastAsia="lv-LV" w:bidi="lv-LV"/>
        </w:rPr>
        <w:t xml:space="preserve"> </w:t>
      </w:r>
      <w:r w:rsidRPr="00883D54">
        <w:rPr>
          <w:rFonts w:ascii="Times New Roman" w:eastAsia="Times New Roman" w:hAnsi="Times New Roman" w:cs="Times New Roman"/>
          <w:sz w:val="24"/>
          <w:szCs w:val="24"/>
          <w:lang w:eastAsia="lv-LV" w:bidi="lv-LV"/>
        </w:rPr>
        <w:t>vienojas</w:t>
      </w:r>
      <w:r w:rsidRPr="00883D54">
        <w:rPr>
          <w:rFonts w:ascii="Times New Roman" w:eastAsia="Times New Roman" w:hAnsi="Times New Roman" w:cs="Times New Roman"/>
          <w:spacing w:val="-8"/>
          <w:sz w:val="24"/>
          <w:szCs w:val="24"/>
          <w:lang w:eastAsia="lv-LV" w:bidi="lv-LV"/>
        </w:rPr>
        <w:t xml:space="preserve"> </w:t>
      </w:r>
      <w:r w:rsidRPr="00883D54">
        <w:rPr>
          <w:rFonts w:ascii="Times New Roman" w:eastAsia="Times New Roman" w:hAnsi="Times New Roman" w:cs="Times New Roman"/>
          <w:sz w:val="24"/>
          <w:szCs w:val="24"/>
          <w:lang w:eastAsia="lv-LV" w:bidi="lv-LV"/>
        </w:rPr>
        <w:t xml:space="preserve">atsevišķi. </w:t>
      </w:r>
    </w:p>
    <w:p w14:paraId="4D71D881" w14:textId="77777777" w:rsidR="00883D54" w:rsidRPr="00883D54" w:rsidRDefault="00883D54" w:rsidP="00883D54">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Darbu izpildes laikā var tikt veiktas izmaiņas sākotnēji paredzētajos Darbos, ja Darbu izpildes laikā tiek konstatēta nepieciešamība autoruzraudzības kārtībā veikt Būvdarbu apjomu vai tehnisko risinājumu izmaiņas, un bez to veikšanas nav iespējams precīzi sasniegt Būvprojektā paredzēto rezultātu. Pasūtītājam ir tiesības veicamajiem Būvdarbiem izmainīt tehniskās prasības, Būvdarbu tehnoloģiju, iekārtas, Materiālus, Būvdarbu apjomu, tajā skaitā to samazināt un/vai papildināt Darba apjomu, uzdodot Būvuzņēmējam veikt Līgumā sākotnēji neparedzētus darbus.</w:t>
      </w:r>
    </w:p>
    <w:p w14:paraId="238B9B77" w14:textId="77777777" w:rsidR="00883D54" w:rsidRPr="00883D54" w:rsidRDefault="00883D54" w:rsidP="00883D54">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Ja Pasūtītājs Līguma izpildes laikā pēc Būvdarbu uzsākšanas maina Būvdarbu vai konstrukciju, Materiālu apjomus uz mazākiem apjomiem, vai arī tā veidus, risinājumus, un Būvuzņēmējs pēc Būvdarbu uzsākšanas jau ir veicis nepieciešamo Materiālu, vai iekārtu pasūtījumu, vai veicis atbilstošus Būvdarbus, saskaņā ar sākotnējām Pasūtītāja prasībām, un šo izmaiņu rezultātā Būvdarbu veikšanai vairs nav nepieciešami iepriekš pasūtītie Materiāli, vai iekārtas, vai izpildītie Būvdarbi, bet Būvuzņēmējam nav iespēju attiecīgos pasūtījumus atcelt jeb šāda atcelšana ir nesamērīgi dārga, tad Pasūtītājs kompensē Būvuzņēmējam izdevumus, kas saistīti ar iepriekšminēto konstrukciju, Materiālu iegādi (ar nosacījumu, ka tie nodoti Pasūtītāja īpašumā, atbilstoši to iegādes vērtībai) vai Darbu izpildi.</w:t>
      </w:r>
    </w:p>
    <w:p w14:paraId="3DD7EC76" w14:textId="77777777" w:rsidR="00883D54" w:rsidRPr="00883D54" w:rsidRDefault="00883D54" w:rsidP="00883D54">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Pasūtītājs var veikt vai var atļaut veikt papildu darbus, kas netika iekļauti sākotnējos Darbu apjomos, papildu apjomi vai uzlabojumi, kas var uzlabot būves konstruktīvo noturību, arhitektūru, energoefektivitāti vai citi uzlabojumi, kas var dot ekonomiju būves, ēkas vai iekārtu ekspluatācijas gaitā, tai skaitā jaunu darbu veikšanu, ietekmi uz būves ekspluatāciju, uzturēšanu vai kalpošanu, būves robežu izmaiņas, jaunu progresīvu būvmateriālu ienākšanu Latvijas tirgū, izmaiņas sakarā ar trešo personu iesniegumiem, lai uzlabotu būves vai iekārtu tehniskos risinājumus, vai kas nepieciešami citu būvdarbu uzsākšanai, un/vai pabeigšanai, kā arī Objekta nodošanai ekspluatācijā. Papildus darbiem piemēro tādas pašas cenas kā analogiem darbiem Līgumā, bet tādiem, kam analogu Līgumā nav, cenu nosaka Pasūtītājs pēc līdzīga rakstura darbu cenām Līgumā, vai, ja līdzīga rakstura darbu cenas Līgumā nav, pēc Būvuzņēmēja iesniegtās un Būvuzrauga saskaņotās cenas kalkulācijas un līdzīga rakstura darbu cenām tirgū.</w:t>
      </w:r>
    </w:p>
    <w:p w14:paraId="1F97489B" w14:textId="77777777" w:rsidR="00883D54" w:rsidRPr="00883D54" w:rsidRDefault="00883D54" w:rsidP="00883D54">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Ja līdzēji 30 (trīsdesmit) dienu laikā nespēj panākt vienošanos par Darbu izpildes grafikā noteikto termiņu pagarinājumu un/vai Būvuzņēmējam izmaksājamās Līgumcenas apmēru, un/vai starp līdzējiem pastāv strīds par to, vai Pasūtītāja pieprasītās izmaiņas ir pretrunā normatīvo aktu imperatīvām prasībām, un/vai par šī Līguma norādītajiem jautājumiem saistībā ar pasūtītajiem Materiāliem un iekārtām, Pasūtītājs ir tiesīgs: atteikties no pieprasītajām Izmaiņām vai apturēt Būvdarbu izpildi līdz panākta vienošanās starp Pasūtītāju un Būvuzņēmēju, t. sk. pieaicinot ekspertu būvizmaksu noteikšanas jautājumos.</w:t>
      </w:r>
    </w:p>
    <w:p w14:paraId="09C91EB4" w14:textId="77777777" w:rsidR="00883D54" w:rsidRPr="00883D54" w:rsidRDefault="00883D54" w:rsidP="00883D54">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03ABA24E" w14:textId="77777777" w:rsidR="00883D54" w:rsidRPr="00883D54" w:rsidRDefault="00883D54" w:rsidP="00883D54">
      <w:pPr>
        <w:widowControl w:val="0"/>
        <w:numPr>
          <w:ilvl w:val="0"/>
          <w:numId w:val="42"/>
        </w:numPr>
        <w:tabs>
          <w:tab w:val="left" w:pos="3528"/>
        </w:tabs>
        <w:autoSpaceDE w:val="0"/>
        <w:autoSpaceDN w:val="0"/>
        <w:spacing w:after="0" w:line="240" w:lineRule="auto"/>
        <w:jc w:val="both"/>
        <w:outlineLvl w:val="0"/>
        <w:rPr>
          <w:rFonts w:ascii="Times New Roman" w:eastAsia="Times New Roman" w:hAnsi="Times New Roman" w:cs="Times New Roman"/>
          <w:b/>
          <w:bCs/>
          <w:vanish/>
          <w:sz w:val="24"/>
          <w:szCs w:val="24"/>
          <w:lang w:eastAsia="lv-LV"/>
        </w:rPr>
      </w:pPr>
    </w:p>
    <w:p w14:paraId="6A7E45AD" w14:textId="77777777" w:rsidR="00883D54" w:rsidRPr="00883D54" w:rsidRDefault="00883D54" w:rsidP="00883D54">
      <w:pPr>
        <w:widowControl w:val="0"/>
        <w:numPr>
          <w:ilvl w:val="0"/>
          <w:numId w:val="42"/>
        </w:numPr>
        <w:tabs>
          <w:tab w:val="left" w:pos="426"/>
        </w:tabs>
        <w:autoSpaceDE w:val="0"/>
        <w:autoSpaceDN w:val="0"/>
        <w:spacing w:after="0" w:line="240" w:lineRule="auto"/>
        <w:jc w:val="center"/>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b/>
          <w:bCs/>
          <w:sz w:val="24"/>
          <w:szCs w:val="24"/>
          <w:lang w:eastAsia="lv-LV"/>
        </w:rPr>
        <w:t>Darbu izpildes termiņš un noteikumi</w:t>
      </w:r>
    </w:p>
    <w:p w14:paraId="0943F8A9" w14:textId="77777777" w:rsidR="00883D54" w:rsidRPr="00883D54" w:rsidRDefault="00883D54" w:rsidP="00883D54">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Līgums stājas spēkā, kad izpildās sekojoši trīs nosacījumi:</w:t>
      </w:r>
    </w:p>
    <w:p w14:paraId="0FA713B6" w14:textId="77777777" w:rsidR="00883D54" w:rsidRPr="00883D54" w:rsidRDefault="00883D54" w:rsidP="00883D54">
      <w:pPr>
        <w:widowControl w:val="0"/>
        <w:numPr>
          <w:ilvl w:val="2"/>
          <w:numId w:val="42"/>
        </w:numPr>
        <w:autoSpaceDE w:val="0"/>
        <w:autoSpaceDN w:val="0"/>
        <w:spacing w:after="0" w:line="240" w:lineRule="auto"/>
        <w:jc w:val="both"/>
        <w:outlineLvl w:val="0"/>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Līgumu paraksta abas puses;</w:t>
      </w:r>
    </w:p>
    <w:p w14:paraId="17ABD5F5" w14:textId="77777777" w:rsidR="00883D54" w:rsidRPr="00883D54" w:rsidRDefault="00883D54" w:rsidP="00883D54">
      <w:pPr>
        <w:widowControl w:val="0"/>
        <w:numPr>
          <w:ilvl w:val="2"/>
          <w:numId w:val="42"/>
        </w:numPr>
        <w:autoSpaceDE w:val="0"/>
        <w:autoSpaceDN w:val="0"/>
        <w:spacing w:after="0" w:line="240" w:lineRule="auto"/>
        <w:jc w:val="both"/>
        <w:outlineLvl w:val="0"/>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Pasūtītājs un Valsts aģentūra “Centrālā finanšu un līgumu aģentūra” noslēdz savstarpējo līgumu par ES fondu līdzfinansējumu;</w:t>
      </w:r>
    </w:p>
    <w:p w14:paraId="363BCB41" w14:textId="77777777" w:rsidR="00883D54" w:rsidRPr="00883D54" w:rsidRDefault="00883D54" w:rsidP="00883D54">
      <w:pPr>
        <w:widowControl w:val="0"/>
        <w:numPr>
          <w:ilvl w:val="2"/>
          <w:numId w:val="42"/>
        </w:numPr>
        <w:autoSpaceDE w:val="0"/>
        <w:autoSpaceDN w:val="0"/>
        <w:spacing w:after="0" w:line="240" w:lineRule="auto"/>
        <w:jc w:val="both"/>
        <w:outlineLvl w:val="0"/>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Pasūtītājs un kredītiestāde noslēdz līgumu par finansējuma piešķiršanu.</w:t>
      </w:r>
    </w:p>
    <w:p w14:paraId="2EF15FBF" w14:textId="77777777" w:rsidR="00883D54" w:rsidRPr="00883D54" w:rsidRDefault="00883D54" w:rsidP="00883D54">
      <w:pPr>
        <w:widowControl w:val="0"/>
        <w:numPr>
          <w:ilvl w:val="1"/>
          <w:numId w:val="42"/>
        </w:numPr>
        <w:autoSpaceDE w:val="0"/>
        <w:autoSpaceDN w:val="0"/>
        <w:spacing w:before="60" w:after="60" w:line="276" w:lineRule="auto"/>
        <w:contextualSpacing/>
        <w:jc w:val="both"/>
        <w:outlineLvl w:val="0"/>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Līgums ir spēkā līdz tajā paredzēto saistību pilnīgai izpildei.</w:t>
      </w:r>
    </w:p>
    <w:p w14:paraId="7CF2E1C6" w14:textId="77777777" w:rsidR="00883D54" w:rsidRPr="00883D54" w:rsidRDefault="00883D54" w:rsidP="00883D54">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Darbu izpildi Būvuzņēmējs apņemas veikt un pabeigt ievērojot šādus termiņus:</w:t>
      </w:r>
    </w:p>
    <w:p w14:paraId="0CCC5C66" w14:textId="77777777" w:rsidR="00883D54" w:rsidRPr="00883D54" w:rsidRDefault="00883D54" w:rsidP="00883D54">
      <w:pPr>
        <w:numPr>
          <w:ilvl w:val="2"/>
          <w:numId w:val="42"/>
        </w:numPr>
        <w:spacing w:after="0" w:line="240" w:lineRule="auto"/>
        <w:ind w:left="1418" w:hanging="862"/>
        <w:jc w:val="both"/>
        <w:rPr>
          <w:rFonts w:ascii="Times New Roman" w:eastAsia="Calibri" w:hAnsi="Times New Roman" w:cs="Times New Roman"/>
          <w:sz w:val="24"/>
          <w:szCs w:val="24"/>
          <w:lang w:val="x-none" w:eastAsia="x-none"/>
        </w:rPr>
      </w:pPr>
      <w:r w:rsidRPr="00883D54">
        <w:rPr>
          <w:rFonts w:ascii="Times New Roman" w:eastAsia="Calibri" w:hAnsi="Times New Roman" w:cs="Times New Roman"/>
          <w:sz w:val="24"/>
          <w:szCs w:val="24"/>
          <w:lang w:val="x-none" w:eastAsia="x-none"/>
        </w:rPr>
        <w:t>līdz 3</w:t>
      </w:r>
      <w:r w:rsidRPr="00883D54">
        <w:rPr>
          <w:rFonts w:ascii="Times New Roman" w:eastAsia="Calibri" w:hAnsi="Times New Roman" w:cs="Times New Roman"/>
          <w:sz w:val="24"/>
          <w:szCs w:val="24"/>
          <w:lang w:eastAsia="x-none"/>
        </w:rPr>
        <w:t>0</w:t>
      </w:r>
      <w:r w:rsidRPr="00883D54">
        <w:rPr>
          <w:rFonts w:ascii="Times New Roman" w:eastAsia="Calibri" w:hAnsi="Times New Roman" w:cs="Times New Roman"/>
          <w:sz w:val="24"/>
          <w:szCs w:val="24"/>
          <w:lang w:val="x-none" w:eastAsia="x-none"/>
        </w:rPr>
        <w:t>.</w:t>
      </w:r>
      <w:r w:rsidRPr="00883D54">
        <w:rPr>
          <w:rFonts w:ascii="Times New Roman" w:eastAsia="Calibri" w:hAnsi="Times New Roman" w:cs="Times New Roman"/>
          <w:sz w:val="24"/>
          <w:szCs w:val="24"/>
          <w:lang w:eastAsia="x-none"/>
        </w:rPr>
        <w:t>09</w:t>
      </w:r>
      <w:r w:rsidRPr="00883D54">
        <w:rPr>
          <w:rFonts w:ascii="Times New Roman" w:eastAsia="Calibri" w:hAnsi="Times New Roman" w:cs="Times New Roman"/>
          <w:sz w:val="24"/>
          <w:szCs w:val="24"/>
          <w:lang w:val="x-none" w:eastAsia="x-none"/>
        </w:rPr>
        <w:t>.2023. - šķeldas kaltu uzstādīšana un palaišana;</w:t>
      </w:r>
    </w:p>
    <w:p w14:paraId="17016516" w14:textId="77777777" w:rsidR="00883D54" w:rsidRPr="00883D54" w:rsidRDefault="00883D54" w:rsidP="00883D54">
      <w:pPr>
        <w:numPr>
          <w:ilvl w:val="2"/>
          <w:numId w:val="42"/>
        </w:numPr>
        <w:spacing w:after="0" w:line="240" w:lineRule="auto"/>
        <w:ind w:left="1418" w:hanging="862"/>
        <w:jc w:val="both"/>
        <w:rPr>
          <w:rFonts w:ascii="Times New Roman" w:eastAsia="Calibri" w:hAnsi="Times New Roman" w:cs="Times New Roman"/>
          <w:b/>
          <w:sz w:val="24"/>
          <w:szCs w:val="24"/>
          <w:lang w:val="x-none" w:eastAsia="x-none"/>
        </w:rPr>
      </w:pPr>
      <w:r w:rsidRPr="00883D54">
        <w:rPr>
          <w:rFonts w:ascii="Times New Roman" w:eastAsia="Calibri" w:hAnsi="Times New Roman" w:cs="Times New Roman"/>
          <w:sz w:val="24"/>
          <w:szCs w:val="24"/>
          <w:lang w:val="x-none" w:eastAsia="x-none"/>
        </w:rPr>
        <w:t>līdz 3</w:t>
      </w:r>
      <w:r w:rsidRPr="00883D54">
        <w:rPr>
          <w:rFonts w:ascii="Times New Roman" w:eastAsia="Calibri" w:hAnsi="Times New Roman" w:cs="Times New Roman"/>
          <w:sz w:val="24"/>
          <w:szCs w:val="24"/>
          <w:lang w:eastAsia="x-none"/>
        </w:rPr>
        <w:t>1</w:t>
      </w:r>
      <w:r w:rsidRPr="00883D54">
        <w:rPr>
          <w:rFonts w:ascii="Times New Roman" w:eastAsia="Calibri" w:hAnsi="Times New Roman" w:cs="Times New Roman"/>
          <w:sz w:val="24"/>
          <w:szCs w:val="24"/>
          <w:lang w:val="x-none" w:eastAsia="x-none"/>
        </w:rPr>
        <w:t>.1</w:t>
      </w:r>
      <w:r w:rsidRPr="00883D54">
        <w:rPr>
          <w:rFonts w:ascii="Times New Roman" w:eastAsia="Calibri" w:hAnsi="Times New Roman" w:cs="Times New Roman"/>
          <w:sz w:val="24"/>
          <w:szCs w:val="24"/>
          <w:lang w:eastAsia="x-none"/>
        </w:rPr>
        <w:t>0</w:t>
      </w:r>
      <w:r w:rsidRPr="00883D54">
        <w:rPr>
          <w:rFonts w:ascii="Times New Roman" w:eastAsia="Calibri" w:hAnsi="Times New Roman" w:cs="Times New Roman"/>
          <w:sz w:val="24"/>
          <w:szCs w:val="24"/>
          <w:lang w:val="x-none" w:eastAsia="x-none"/>
        </w:rPr>
        <w:t>.2023.</w:t>
      </w:r>
      <w:r w:rsidRPr="00883D54" w:rsidDel="00FB5B1D">
        <w:rPr>
          <w:rFonts w:ascii="Times New Roman" w:eastAsia="Calibri" w:hAnsi="Times New Roman" w:cs="Times New Roman"/>
          <w:sz w:val="24"/>
          <w:szCs w:val="24"/>
          <w:lang w:val="x-none" w:eastAsia="x-none"/>
        </w:rPr>
        <w:t xml:space="preserve"> </w:t>
      </w:r>
      <w:r w:rsidRPr="00883D54">
        <w:rPr>
          <w:rFonts w:ascii="Times New Roman" w:eastAsia="Calibri" w:hAnsi="Times New Roman" w:cs="Times New Roman"/>
          <w:sz w:val="24"/>
          <w:szCs w:val="24"/>
          <w:lang w:val="x-none" w:eastAsia="x-none"/>
        </w:rPr>
        <w:t xml:space="preserve"> – objekta nodošana ekspluatācijā</w:t>
      </w:r>
      <w:r w:rsidRPr="00883D54">
        <w:rPr>
          <w:rFonts w:ascii="Times New Roman" w:eastAsia="Calibri" w:hAnsi="Times New Roman" w:cs="Times New Roman"/>
          <w:lang w:val="x-none" w:eastAsia="x-none"/>
        </w:rPr>
        <w:t>.</w:t>
      </w:r>
    </w:p>
    <w:p w14:paraId="2B8FC107" w14:textId="77777777" w:rsidR="00883D54" w:rsidRPr="00883D54" w:rsidRDefault="00883D54" w:rsidP="00883D54">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Darbu izpildei noteikto termiņu, Pusēm rakstiskā veidā vienojoties, var pagarināt, ja:</w:t>
      </w:r>
    </w:p>
    <w:p w14:paraId="44ED00AF" w14:textId="77777777" w:rsidR="00883D54" w:rsidRPr="00883D54" w:rsidRDefault="00883D54" w:rsidP="00883D54">
      <w:pPr>
        <w:numPr>
          <w:ilvl w:val="2"/>
          <w:numId w:val="42"/>
        </w:numPr>
        <w:spacing w:after="0" w:line="240" w:lineRule="auto"/>
        <w:ind w:left="1418" w:hanging="862"/>
        <w:jc w:val="both"/>
        <w:rPr>
          <w:rFonts w:ascii="Times New Roman" w:eastAsia="Calibri" w:hAnsi="Times New Roman" w:cs="Times New Roman"/>
          <w:sz w:val="24"/>
          <w:szCs w:val="24"/>
          <w:lang w:val="x-none" w:eastAsia="x-none"/>
        </w:rPr>
      </w:pPr>
      <w:r w:rsidRPr="00883D54">
        <w:rPr>
          <w:rFonts w:ascii="Times New Roman" w:eastAsia="Calibri" w:hAnsi="Times New Roman" w:cs="Times New Roman"/>
          <w:sz w:val="24"/>
          <w:szCs w:val="24"/>
          <w:lang w:val="x-none" w:eastAsia="x-none"/>
        </w:rPr>
        <w:t>ja Pasūtītājs vai Būvuzraugs ir kavējis vai apturējis Būvdarbu veikšanu pie apstākļiem, kuros nav vainojams Būvuzņēmējs;</w:t>
      </w:r>
    </w:p>
    <w:p w14:paraId="53401CEE" w14:textId="77777777" w:rsidR="00883D54" w:rsidRPr="00883D54" w:rsidRDefault="00883D54" w:rsidP="00883D54">
      <w:pPr>
        <w:numPr>
          <w:ilvl w:val="2"/>
          <w:numId w:val="42"/>
        </w:numPr>
        <w:spacing w:after="0" w:line="240" w:lineRule="auto"/>
        <w:ind w:left="1418" w:hanging="862"/>
        <w:jc w:val="both"/>
        <w:rPr>
          <w:rFonts w:ascii="Times New Roman" w:eastAsia="Calibri" w:hAnsi="Times New Roman" w:cs="Times New Roman"/>
          <w:sz w:val="24"/>
          <w:szCs w:val="24"/>
          <w:lang w:val="x-none" w:eastAsia="x-none"/>
        </w:rPr>
      </w:pPr>
      <w:r w:rsidRPr="00883D54">
        <w:rPr>
          <w:rFonts w:ascii="Times New Roman" w:eastAsia="Calibri" w:hAnsi="Times New Roman" w:cs="Times New Roman"/>
          <w:sz w:val="24"/>
          <w:szCs w:val="24"/>
          <w:lang w:val="x-none" w:eastAsia="x-none"/>
        </w:rPr>
        <w:t>tiek veiktas izmaiņas izpildāmos Darbos;</w:t>
      </w:r>
    </w:p>
    <w:p w14:paraId="5DA2AAC1" w14:textId="77777777" w:rsidR="00883D54" w:rsidRPr="00883D54" w:rsidRDefault="00883D54" w:rsidP="00883D54">
      <w:pPr>
        <w:numPr>
          <w:ilvl w:val="2"/>
          <w:numId w:val="42"/>
        </w:numPr>
        <w:spacing w:after="0" w:line="240" w:lineRule="auto"/>
        <w:ind w:left="1418" w:hanging="862"/>
        <w:jc w:val="both"/>
        <w:rPr>
          <w:rFonts w:ascii="Times New Roman" w:eastAsia="Calibri" w:hAnsi="Times New Roman" w:cs="Times New Roman"/>
          <w:sz w:val="24"/>
          <w:szCs w:val="24"/>
          <w:lang w:val="x-none" w:eastAsia="x-none"/>
        </w:rPr>
      </w:pPr>
      <w:r w:rsidRPr="00883D54">
        <w:rPr>
          <w:rFonts w:ascii="Times New Roman" w:eastAsia="Calibri" w:hAnsi="Times New Roman" w:cs="Times New Roman"/>
          <w:sz w:val="24"/>
          <w:szCs w:val="24"/>
          <w:lang w:val="x-none" w:eastAsia="x-none"/>
        </w:rPr>
        <w:t>nepieciešams veikt neparedzētus vai papildu darbus;</w:t>
      </w:r>
    </w:p>
    <w:p w14:paraId="447D9537" w14:textId="77777777" w:rsidR="00883D54" w:rsidRPr="00883D54" w:rsidRDefault="00883D54" w:rsidP="00883D54">
      <w:pPr>
        <w:numPr>
          <w:ilvl w:val="2"/>
          <w:numId w:val="42"/>
        </w:numPr>
        <w:spacing w:after="0" w:line="240" w:lineRule="auto"/>
        <w:ind w:left="1418" w:hanging="862"/>
        <w:jc w:val="both"/>
        <w:rPr>
          <w:rFonts w:ascii="Times New Roman" w:eastAsia="Calibri" w:hAnsi="Times New Roman" w:cs="Times New Roman"/>
          <w:sz w:val="24"/>
          <w:szCs w:val="24"/>
          <w:lang w:val="x-none" w:eastAsia="x-none"/>
        </w:rPr>
      </w:pPr>
      <w:r w:rsidRPr="00883D54">
        <w:rPr>
          <w:rFonts w:ascii="Times New Roman" w:eastAsia="Calibri" w:hAnsi="Times New Roman" w:cs="Times New Roman"/>
          <w:sz w:val="24"/>
          <w:szCs w:val="24"/>
          <w:lang w:val="x-none" w:eastAsia="x-none"/>
        </w:rPr>
        <w:t xml:space="preserve">valsts vai pašvaldības institūcija izdod administratīvu aktu, kas ir saistošs izpildot </w:t>
      </w:r>
      <w:r w:rsidRPr="00883D54">
        <w:rPr>
          <w:rFonts w:ascii="Times New Roman" w:eastAsia="Calibri" w:hAnsi="Times New Roman" w:cs="Times New Roman"/>
          <w:sz w:val="24"/>
          <w:szCs w:val="24"/>
          <w:lang w:eastAsia="x-none"/>
        </w:rPr>
        <w:t>Darbus</w:t>
      </w:r>
      <w:r w:rsidRPr="00883D54">
        <w:rPr>
          <w:rFonts w:ascii="Times New Roman" w:eastAsia="Calibri" w:hAnsi="Times New Roman" w:cs="Times New Roman"/>
          <w:sz w:val="24"/>
          <w:szCs w:val="24"/>
          <w:lang w:val="x-none" w:eastAsia="x-none"/>
        </w:rPr>
        <w:t xml:space="preserve"> un kavē Darbu izpildes grafikā noteikto termiņu ievērošanu;</w:t>
      </w:r>
    </w:p>
    <w:p w14:paraId="20D2366D" w14:textId="77777777" w:rsidR="00883D54" w:rsidRPr="00883D54" w:rsidRDefault="00883D54" w:rsidP="00883D54">
      <w:pPr>
        <w:numPr>
          <w:ilvl w:val="2"/>
          <w:numId w:val="42"/>
        </w:numPr>
        <w:spacing w:after="0" w:line="240" w:lineRule="auto"/>
        <w:ind w:left="1418" w:hanging="862"/>
        <w:jc w:val="both"/>
        <w:rPr>
          <w:rFonts w:ascii="Times New Roman" w:eastAsia="Calibri" w:hAnsi="Times New Roman" w:cs="Times New Roman"/>
          <w:sz w:val="24"/>
          <w:szCs w:val="24"/>
          <w:lang w:val="x-none" w:eastAsia="x-none"/>
        </w:rPr>
      </w:pPr>
      <w:r w:rsidRPr="00883D54">
        <w:rPr>
          <w:rFonts w:ascii="Times New Roman" w:eastAsia="Calibri" w:hAnsi="Times New Roman" w:cs="Times New Roman"/>
          <w:sz w:val="24"/>
          <w:szCs w:val="24"/>
          <w:lang w:val="x-none" w:eastAsia="x-none"/>
        </w:rPr>
        <w:t>pēc Līguma noslēgšanas radušies no Būvuzņēmēja neatkarīgi, objektīvi apstākļi, kuru dēļ ir traucēta saistību izpilde un par ko Būvuzņēmējs ir rakstiski informējis Pasūtītāju par šādu apstākļu iestāšanos;</w:t>
      </w:r>
    </w:p>
    <w:p w14:paraId="3B7EA61A" w14:textId="77777777" w:rsidR="00883D54" w:rsidRPr="00883D54" w:rsidRDefault="00883D54" w:rsidP="00883D54">
      <w:pPr>
        <w:numPr>
          <w:ilvl w:val="2"/>
          <w:numId w:val="42"/>
        </w:numPr>
        <w:spacing w:after="0" w:line="240" w:lineRule="auto"/>
        <w:ind w:left="1418" w:hanging="862"/>
        <w:jc w:val="both"/>
        <w:rPr>
          <w:rFonts w:ascii="Times New Roman" w:eastAsia="Calibri" w:hAnsi="Times New Roman" w:cs="Times New Roman"/>
          <w:sz w:val="24"/>
          <w:szCs w:val="24"/>
          <w:lang w:val="x-none" w:eastAsia="x-none"/>
        </w:rPr>
      </w:pPr>
      <w:r w:rsidRPr="00883D54">
        <w:rPr>
          <w:rFonts w:ascii="Times New Roman" w:eastAsia="Calibri" w:hAnsi="Times New Roman" w:cs="Times New Roman"/>
          <w:sz w:val="24"/>
          <w:szCs w:val="24"/>
          <w:lang w:val="x-none" w:eastAsia="x-none"/>
        </w:rPr>
        <w:t>iestājušies nepārvaramas varas apstākļi.</w:t>
      </w:r>
    </w:p>
    <w:p w14:paraId="04B6F742" w14:textId="77777777" w:rsidR="00883D54" w:rsidRPr="00883D54" w:rsidRDefault="00883D54" w:rsidP="00883D54">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3"/>
          <w:szCs w:val="23"/>
          <w:lang w:eastAsia="lv-LV"/>
        </w:rPr>
        <w:t>Puses ir tiesīgas rakstveidā vienoties par tehnoloģisko pārtraukumu Darbu izpildē, ja objektīvi pastāv un ir konstatējami neatbilstoši laikapstākļi (neatbilstoša āra gaisa temperatūra u.c.), kuru dēļ nav iespējams kvalitatīvi un atbilstoši tehnoloģiskajiem nosacījumiem veikt Darbus. Līguma izpildes laikā netiek ieskaitīts tehnoloģiskais pārtraukums, ja Puses par tādu rakstveidā vienojušās, un šādā gadījumā Līguma izpildes termiņš tiek pagarināts par tik dienām, cik dienas ilgs bijis tehnoloģiskais pārtraukums.</w:t>
      </w:r>
    </w:p>
    <w:p w14:paraId="7A386136" w14:textId="77777777" w:rsidR="00883D54" w:rsidRPr="00883D54" w:rsidRDefault="00883D54" w:rsidP="00883D54">
      <w:pPr>
        <w:spacing w:before="60" w:after="60" w:line="276" w:lineRule="auto"/>
        <w:ind w:left="795"/>
        <w:contextualSpacing/>
        <w:jc w:val="both"/>
        <w:rPr>
          <w:rFonts w:ascii="Times New Roman" w:eastAsia="Times New Roman" w:hAnsi="Times New Roman" w:cs="Times New Roman"/>
          <w:sz w:val="24"/>
          <w:szCs w:val="24"/>
          <w:lang w:eastAsia="lv-LV"/>
        </w:rPr>
      </w:pPr>
    </w:p>
    <w:p w14:paraId="05A86A7E" w14:textId="77777777" w:rsidR="00883D54" w:rsidRPr="00883D54" w:rsidRDefault="00883D54" w:rsidP="00883D54">
      <w:pPr>
        <w:widowControl w:val="0"/>
        <w:numPr>
          <w:ilvl w:val="0"/>
          <w:numId w:val="42"/>
        </w:numPr>
        <w:autoSpaceDE w:val="0"/>
        <w:autoSpaceDN w:val="0"/>
        <w:spacing w:after="0" w:line="240" w:lineRule="auto"/>
        <w:jc w:val="center"/>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b/>
          <w:bCs/>
          <w:sz w:val="24"/>
          <w:szCs w:val="24"/>
          <w:lang w:eastAsia="lv-LV"/>
        </w:rPr>
        <w:t>Pušu pienākumi un tiesības</w:t>
      </w:r>
    </w:p>
    <w:p w14:paraId="290A0FAF" w14:textId="77777777" w:rsidR="00883D54" w:rsidRPr="00883D54" w:rsidRDefault="00883D54" w:rsidP="00883D54">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b/>
          <w:bCs/>
          <w:i/>
          <w:iCs/>
          <w:sz w:val="24"/>
          <w:szCs w:val="24"/>
          <w:lang w:eastAsia="lv-LV"/>
        </w:rPr>
      </w:pPr>
      <w:r w:rsidRPr="00883D54">
        <w:rPr>
          <w:rFonts w:ascii="Times New Roman" w:eastAsia="Times New Roman" w:hAnsi="Times New Roman" w:cs="Times New Roman"/>
          <w:b/>
          <w:bCs/>
          <w:i/>
          <w:iCs/>
          <w:sz w:val="24"/>
          <w:szCs w:val="24"/>
          <w:lang w:eastAsia="lv-LV"/>
        </w:rPr>
        <w:t>Pasūtītājs apņemas:</w:t>
      </w:r>
    </w:p>
    <w:p w14:paraId="020870FD" w14:textId="77777777" w:rsidR="00883D54" w:rsidRPr="00883D54" w:rsidRDefault="00883D54" w:rsidP="00883D54">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sniegt visu tā rīcībā esošo informāciju, kas nepieciešama Būvprojekta izstrādei, kā arī Būvdarbu veikšanai. Nepieciešamības gadījumā pēc pirmā Būvuzņēmēja pieprasījuma sagatavojot pilnvarojumu Būvuzņēmējam nepieciešamās informācijas saņemšanai no trešajām personām Pasūtītāja vārdā;</w:t>
      </w:r>
    </w:p>
    <w:p w14:paraId="18E3472B" w14:textId="77777777" w:rsidR="00883D54" w:rsidRPr="00883D54" w:rsidRDefault="00883D54" w:rsidP="00883D54">
      <w:pPr>
        <w:widowControl w:val="0"/>
        <w:numPr>
          <w:ilvl w:val="2"/>
          <w:numId w:val="42"/>
        </w:numPr>
        <w:tabs>
          <w:tab w:val="left" w:pos="567"/>
        </w:tabs>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ne vēlāk kā 5 (piecu) darba dienu laikā pirms Būvdarbu uzsākšanas atbilstoši Darbu izpildes laika grafikam nodot Būvuzņēmējam Objektu, par ko starp Pusēm tiek parakstīts atsevišķs akts un kurā tiek fiksēts Objekta stāvoklis;</w:t>
      </w:r>
    </w:p>
    <w:p w14:paraId="622E0B5F" w14:textId="77777777" w:rsidR="00883D54" w:rsidRPr="00883D54" w:rsidRDefault="00883D54" w:rsidP="00883D54">
      <w:pPr>
        <w:widowControl w:val="0"/>
        <w:numPr>
          <w:ilvl w:val="2"/>
          <w:numId w:val="42"/>
        </w:numPr>
        <w:tabs>
          <w:tab w:val="left" w:pos="567"/>
        </w:tabs>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nozīmēt savu pārstāvi – Būvuzraugu – būvdarbu izpildes, to kvalitātes un atbilstības Līgumam uzraudzīšanai. Būvuzraugam ir tiesības jebkurā brīdī apturēt būvdarbu veikšanu, iepriekš rakstiski paziņojot par to Būvuzņēmējam un argumentējot pieņemto lēmumu. Būvuzraugam ir visas tās tiesības un pienākumi, kādi tam ir noteikti būvnormatīvos, kā arī citos normatīvajos aktos;</w:t>
      </w:r>
    </w:p>
    <w:p w14:paraId="1B7728AF" w14:textId="77777777" w:rsidR="00883D54" w:rsidRPr="00883D54" w:rsidRDefault="00883D54" w:rsidP="00883D54">
      <w:pPr>
        <w:widowControl w:val="0"/>
        <w:numPr>
          <w:ilvl w:val="2"/>
          <w:numId w:val="42"/>
        </w:numPr>
        <w:tabs>
          <w:tab w:val="left" w:pos="567"/>
        </w:tabs>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 xml:space="preserve">nozīmēt savu pārstāvi Darbu izpildes, to kvalitātes un atbilstības Līgumam uzraudzīšanai; </w:t>
      </w:r>
    </w:p>
    <w:p w14:paraId="45608E00" w14:textId="77777777" w:rsidR="00883D54" w:rsidRPr="00883D54" w:rsidRDefault="00883D54" w:rsidP="00883D54">
      <w:pPr>
        <w:widowControl w:val="0"/>
        <w:numPr>
          <w:ilvl w:val="2"/>
          <w:numId w:val="42"/>
        </w:numPr>
        <w:tabs>
          <w:tab w:val="left" w:pos="567"/>
        </w:tabs>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nodrošināt Būvuzņēmēja personālam un autotransportam iespēju netraucēti piekļūt Objektam Darbu izpildes laikā vai citos Pušu saskaņotos laikos;</w:t>
      </w:r>
    </w:p>
    <w:p w14:paraId="24347A55" w14:textId="77777777" w:rsidR="00883D54" w:rsidRPr="00883D54" w:rsidRDefault="00883D54" w:rsidP="00883D54">
      <w:pPr>
        <w:widowControl w:val="0"/>
        <w:numPr>
          <w:ilvl w:val="2"/>
          <w:numId w:val="42"/>
        </w:numPr>
        <w:tabs>
          <w:tab w:val="left" w:pos="567"/>
        </w:tabs>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 xml:space="preserve">pieņemt Būvuzņēmēja izpildītos Darbus saskaņā ar Līguma noteikumiem; </w:t>
      </w:r>
    </w:p>
    <w:p w14:paraId="0C45CAAD" w14:textId="77777777" w:rsidR="00883D54" w:rsidRPr="00883D54" w:rsidRDefault="00883D54" w:rsidP="00883D54">
      <w:pPr>
        <w:widowControl w:val="0"/>
        <w:numPr>
          <w:ilvl w:val="2"/>
          <w:numId w:val="42"/>
        </w:numPr>
        <w:tabs>
          <w:tab w:val="left" w:pos="567"/>
        </w:tabs>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samaksāt par izpildītajiem Darbiem saskaņā ar Līguma noteikumiem;</w:t>
      </w:r>
    </w:p>
    <w:p w14:paraId="6C7D005F" w14:textId="77777777" w:rsidR="00883D54" w:rsidRPr="00883D54" w:rsidRDefault="00883D54" w:rsidP="00883D54">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b/>
          <w:bCs/>
          <w:i/>
          <w:iCs/>
          <w:sz w:val="24"/>
          <w:szCs w:val="24"/>
          <w:lang w:eastAsia="lv-LV"/>
        </w:rPr>
        <w:t>Pasūtītājam ir tiesības:</w:t>
      </w:r>
    </w:p>
    <w:p w14:paraId="12843F31" w14:textId="77777777" w:rsidR="00883D54" w:rsidRPr="00883D54" w:rsidRDefault="00883D54" w:rsidP="00883D54">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vienpusēji apturēt Darbu izpildi gadījumā, ja Būvuzņēmējs pārkāpj Līgumu, normatīvo aktu prasības, kā arī citos Līgumā noteiktajos gadījumos;</w:t>
      </w:r>
    </w:p>
    <w:p w14:paraId="7678E5E2" w14:textId="77777777" w:rsidR="00883D54" w:rsidRPr="00883D54" w:rsidRDefault="00883D54" w:rsidP="00883D54">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kā arī, ja attiecīgie apstākļi bija pastāvējuši pirms līguma noslēgšanas, bet pasūtītājam tie nebija zināmi;</w:t>
      </w:r>
    </w:p>
    <w:p w14:paraId="1717F9F4" w14:textId="77777777" w:rsidR="00883D54" w:rsidRPr="00883D54" w:rsidRDefault="00883D54" w:rsidP="00883D54">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3"/>
          <w:szCs w:val="23"/>
          <w:lang w:eastAsia="lv-LV"/>
        </w:rPr>
        <w:t>atlikt kādu no būvprojekta realizāciju, kā arī tiesīgs nerealizēt kādu no būvprojektiem, finansējuma apjoma nepietiekamības gadījumā, ņemot vērā to, ka Pasūtītājs paredz būvniecību divos atsevišķos būvprojektos;</w:t>
      </w:r>
    </w:p>
    <w:p w14:paraId="0DDCBA05" w14:textId="77777777" w:rsidR="00883D54" w:rsidRPr="00883D54" w:rsidRDefault="00883D54" w:rsidP="00883D54">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 xml:space="preserve">Pēc apakšuzņēmēja pamatota rakstiska pieprasījuma maksājumus par apakšuzņēmēja sniegtajiem pakalpojumiem vai būvdarbiem Būvuzņēmējam, kurus tas ir pieņēmis un kuru izpildi ir pieņēmis arī Būvuzraugs, kuru apmaksas termiņš apakšuzņēmēja iesniegtajam un Būvuzņēmēja pieņemtajam rēķinam tiek kavēts, un ja Pasūtītājs nav izmaksājis visu Būvuzņēmējam pienākošos līgumcenu, Pasūtītājs uz apakšuzņēmēja iesniegta rēķina pamata var veikt maksājumu tieši apakšuzņēmējam un par attiecīgo summu samazināt nākamo maksājumu Būvuzņēmējam. Pasūtītājs pirms apakšuzņēmēja rēķina apmaksas rakstiski  5 (piecas) darba dienas iepriekš informē par šādu pieprasījumu Būvuzņēmēju un ļauj tam izteikt viedokli par pieprasījuma pamatotību. </w:t>
      </w:r>
    </w:p>
    <w:p w14:paraId="67D90404" w14:textId="77777777" w:rsidR="00883D54" w:rsidRPr="00883D54" w:rsidRDefault="00883D54" w:rsidP="00883D54">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citas Pasūtītāja tiesības, kādas ir noteiktas normatīvajos aktos.</w:t>
      </w:r>
    </w:p>
    <w:p w14:paraId="0B7C021F" w14:textId="77777777" w:rsidR="00883D54" w:rsidRPr="00883D54" w:rsidRDefault="00883D54" w:rsidP="00883D54">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b/>
          <w:bCs/>
          <w:i/>
          <w:iCs/>
          <w:sz w:val="24"/>
          <w:szCs w:val="24"/>
          <w:lang w:eastAsia="lv-LV"/>
        </w:rPr>
      </w:pPr>
      <w:r w:rsidRPr="00883D54">
        <w:rPr>
          <w:rFonts w:ascii="Times New Roman" w:eastAsia="Times New Roman" w:hAnsi="Times New Roman" w:cs="Times New Roman"/>
          <w:b/>
          <w:bCs/>
          <w:i/>
          <w:iCs/>
          <w:sz w:val="24"/>
          <w:szCs w:val="24"/>
          <w:lang w:eastAsia="lv-LV"/>
        </w:rPr>
        <w:t>Būvuzņēmējs apņemas:</w:t>
      </w:r>
    </w:p>
    <w:p w14:paraId="2F6A0B9F" w14:textId="77777777" w:rsidR="00883D54" w:rsidRPr="00883D54" w:rsidRDefault="00883D54" w:rsidP="00883D54">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 xml:space="preserve">veikt projektēšanas darbus atbilstoši normatīvajiem aktiem un Tehniskajai specifikācijai . Pieprasīt un saņemt visus Būvprojekta izstrādei nepieciešamos dokumentus, tai skaitā, bet ne tikai, visus tehniskos noteikumus, ģeotehniskās izpētes, mērniecības un/vai topogrāfijas materiālus, kā arī veikt jebkādas nepieciešamās pārbaudes un izpētes paredzētajā Būvdarbu izpildes vietā; </w:t>
      </w:r>
    </w:p>
    <w:p w14:paraId="124C9A9F" w14:textId="77777777" w:rsidR="00883D54" w:rsidRPr="00883D54" w:rsidRDefault="00883D54" w:rsidP="00883D54">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Līgumā un/vai normatīvajos aktos noteiktajos gadījumos un kārtībā izdarīt Pasūtītāja pieprasītās izmaiņas un precizējumus Būvprojekta dokumentācijā, tai skaitā Būvdarbu veikšanas laikā;</w:t>
      </w:r>
    </w:p>
    <w:p w14:paraId="1FD480A8" w14:textId="77777777" w:rsidR="00883D54" w:rsidRPr="00883D54" w:rsidRDefault="00883D54" w:rsidP="00883D54">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pēc Pasūtītāja pieprasījuma reizi nedēļā organizēt Darbu izpildes kontroles sanāksmes. Sapulcēs jānodrošina vismaz Būvprojekta vadītāja (Būvprojekta izstrādes laikā) vai atbildīgā Būvdarbu vadītāja (Būvdarbu izpildes laikā) piedalīšanās;</w:t>
      </w:r>
    </w:p>
    <w:p w14:paraId="36587E08" w14:textId="77777777" w:rsidR="00883D54" w:rsidRPr="00883D54" w:rsidRDefault="00883D54" w:rsidP="00883D54">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veikt Būvprojekta saskaņošanu spēkā esošajos normatīvajos aktos noteiktajā kārtībā un nodot Būvprojektu Pasūtītājam papīra formātā un digitālā versijā (teksti .doc, rasējumi .dwg, tabulas .xls vai citā ar Pasūtītāju saskaņotā formātā) saskaņā ar Tehniskajā specifikācijā noteikto;</w:t>
      </w:r>
    </w:p>
    <w:p w14:paraId="7BE7B9F1" w14:textId="77777777" w:rsidR="00883D54" w:rsidRPr="00883D54" w:rsidRDefault="00883D54" w:rsidP="00883D54">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Būvprojekta izstrādei nozīmēt Piedāvājumā norādītos speciālistus, kuru atbilstība Iepirkuma nolikumā noteiktajām prasībām pārbaudīta Iepirkuma norises laikā.</w:t>
      </w:r>
    </w:p>
    <w:p w14:paraId="03D545DF" w14:textId="77777777" w:rsidR="00883D54" w:rsidRPr="00883D54" w:rsidRDefault="00883D54" w:rsidP="00883D54">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izstrādāt Būvprojektu Tehniskajā specifikācijā noteiktajā apjomā ar noteiktajām sadaļām, Būvprojektā paredzot risinājumus, kā arī izmantojamos materiālus atbilstoši Pasūtītāja noteiktajām prasībām;</w:t>
      </w:r>
    </w:p>
    <w:p w14:paraId="27E61E1B" w14:textId="77777777" w:rsidR="00883D54" w:rsidRPr="00883D54" w:rsidRDefault="00883D54" w:rsidP="00883D54">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nodrošināt Būvdarbu autoruzraudzību līdz Objekta nodošanai ekspluatācijā saskaņā ar būvvaldē akceptētu Būvprojektu un spēkā esošajiem normatīvajiem aktiem, kā arī norīkot atbildīgo autoruzraugu /Vārds, Uzvārds/, būvprakses sertifikāta Nr. ____. Autoruzraugam Būvdarbu gaitā ir pienākums nodrošināt Būvprojekta atbilstošu realizāciju dabā, pēc Pasūtītāja pieprasījuma piedalīties atsevišķu Būvdarbu pieņemšanā, kā arī komisijas darbā pie Objekta pieņemšanas ekspluatācijā, nekavējoties rakstveidā informēt Pasūtītāju par visiem apstākļiem, kas atklājušies Būvdarbu izpildes procesā un var neparedzēti ietekmēt Būvprojekta realizāciju, neizpaust komerciālos noslēpumus, kas kļuvuši zināmi, veicot autoruzraudzību, trešajām personām;</w:t>
      </w:r>
    </w:p>
    <w:p w14:paraId="421DBE16" w14:textId="77777777" w:rsidR="00883D54" w:rsidRPr="00883D54" w:rsidRDefault="00883D54" w:rsidP="00883D54">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 xml:space="preserve">nodot izstrādāto Būvprojektu, un ar to saistīto dokumentāciju Pasūtītāja īpašumā ar dokumentācijas (vai attiecīgās tās daļas) radīšanas brīdi, paredzot, ka Pasūtītājs ir tiesīgs to brīvi pēc saviem ieskatiem izmantot savām vai trešo personu vajadzībām vai nodot trešajām personām. </w:t>
      </w:r>
    </w:p>
    <w:p w14:paraId="0A122863" w14:textId="77777777" w:rsidR="00883D54" w:rsidRPr="00883D54" w:rsidRDefault="00883D54" w:rsidP="00883D54">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veikt Būvprojekta saskaņošanu ar Pasūtītāju, kā arī citām trešajām personām, ar kurām, pamatojoties uz spēkā esošajiem normatīvajiem aktiem, Būvprojekts saskaņojams;</w:t>
      </w:r>
    </w:p>
    <w:p w14:paraId="75A421FF" w14:textId="77777777" w:rsidR="00883D54" w:rsidRPr="00883D54" w:rsidRDefault="00883D54" w:rsidP="00883D54">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veikt Būvdarbu sagatavošanu un būvtāfeles izgatavošanu un uzstādīšanu, kurā jānorāda Objekta nosaukums, Pasūtītājs, Būvuzņēmējs, Būvdarbu vadītājs, Būvuzraugs, Autoruzraugs, Būvprojekta autors, iepriekš saskaņojot būvtāfelē izvietojamo informāciju ar Pasūtītāju un Būvuzraugu;</w:t>
      </w:r>
    </w:p>
    <w:p w14:paraId="34B93125" w14:textId="77777777" w:rsidR="00883D54" w:rsidRPr="00883D54" w:rsidRDefault="00883D54" w:rsidP="00883D54">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 xml:space="preserve">pirms Būvdarbu sākuma izstrādāt Būvdarbu veikšanas projektu atbilstoši spēkā esošu normatīvo aktu prasībām un veikt tā saskaņošanu ar Pasūtītāju un Būvuzraugu; </w:t>
      </w:r>
    </w:p>
    <w:p w14:paraId="3F9F1582" w14:textId="77777777" w:rsidR="00883D54" w:rsidRPr="00883D54" w:rsidRDefault="00883D54" w:rsidP="00883D54">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pirms Būvdarbu uzsākšanas Objektā atbilstoši Darbu izpildes laika grafikam pieņemt no Pasūtītāja Objektu pēc tā faktiskā stāvokļa, Pusēm sastādot par to aktu;</w:t>
      </w:r>
    </w:p>
    <w:p w14:paraId="5508F77D" w14:textId="77777777" w:rsidR="00883D54" w:rsidRPr="00883D54" w:rsidRDefault="00883D54" w:rsidP="00883D54">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Būvdarbus veikt saskaņā ar Latvijas būvnormatīviem, citu normatīvo aktu un Būvprojektā norādītajām funkcionālajām prasībām.</w:t>
      </w:r>
    </w:p>
    <w:p w14:paraId="540B5964" w14:textId="77777777" w:rsidR="00883D54" w:rsidRPr="00883D54" w:rsidRDefault="00883D54" w:rsidP="00883D54">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 xml:space="preserve"> Būvdarbu veikšanas procesā ievērot drošības tehnikas, ugunsdrošības, būvniecības procesu uzraugošo institūciju ieteikumus, veikt apkārtējās vides aizsardzības pasākumus, kas saistīti ar Būvdarbiem Objektā (tai skaitā, veikt vides vadības pasākumus, lai samazinātu atkritumu radīšanu būvlaukumā, ievērotu trokšņu līmeņa normas, nodrošināt energoefektivitāti un ūdens resursu efektīvu izmantošanu, veikt pasākumus kaitīgu atkritumu un bīstamu vielu noplūdes novēršanai u.c.), kā arī uzņemties pilnu atbildību par jebkādiem minēto noteikumu pārkāpumiem un to izraisītajām sekām; </w:t>
      </w:r>
    </w:p>
    <w:p w14:paraId="52712925" w14:textId="77777777" w:rsidR="00883D54" w:rsidRPr="00883D54" w:rsidRDefault="00883D54" w:rsidP="00883D54">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nodrošināt visu nepieciešamo dokumentu atrašanos būvlaukumā, kuru uzrādīšanu var prasīt amatpersonas, kas ir tiesīgas kontrolēt Būvdarbus, tai skaitā, bet neaprobežojoties ar būvdarbu un autoruzraudzības žurnāliem;</w:t>
      </w:r>
    </w:p>
    <w:p w14:paraId="5A4445C9" w14:textId="77777777" w:rsidR="00883D54" w:rsidRPr="00883D54" w:rsidRDefault="00883D54" w:rsidP="00883D54">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 xml:space="preserve">nodrošināt tīrību Būvdarbu teritorijā un Būvuzņēmēja darbības zonā visā Būvdarbu veikšanas laikā, kā arī ģenerāluzkopšanas darbus pirms Būvdarbu nodošanas – pieņemšanas akta parakstīšanas; </w:t>
      </w:r>
    </w:p>
    <w:p w14:paraId="08360597" w14:textId="77777777" w:rsidR="00883D54" w:rsidRPr="00883D54" w:rsidRDefault="00883D54" w:rsidP="00883D54">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nodrošināt Objektu ar nepieciešamajām ierīcēm visu būvgružu aizvākšanai, kā arī nodrošināt to regulāru izvešanu uz speciāli ierīkotām vietām atbilstoši spēkā esošajiem normatīvajiem aktiem;</w:t>
      </w:r>
    </w:p>
    <w:p w14:paraId="1B8135F8" w14:textId="77777777" w:rsidR="00883D54" w:rsidRPr="00883D54" w:rsidRDefault="00883D54" w:rsidP="00883D54">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 xml:space="preserve">izstrādāt detalizētus rasējumus, ja tādi nepieciešami, un saskaņot ar Pasūtītāju pirms attiecīgo Būvdarbu uzsākšanas; </w:t>
      </w:r>
    </w:p>
    <w:p w14:paraId="470022D7" w14:textId="77777777" w:rsidR="00883D54" w:rsidRPr="00883D54" w:rsidRDefault="00883D54" w:rsidP="00883D54">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rakstveidā informēt Pasūtītāju par visiem apstākļiem, kas atklājušies Būvdarbu izpildes procesā un var neparedzēti ietekmēt Būvdarbu izpildi;</w:t>
      </w:r>
    </w:p>
    <w:p w14:paraId="6B457156" w14:textId="77777777" w:rsidR="00883D54" w:rsidRPr="00883D54" w:rsidRDefault="00883D54" w:rsidP="00883D54">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 xml:space="preserve">nekavējoties brīdināt Pasūtītāju, ja Būvdarbu izpildes gaitā radušies apstākļi, kas var būt bīstami cilvēku veselībai, dzīvībai vai apkārtējai videi, un veikt visus nepieciešamos pasākumus, lai tos novērstu; </w:t>
      </w:r>
    </w:p>
    <w:p w14:paraId="6219EB46" w14:textId="77777777" w:rsidR="00883D54" w:rsidRPr="00883D54" w:rsidRDefault="00883D54" w:rsidP="00883D54">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pirms Objekta nodošanas ekspluatācijā sakārtot Objektu un tam piegulošo teritoriju (novākt būvgružus, Būvuzņēmējam piederošo inventāru un darba rīkus, veikt objekta ģenerāltīrīšanu pirms nodošanas Pasūtītājam u.c.);</w:t>
      </w:r>
    </w:p>
    <w:p w14:paraId="1763C029" w14:textId="77777777" w:rsidR="00883D54" w:rsidRPr="00883D54" w:rsidRDefault="00883D54" w:rsidP="00883D54">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ievērot un izpildīt Būvuzrauga likumīgās prasības, kā arī regulāri saskaņot veicamo Būvdarbu izpildi;</w:t>
      </w:r>
    </w:p>
    <w:p w14:paraId="68CFB5AA" w14:textId="77777777" w:rsidR="00883D54" w:rsidRPr="00883D54" w:rsidRDefault="00883D54" w:rsidP="00883D54">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 xml:space="preserve">nodrošināt Būvuzņēmēja pārstāvja klātbūtni sanāksmēs darbu laikā; </w:t>
      </w:r>
    </w:p>
    <w:p w14:paraId="0379339F" w14:textId="77777777" w:rsidR="00883D54" w:rsidRPr="00883D54" w:rsidRDefault="00883D54" w:rsidP="00883D54">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veikt citas darbības saskaņā ar Līgumu, Būvprojektu, Latvijas būvnormatīviem un citiem normatīvajiem aktiem;</w:t>
      </w:r>
    </w:p>
    <w:p w14:paraId="5BBE0DB6" w14:textId="77777777" w:rsidR="00883D54" w:rsidRPr="00883D54" w:rsidRDefault="00883D54" w:rsidP="00883D54">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sagatavot Objektu pieņemšanai ekspluatācijā, lai Pasūtītājs varētu ierosināt un nodot būvi ekspluatācijā.</w:t>
      </w:r>
    </w:p>
    <w:p w14:paraId="2520ECBD" w14:textId="77777777" w:rsidR="00883D54" w:rsidRPr="00883D54" w:rsidRDefault="00883D54" w:rsidP="00883D54">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 xml:space="preserve">Objekta pieņemšanu ekspluatācijā atbilstoši Būvprojekta dokumentācijai. </w:t>
      </w:r>
    </w:p>
    <w:p w14:paraId="7B26DE88" w14:textId="77777777" w:rsidR="00883D54" w:rsidRPr="00883D54" w:rsidRDefault="00883D54" w:rsidP="00883D54">
      <w:pPr>
        <w:spacing w:before="60" w:after="60" w:line="276" w:lineRule="auto"/>
        <w:contextualSpacing/>
        <w:jc w:val="both"/>
        <w:outlineLvl w:val="0"/>
        <w:rPr>
          <w:rFonts w:ascii="Times New Roman" w:eastAsia="Times New Roman" w:hAnsi="Times New Roman" w:cs="Times New Roman"/>
          <w:sz w:val="24"/>
          <w:szCs w:val="24"/>
          <w:lang w:eastAsia="lv-LV"/>
        </w:rPr>
      </w:pPr>
    </w:p>
    <w:p w14:paraId="1D33F960" w14:textId="77777777" w:rsidR="00883D54" w:rsidRPr="00883D54" w:rsidRDefault="00883D54" w:rsidP="00883D54">
      <w:pPr>
        <w:widowControl w:val="0"/>
        <w:numPr>
          <w:ilvl w:val="0"/>
          <w:numId w:val="42"/>
        </w:numPr>
        <w:tabs>
          <w:tab w:val="left" w:pos="567"/>
        </w:tabs>
        <w:autoSpaceDE w:val="0"/>
        <w:autoSpaceDN w:val="0"/>
        <w:spacing w:after="0" w:line="240" w:lineRule="auto"/>
        <w:jc w:val="center"/>
        <w:outlineLvl w:val="0"/>
        <w:rPr>
          <w:rFonts w:ascii="Times New Roman" w:eastAsia="Times New Roman" w:hAnsi="Times New Roman" w:cs="Times New Roman"/>
          <w:sz w:val="24"/>
          <w:szCs w:val="24"/>
          <w:lang w:eastAsia="lv-LV"/>
        </w:rPr>
      </w:pPr>
      <w:r w:rsidRPr="00883D54">
        <w:rPr>
          <w:rFonts w:ascii="Times New Roman" w:eastAsia="Times New Roman" w:hAnsi="Times New Roman" w:cs="Times New Roman"/>
          <w:b/>
          <w:bCs/>
          <w:sz w:val="24"/>
          <w:szCs w:val="24"/>
          <w:lang w:eastAsia="lv-LV"/>
        </w:rPr>
        <w:t>Līguma</w:t>
      </w:r>
      <w:r w:rsidRPr="00883D54">
        <w:rPr>
          <w:rFonts w:ascii="Times New Roman" w:eastAsia="Times New Roman" w:hAnsi="Times New Roman" w:cs="Times New Roman"/>
          <w:b/>
          <w:bCs/>
          <w:spacing w:val="-2"/>
          <w:sz w:val="24"/>
          <w:szCs w:val="24"/>
          <w:lang w:eastAsia="lv-LV"/>
        </w:rPr>
        <w:t xml:space="preserve"> </w:t>
      </w:r>
      <w:r w:rsidRPr="00883D54">
        <w:rPr>
          <w:rFonts w:ascii="Times New Roman" w:eastAsia="Times New Roman" w:hAnsi="Times New Roman" w:cs="Times New Roman"/>
          <w:b/>
          <w:bCs/>
          <w:sz w:val="24"/>
          <w:szCs w:val="24"/>
          <w:lang w:eastAsia="lv-LV"/>
        </w:rPr>
        <w:t>izbeigšana</w:t>
      </w:r>
    </w:p>
    <w:p w14:paraId="6DF295FD" w14:textId="77777777" w:rsidR="00883D54" w:rsidRPr="00883D54" w:rsidRDefault="00883D54" w:rsidP="00883D54">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Līgums var tikt izbeigts Pusēm vienojoties vai šajā līgumā noteiktajos gadījumos Pasūtītājam vai Būvuzņēmējam vienpusēji atkāpjoties no</w:t>
      </w:r>
      <w:r w:rsidRPr="00883D54">
        <w:rPr>
          <w:rFonts w:ascii="Times New Roman" w:eastAsia="Times New Roman" w:hAnsi="Times New Roman" w:cs="Times New Roman"/>
          <w:spacing w:val="-3"/>
          <w:sz w:val="24"/>
          <w:szCs w:val="24"/>
          <w:lang w:eastAsia="lv-LV"/>
        </w:rPr>
        <w:t xml:space="preserve"> </w:t>
      </w:r>
      <w:r w:rsidRPr="00883D54">
        <w:rPr>
          <w:rFonts w:ascii="Times New Roman" w:eastAsia="Times New Roman" w:hAnsi="Times New Roman" w:cs="Times New Roman"/>
          <w:sz w:val="24"/>
          <w:szCs w:val="24"/>
          <w:lang w:eastAsia="lv-LV"/>
        </w:rPr>
        <w:t>tā.</w:t>
      </w:r>
    </w:p>
    <w:p w14:paraId="0E70FB02" w14:textId="77777777" w:rsidR="00883D54" w:rsidRPr="00883D54" w:rsidRDefault="00883D54" w:rsidP="00883D54">
      <w:pPr>
        <w:widowControl w:val="0"/>
        <w:numPr>
          <w:ilvl w:val="1"/>
          <w:numId w:val="42"/>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Pasūtītājs ir tiesīgs 10 (desmit) darba dienas iepriekš, ar vienpusēju rakstveida paziņojumu Būvuzņēmējam vienpusēji atkāpties no šajā Līgumā minēto saistību</w:t>
      </w:r>
      <w:r w:rsidRPr="00883D54">
        <w:rPr>
          <w:rFonts w:ascii="Times New Roman" w:eastAsia="Times New Roman" w:hAnsi="Times New Roman" w:cs="Times New Roman"/>
          <w:spacing w:val="-37"/>
          <w:sz w:val="24"/>
          <w:szCs w:val="24"/>
          <w:lang w:eastAsia="lv-LV"/>
        </w:rPr>
        <w:t xml:space="preserve"> </w:t>
      </w:r>
      <w:r w:rsidRPr="00883D54">
        <w:rPr>
          <w:rFonts w:ascii="Times New Roman" w:eastAsia="Times New Roman" w:hAnsi="Times New Roman" w:cs="Times New Roman"/>
          <w:sz w:val="24"/>
          <w:szCs w:val="24"/>
          <w:lang w:eastAsia="lv-LV"/>
        </w:rPr>
        <w:t>izpildes (Līguma),</w:t>
      </w:r>
      <w:r w:rsidRPr="00883D54">
        <w:rPr>
          <w:rFonts w:ascii="Times New Roman" w:eastAsia="Times New Roman" w:hAnsi="Times New Roman" w:cs="Times New Roman"/>
          <w:spacing w:val="1"/>
          <w:sz w:val="24"/>
          <w:szCs w:val="24"/>
          <w:lang w:eastAsia="lv-LV"/>
        </w:rPr>
        <w:t xml:space="preserve"> </w:t>
      </w:r>
      <w:r w:rsidRPr="00883D54">
        <w:rPr>
          <w:rFonts w:ascii="Times New Roman" w:eastAsia="Times New Roman" w:hAnsi="Times New Roman" w:cs="Times New Roman"/>
          <w:sz w:val="24"/>
          <w:szCs w:val="24"/>
          <w:lang w:eastAsia="lv-LV"/>
        </w:rPr>
        <w:t>ja:</w:t>
      </w:r>
    </w:p>
    <w:p w14:paraId="1F5A2504" w14:textId="77777777" w:rsidR="00883D54" w:rsidRPr="00883D54" w:rsidRDefault="00883D54" w:rsidP="00883D54">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ja Būvuzņēmējs Būvuzņēmēja vainojamas darbības vai bezdarbības dēļ nav uzsācis Būvdarbus Objektā vairāk kā 15 (piecpadsmit) darba dienas pēc Objekta nodošanas Būvuzņēmējam un atzīmes par būvdarbu uzsākšanas nosacījumu izpildi izdarīšanas būvatļaujā;</w:t>
      </w:r>
    </w:p>
    <w:p w14:paraId="604AC126" w14:textId="77777777" w:rsidR="00883D54" w:rsidRPr="00883D54" w:rsidRDefault="00883D54" w:rsidP="00883D54">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 xml:space="preserve">ja Būvuzņēmējs neievēro Būvprojekta vai normatīvo aktu prasības, vai nespēj veikt Būvdarbus Līgumā noteiktajos termiņos. Jebkurā gadījumā par nespēju veikt būvdarbus Līgumā noteiktajos termiņos tiks uzskatīts būvdarbu izpildes kavējums ilgāks par 30 (trīsdesmit) darba dienām, kas radies Būvuzņēmēja vainojamas darbības vai bezdarbības rezultātā; </w:t>
      </w:r>
    </w:p>
    <w:p w14:paraId="2EE0BF93" w14:textId="77777777" w:rsidR="00883D54" w:rsidRPr="00883D54" w:rsidRDefault="00883D54" w:rsidP="00883D54">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ja konstatē, ka Būvuzņēmējs pametis Būvprojekta izstrādi, Būvdarbus vai Objektu, vai jebkurā citā veidā skaidri izrāda savu nodomu pārtraukt ar Līgumu noteikto saistību izpildi;</w:t>
      </w:r>
    </w:p>
    <w:p w14:paraId="7F222C09" w14:textId="77777777" w:rsidR="00883D54" w:rsidRPr="00883D54" w:rsidRDefault="00883D54" w:rsidP="00883D54">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ja pēc Pasūtītāja pieprasījuma neatkarīgs eksperts ir konstatējis, ka Uzņēmējs Darbus veic nekvalitatīvi, vai neatbilstoši Būvprojektam vai Latvijas Republikas būvnormatīviem;</w:t>
      </w:r>
    </w:p>
    <w:p w14:paraId="5D0059F7" w14:textId="77777777" w:rsidR="00883D54" w:rsidRPr="00883D54" w:rsidRDefault="00883D54" w:rsidP="00883D54">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Darbu izpilde ir apturēta, un tā nevar tikt atjaunota bez būtiskas Līgumcenas vai Darba izpildes termiņa</w:t>
      </w:r>
      <w:r w:rsidRPr="00883D54">
        <w:rPr>
          <w:rFonts w:ascii="Times New Roman" w:eastAsia="Times New Roman" w:hAnsi="Times New Roman" w:cs="Times New Roman"/>
          <w:spacing w:val="-5"/>
          <w:sz w:val="24"/>
          <w:szCs w:val="24"/>
          <w:lang w:eastAsia="lv-LV"/>
        </w:rPr>
        <w:t xml:space="preserve"> </w:t>
      </w:r>
      <w:r w:rsidRPr="00883D54">
        <w:rPr>
          <w:rFonts w:ascii="Times New Roman" w:eastAsia="Times New Roman" w:hAnsi="Times New Roman" w:cs="Times New Roman"/>
          <w:sz w:val="24"/>
          <w:szCs w:val="24"/>
          <w:lang w:eastAsia="lv-LV"/>
        </w:rPr>
        <w:t>izmaiņām un Puses nevar vienoties;</w:t>
      </w:r>
    </w:p>
    <w:p w14:paraId="71884CF1" w14:textId="77777777" w:rsidR="00883D54" w:rsidRPr="00883D54" w:rsidRDefault="00883D54" w:rsidP="00883D54">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ir uzsākta Būvuzņēmēja likvidācija, Būvuzņēmējs ir atzīts par maksātnespējīgu, ir</w:t>
      </w:r>
      <w:r w:rsidRPr="00883D54">
        <w:rPr>
          <w:rFonts w:ascii="Times New Roman" w:eastAsia="Times New Roman" w:hAnsi="Times New Roman" w:cs="Times New Roman"/>
          <w:spacing w:val="-7"/>
          <w:sz w:val="24"/>
          <w:szCs w:val="24"/>
          <w:lang w:eastAsia="lv-LV"/>
        </w:rPr>
        <w:t xml:space="preserve"> </w:t>
      </w:r>
      <w:r w:rsidRPr="00883D54">
        <w:rPr>
          <w:rFonts w:ascii="Times New Roman" w:eastAsia="Times New Roman" w:hAnsi="Times New Roman" w:cs="Times New Roman"/>
          <w:sz w:val="24"/>
          <w:szCs w:val="24"/>
          <w:lang w:eastAsia="lv-LV"/>
        </w:rPr>
        <w:t>apturēta</w:t>
      </w:r>
      <w:r w:rsidRPr="00883D54">
        <w:rPr>
          <w:rFonts w:ascii="Times New Roman" w:eastAsia="Times New Roman" w:hAnsi="Times New Roman" w:cs="Times New Roman"/>
          <w:spacing w:val="-5"/>
          <w:sz w:val="24"/>
          <w:szCs w:val="24"/>
          <w:lang w:eastAsia="lv-LV"/>
        </w:rPr>
        <w:t xml:space="preserve"> </w:t>
      </w:r>
      <w:r w:rsidRPr="00883D54">
        <w:rPr>
          <w:rFonts w:ascii="Times New Roman" w:eastAsia="Times New Roman" w:hAnsi="Times New Roman" w:cs="Times New Roman"/>
          <w:sz w:val="24"/>
          <w:szCs w:val="24"/>
          <w:lang w:eastAsia="lv-LV"/>
        </w:rPr>
        <w:t>tā</w:t>
      </w:r>
      <w:r w:rsidRPr="00883D54">
        <w:rPr>
          <w:rFonts w:ascii="Times New Roman" w:eastAsia="Times New Roman" w:hAnsi="Times New Roman" w:cs="Times New Roman"/>
          <w:spacing w:val="-7"/>
          <w:sz w:val="24"/>
          <w:szCs w:val="24"/>
          <w:lang w:eastAsia="lv-LV"/>
        </w:rPr>
        <w:t xml:space="preserve"> </w:t>
      </w:r>
      <w:r w:rsidRPr="00883D54">
        <w:rPr>
          <w:rFonts w:ascii="Times New Roman" w:eastAsia="Times New Roman" w:hAnsi="Times New Roman" w:cs="Times New Roman"/>
          <w:sz w:val="24"/>
          <w:szCs w:val="24"/>
          <w:lang w:eastAsia="lv-LV"/>
        </w:rPr>
        <w:t>saimnieciskā</w:t>
      </w:r>
      <w:r w:rsidRPr="00883D54">
        <w:rPr>
          <w:rFonts w:ascii="Times New Roman" w:eastAsia="Times New Roman" w:hAnsi="Times New Roman" w:cs="Times New Roman"/>
          <w:spacing w:val="-8"/>
          <w:sz w:val="24"/>
          <w:szCs w:val="24"/>
          <w:lang w:eastAsia="lv-LV"/>
        </w:rPr>
        <w:t xml:space="preserve"> </w:t>
      </w:r>
      <w:r w:rsidRPr="00883D54">
        <w:rPr>
          <w:rFonts w:ascii="Times New Roman" w:eastAsia="Times New Roman" w:hAnsi="Times New Roman" w:cs="Times New Roman"/>
          <w:sz w:val="24"/>
          <w:szCs w:val="24"/>
          <w:lang w:eastAsia="lv-LV"/>
        </w:rPr>
        <w:t>darbība</w:t>
      </w:r>
      <w:r w:rsidRPr="00883D54">
        <w:rPr>
          <w:rFonts w:ascii="Times New Roman" w:eastAsia="Times New Roman" w:hAnsi="Times New Roman" w:cs="Times New Roman"/>
          <w:spacing w:val="-5"/>
          <w:sz w:val="24"/>
          <w:szCs w:val="24"/>
          <w:lang w:eastAsia="lv-LV"/>
        </w:rPr>
        <w:t xml:space="preserve"> </w:t>
      </w:r>
      <w:r w:rsidRPr="00883D54">
        <w:rPr>
          <w:rFonts w:ascii="Times New Roman" w:eastAsia="Times New Roman" w:hAnsi="Times New Roman" w:cs="Times New Roman"/>
          <w:sz w:val="24"/>
          <w:szCs w:val="24"/>
          <w:lang w:eastAsia="lv-LV"/>
        </w:rPr>
        <w:t>vai</w:t>
      </w:r>
      <w:r w:rsidRPr="00883D54">
        <w:rPr>
          <w:rFonts w:ascii="Times New Roman" w:eastAsia="Times New Roman" w:hAnsi="Times New Roman" w:cs="Times New Roman"/>
          <w:spacing w:val="-4"/>
          <w:sz w:val="24"/>
          <w:szCs w:val="24"/>
          <w:lang w:eastAsia="lv-LV"/>
        </w:rPr>
        <w:t xml:space="preserve"> </w:t>
      </w:r>
      <w:r w:rsidRPr="00883D54">
        <w:rPr>
          <w:rFonts w:ascii="Times New Roman" w:eastAsia="Times New Roman" w:hAnsi="Times New Roman" w:cs="Times New Roman"/>
          <w:sz w:val="24"/>
          <w:szCs w:val="24"/>
          <w:lang w:eastAsia="lv-LV"/>
        </w:rPr>
        <w:t>Būvuzņēmējs</w:t>
      </w:r>
      <w:r w:rsidRPr="00883D54">
        <w:rPr>
          <w:rFonts w:ascii="Times New Roman" w:eastAsia="Times New Roman" w:hAnsi="Times New Roman" w:cs="Times New Roman"/>
          <w:spacing w:val="-5"/>
          <w:sz w:val="24"/>
          <w:szCs w:val="24"/>
          <w:lang w:eastAsia="lv-LV"/>
        </w:rPr>
        <w:t xml:space="preserve"> </w:t>
      </w:r>
      <w:r w:rsidRPr="00883D54">
        <w:rPr>
          <w:rFonts w:ascii="Times New Roman" w:eastAsia="Times New Roman" w:hAnsi="Times New Roman" w:cs="Times New Roman"/>
          <w:sz w:val="24"/>
          <w:szCs w:val="24"/>
          <w:lang w:eastAsia="lv-LV"/>
        </w:rPr>
        <w:t>ir</w:t>
      </w:r>
      <w:r w:rsidRPr="00883D54">
        <w:rPr>
          <w:rFonts w:ascii="Times New Roman" w:eastAsia="Times New Roman" w:hAnsi="Times New Roman" w:cs="Times New Roman"/>
          <w:spacing w:val="-6"/>
          <w:sz w:val="24"/>
          <w:szCs w:val="24"/>
          <w:lang w:eastAsia="lv-LV"/>
        </w:rPr>
        <w:t xml:space="preserve"> </w:t>
      </w:r>
      <w:r w:rsidRPr="00883D54">
        <w:rPr>
          <w:rFonts w:ascii="Times New Roman" w:eastAsia="Times New Roman" w:hAnsi="Times New Roman" w:cs="Times New Roman"/>
          <w:sz w:val="24"/>
          <w:szCs w:val="24"/>
          <w:lang w:eastAsia="lv-LV"/>
        </w:rPr>
        <w:t>izslēgts</w:t>
      </w:r>
      <w:r w:rsidRPr="00883D54">
        <w:rPr>
          <w:rFonts w:ascii="Times New Roman" w:eastAsia="Times New Roman" w:hAnsi="Times New Roman" w:cs="Times New Roman"/>
          <w:spacing w:val="-6"/>
          <w:sz w:val="24"/>
          <w:szCs w:val="24"/>
          <w:lang w:eastAsia="lv-LV"/>
        </w:rPr>
        <w:t xml:space="preserve"> </w:t>
      </w:r>
      <w:r w:rsidRPr="00883D54">
        <w:rPr>
          <w:rFonts w:ascii="Times New Roman" w:eastAsia="Times New Roman" w:hAnsi="Times New Roman" w:cs="Times New Roman"/>
          <w:sz w:val="24"/>
          <w:szCs w:val="24"/>
          <w:lang w:eastAsia="lv-LV"/>
        </w:rPr>
        <w:t>no</w:t>
      </w:r>
      <w:r w:rsidRPr="00883D54">
        <w:rPr>
          <w:rFonts w:ascii="Times New Roman" w:eastAsia="Times New Roman" w:hAnsi="Times New Roman" w:cs="Times New Roman"/>
          <w:spacing w:val="-6"/>
          <w:sz w:val="24"/>
          <w:szCs w:val="24"/>
          <w:lang w:eastAsia="lv-LV"/>
        </w:rPr>
        <w:t xml:space="preserve"> </w:t>
      </w:r>
      <w:r w:rsidRPr="00883D54">
        <w:rPr>
          <w:rFonts w:ascii="Times New Roman" w:eastAsia="Times New Roman" w:hAnsi="Times New Roman" w:cs="Times New Roman"/>
          <w:sz w:val="24"/>
          <w:szCs w:val="24"/>
          <w:lang w:eastAsia="lv-LV"/>
        </w:rPr>
        <w:t>būvkomersantu reģistra;</w:t>
      </w:r>
    </w:p>
    <w:p w14:paraId="14FCAF31" w14:textId="77777777" w:rsidR="00883D54" w:rsidRPr="00883D54" w:rsidRDefault="00883D54" w:rsidP="00883D54">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ja līgumu nav iespējams izpildīt tādēļ, ka līguma izpildes laikā būvuzņēmējam ir piemērotas starptautiskās vai nacionālās sankcijas vai būtiskas finanšu un kapitāla tirgus intereses ietekmējošas Eiropas Savienības vai Ziemeļatlantijas līguma organizācijas dalībvalsts noteiktās sankcijas.</w:t>
      </w:r>
    </w:p>
    <w:p w14:paraId="3CD9A52C" w14:textId="77777777" w:rsidR="00883D54" w:rsidRPr="00883D54" w:rsidRDefault="00883D54" w:rsidP="00883D54">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Būvuzņēmējs apņemas nekavējoties pēc iepriekšminētā paziņojuma saņemšanas pārtraukt Būvdarbus vai to attiecīgās daļas izpildi un veikt visas nepieciešamās darbības izpildītās vai iesāktās Būvdarbu daļas saglabāšanai, ja tas ir tehnoloģiski iespējams. Ja Būvdarbu vai to attiecīgās daļas pārtraukšana nav tehnoloģiski iespējama, Būvuzņēmējs informē par to Pasūtītāju un aptur Būvdarbus, līdzko tas būs iespējams. Pēc Būvdarbu apturēšanas Būvuzņēmējs Pasūtītāja norādītajā laikā ierodas uz akta sastādīšanu un atbrīvo</w:t>
      </w:r>
      <w:r w:rsidRPr="00883D54">
        <w:rPr>
          <w:rFonts w:ascii="Times New Roman" w:eastAsia="Times New Roman" w:hAnsi="Times New Roman" w:cs="Times New Roman"/>
          <w:spacing w:val="-2"/>
          <w:sz w:val="24"/>
          <w:szCs w:val="24"/>
          <w:lang w:eastAsia="lv-LV"/>
        </w:rPr>
        <w:t xml:space="preserve"> </w:t>
      </w:r>
      <w:r w:rsidRPr="00883D54">
        <w:rPr>
          <w:rFonts w:ascii="Times New Roman" w:eastAsia="Times New Roman" w:hAnsi="Times New Roman" w:cs="Times New Roman"/>
          <w:sz w:val="24"/>
          <w:szCs w:val="24"/>
          <w:lang w:eastAsia="lv-LV"/>
        </w:rPr>
        <w:t>Objektu.</w:t>
      </w:r>
    </w:p>
    <w:p w14:paraId="04A24F92" w14:textId="77777777" w:rsidR="00883D54" w:rsidRPr="00883D54" w:rsidRDefault="00883D54" w:rsidP="00883D54">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 xml:space="preserve">Izbeidzot Līgumu Līdzējiem vienojoties vai izmantojot tiesības vienpusēji izbeigt Līgumu, Puses sagatavo un paraksta atsevišķu aktu par faktiski izpildīto Darbu apjomu, kvalitāti un to vērtību. Gadījumā, ja Būvuzņēmējs ir pasūtījis un Objektā novietojis atbilstošus Materiālus vai iekārtas, Pasūtītājs pieņem un apmaksā Darbus, Materiālus un iekārtas tādā apjomā, kādā tie atbilstoši Līgumam ir faktiski izpildīti un ir turpmāk izmantojami. </w:t>
      </w:r>
    </w:p>
    <w:p w14:paraId="61D34B8F" w14:textId="77777777" w:rsidR="00883D54" w:rsidRPr="00883D54" w:rsidRDefault="00883D54" w:rsidP="00883D54">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Pasūtītājs ir tiesīgs vienpusēji izbeigt Līgumu, ja Eiropas Reģionālās attīstības fonda projekta “Ulbrokas centralizētās siltumapgādes sistēmas siltumavota pāreja no fosilajiem uz atajunīgajiem energoresursiem ” ietvaros nepiešķir tam finansējumu.</w:t>
      </w:r>
    </w:p>
    <w:p w14:paraId="02069DA5" w14:textId="77777777" w:rsidR="00883D54" w:rsidRPr="00883D54" w:rsidRDefault="00883D54" w:rsidP="00883D54">
      <w:pPr>
        <w:tabs>
          <w:tab w:val="left" w:pos="669"/>
        </w:tabs>
        <w:spacing w:before="60" w:after="60" w:line="276" w:lineRule="auto"/>
        <w:contextualSpacing/>
        <w:jc w:val="both"/>
        <w:rPr>
          <w:rFonts w:ascii="Times New Roman" w:eastAsia="Times New Roman" w:hAnsi="Times New Roman" w:cs="Times New Roman"/>
          <w:sz w:val="24"/>
          <w:szCs w:val="24"/>
          <w:lang w:eastAsia="lv-LV"/>
        </w:rPr>
      </w:pPr>
    </w:p>
    <w:p w14:paraId="52DA7D9C" w14:textId="77777777" w:rsidR="00883D54" w:rsidRPr="00883D54" w:rsidRDefault="00883D54" w:rsidP="00883D54">
      <w:pPr>
        <w:widowControl w:val="0"/>
        <w:numPr>
          <w:ilvl w:val="0"/>
          <w:numId w:val="42"/>
        </w:numPr>
        <w:tabs>
          <w:tab w:val="left" w:pos="669"/>
        </w:tabs>
        <w:autoSpaceDE w:val="0"/>
        <w:autoSpaceDN w:val="0"/>
        <w:spacing w:after="0" w:line="240" w:lineRule="auto"/>
        <w:jc w:val="center"/>
        <w:rPr>
          <w:rFonts w:ascii="Times New Roman" w:eastAsia="Times New Roman" w:hAnsi="Times New Roman" w:cs="Times New Roman"/>
          <w:sz w:val="24"/>
          <w:szCs w:val="24"/>
          <w:lang w:eastAsia="lv-LV"/>
        </w:rPr>
      </w:pPr>
      <w:r w:rsidRPr="00883D54">
        <w:rPr>
          <w:rFonts w:ascii="Times New Roman" w:eastAsia="Times New Roman" w:hAnsi="Times New Roman" w:cs="Times New Roman"/>
          <w:b/>
          <w:bCs/>
          <w:spacing w:val="-9"/>
          <w:sz w:val="24"/>
          <w:szCs w:val="24"/>
          <w:lang w:eastAsia="lv-LV"/>
        </w:rPr>
        <w:t>Līgumsodi</w:t>
      </w:r>
    </w:p>
    <w:p w14:paraId="2311AC22" w14:textId="77777777" w:rsidR="00883D54" w:rsidRPr="00883D54" w:rsidRDefault="00883D54" w:rsidP="00883D54">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Ja Būvuzņēmēja vainas dēļ  tiek kavēta ēkas būvprojekta izstrādes gala termiņš, tad Pasūtītājs ir tiesīgs</w:t>
      </w:r>
      <w:r w:rsidRPr="00883D54">
        <w:rPr>
          <w:rFonts w:ascii="Times New Roman" w:eastAsia="Times New Roman" w:hAnsi="Times New Roman" w:cs="Times New Roman"/>
          <w:spacing w:val="-9"/>
          <w:sz w:val="24"/>
          <w:szCs w:val="24"/>
          <w:lang w:eastAsia="lv-LV"/>
        </w:rPr>
        <w:t xml:space="preserve"> </w:t>
      </w:r>
      <w:r w:rsidRPr="00883D54">
        <w:rPr>
          <w:rFonts w:ascii="Times New Roman" w:eastAsia="Times New Roman" w:hAnsi="Times New Roman" w:cs="Times New Roman"/>
          <w:sz w:val="24"/>
          <w:szCs w:val="24"/>
          <w:lang w:eastAsia="lv-LV"/>
        </w:rPr>
        <w:t>Būvuzņēmējam</w:t>
      </w:r>
      <w:r w:rsidRPr="00883D54">
        <w:rPr>
          <w:rFonts w:ascii="Times New Roman" w:eastAsia="Times New Roman" w:hAnsi="Times New Roman" w:cs="Times New Roman"/>
          <w:spacing w:val="-11"/>
          <w:sz w:val="24"/>
          <w:szCs w:val="24"/>
          <w:lang w:eastAsia="lv-LV"/>
        </w:rPr>
        <w:t xml:space="preserve"> </w:t>
      </w:r>
      <w:r w:rsidRPr="00883D54">
        <w:rPr>
          <w:rFonts w:ascii="Times New Roman" w:eastAsia="Times New Roman" w:hAnsi="Times New Roman" w:cs="Times New Roman"/>
          <w:sz w:val="24"/>
          <w:szCs w:val="24"/>
          <w:lang w:eastAsia="lv-LV"/>
        </w:rPr>
        <w:t>piemērot</w:t>
      </w:r>
      <w:r w:rsidRPr="00883D54">
        <w:rPr>
          <w:rFonts w:ascii="Times New Roman" w:eastAsia="Times New Roman" w:hAnsi="Times New Roman" w:cs="Times New Roman"/>
          <w:spacing w:val="-11"/>
          <w:sz w:val="24"/>
          <w:szCs w:val="24"/>
          <w:lang w:eastAsia="lv-LV"/>
        </w:rPr>
        <w:t xml:space="preserve"> </w:t>
      </w:r>
      <w:r w:rsidRPr="00883D54">
        <w:rPr>
          <w:rFonts w:ascii="Times New Roman" w:eastAsia="Times New Roman" w:hAnsi="Times New Roman" w:cs="Times New Roman"/>
          <w:sz w:val="24"/>
          <w:szCs w:val="24"/>
          <w:lang w:eastAsia="lv-LV"/>
        </w:rPr>
        <w:t>līgumsodu</w:t>
      </w:r>
      <w:r w:rsidRPr="00883D54">
        <w:rPr>
          <w:rFonts w:ascii="Times New Roman" w:eastAsia="Times New Roman" w:hAnsi="Times New Roman" w:cs="Times New Roman"/>
          <w:spacing w:val="-11"/>
          <w:sz w:val="24"/>
          <w:szCs w:val="24"/>
          <w:lang w:eastAsia="lv-LV"/>
        </w:rPr>
        <w:t xml:space="preserve"> </w:t>
      </w:r>
      <w:r w:rsidRPr="00883D54">
        <w:rPr>
          <w:rFonts w:ascii="Times New Roman" w:eastAsia="Times New Roman" w:hAnsi="Times New Roman" w:cs="Times New Roman"/>
          <w:sz w:val="24"/>
          <w:szCs w:val="24"/>
          <w:lang w:eastAsia="lv-LV"/>
        </w:rPr>
        <w:t>0,01%</w:t>
      </w:r>
      <w:r w:rsidRPr="00883D54">
        <w:rPr>
          <w:rFonts w:ascii="Times New Roman" w:eastAsia="Times New Roman" w:hAnsi="Times New Roman" w:cs="Times New Roman"/>
          <w:spacing w:val="-10"/>
          <w:sz w:val="24"/>
          <w:szCs w:val="24"/>
          <w:lang w:eastAsia="lv-LV"/>
        </w:rPr>
        <w:t xml:space="preserve"> </w:t>
      </w:r>
      <w:r w:rsidRPr="00883D54">
        <w:rPr>
          <w:rFonts w:ascii="Times New Roman" w:eastAsia="Times New Roman" w:hAnsi="Times New Roman" w:cs="Times New Roman"/>
          <w:sz w:val="24"/>
          <w:szCs w:val="24"/>
          <w:lang w:eastAsia="lv-LV"/>
        </w:rPr>
        <w:t>apmērā</w:t>
      </w:r>
      <w:r w:rsidRPr="00883D54">
        <w:rPr>
          <w:rFonts w:ascii="Times New Roman" w:eastAsia="Times New Roman" w:hAnsi="Times New Roman" w:cs="Times New Roman"/>
          <w:spacing w:val="-10"/>
          <w:sz w:val="24"/>
          <w:szCs w:val="24"/>
          <w:lang w:eastAsia="lv-LV"/>
        </w:rPr>
        <w:t xml:space="preserve"> </w:t>
      </w:r>
      <w:r w:rsidRPr="00883D54">
        <w:rPr>
          <w:rFonts w:ascii="Times New Roman" w:eastAsia="Times New Roman" w:hAnsi="Times New Roman" w:cs="Times New Roman"/>
          <w:sz w:val="24"/>
          <w:szCs w:val="24"/>
          <w:lang w:eastAsia="lv-LV"/>
        </w:rPr>
        <w:t>no</w:t>
      </w:r>
      <w:r w:rsidRPr="00883D54">
        <w:rPr>
          <w:rFonts w:ascii="Times New Roman" w:eastAsia="Times New Roman" w:hAnsi="Times New Roman" w:cs="Times New Roman"/>
          <w:spacing w:val="-12"/>
          <w:sz w:val="24"/>
          <w:szCs w:val="24"/>
          <w:lang w:eastAsia="lv-LV"/>
        </w:rPr>
        <w:t xml:space="preserve"> </w:t>
      </w:r>
      <w:r w:rsidRPr="00883D54">
        <w:rPr>
          <w:rFonts w:ascii="Times New Roman" w:eastAsia="Times New Roman" w:hAnsi="Times New Roman" w:cs="Times New Roman"/>
          <w:sz w:val="24"/>
          <w:szCs w:val="24"/>
          <w:lang w:eastAsia="lv-LV"/>
        </w:rPr>
        <w:t>būvprojekta izstrādes summas par katru nokavēto dienu, bet ne vairāk kā 10 % no projektēšanas kopējās</w:t>
      </w:r>
      <w:r w:rsidRPr="00883D54">
        <w:rPr>
          <w:rFonts w:ascii="Times New Roman" w:eastAsia="Times New Roman" w:hAnsi="Times New Roman" w:cs="Times New Roman"/>
          <w:spacing w:val="-3"/>
          <w:sz w:val="24"/>
          <w:szCs w:val="24"/>
          <w:lang w:eastAsia="lv-LV"/>
        </w:rPr>
        <w:t xml:space="preserve"> </w:t>
      </w:r>
      <w:r w:rsidRPr="00883D54">
        <w:rPr>
          <w:rFonts w:ascii="Times New Roman" w:eastAsia="Times New Roman" w:hAnsi="Times New Roman" w:cs="Times New Roman"/>
          <w:sz w:val="24"/>
          <w:szCs w:val="24"/>
          <w:lang w:eastAsia="lv-LV"/>
        </w:rPr>
        <w:t>līgumcenas (bez PVN).</w:t>
      </w:r>
    </w:p>
    <w:p w14:paraId="78055264" w14:textId="77777777" w:rsidR="00883D54" w:rsidRPr="00883D54" w:rsidRDefault="00883D54" w:rsidP="00883D54">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Ja Būvuzņēmēja vainas dēļ  tiek kavēta ēkas būvdarbu izpildes gala termiņš, tad Pasūtītājs ir tiesīgs Būvuzņēmējam piemērot līgumsodu 0,01% apmērā no  laikā neizpildītās saistības summas par katru nokavēto dienu, bet ne vairāk kā 10 % no būvdarbu kopējās līgumcenas (bez PVN).</w:t>
      </w:r>
    </w:p>
    <w:p w14:paraId="7F36AF73" w14:textId="77777777" w:rsidR="00883D54" w:rsidRPr="00883D54" w:rsidRDefault="00883D54" w:rsidP="00883D54">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Ja Pasūtītājs nepamatoti kavē samaksu par paveiktajiem Darbiem, tad Būvuzņēmējam ir tiesības piemērot Pasūtītājam līgumsodu 0,01% apmērā no laikā neizpildītās saistības summas</w:t>
      </w:r>
      <w:r w:rsidRPr="00883D54">
        <w:rPr>
          <w:rFonts w:ascii="Times New Roman" w:eastAsia="Times New Roman" w:hAnsi="Times New Roman" w:cs="Times New Roman"/>
          <w:spacing w:val="16"/>
          <w:sz w:val="24"/>
          <w:szCs w:val="24"/>
          <w:lang w:eastAsia="lv-LV"/>
        </w:rPr>
        <w:t xml:space="preserve"> </w:t>
      </w:r>
      <w:r w:rsidRPr="00883D54">
        <w:rPr>
          <w:rFonts w:ascii="Times New Roman" w:eastAsia="Times New Roman" w:hAnsi="Times New Roman" w:cs="Times New Roman"/>
          <w:sz w:val="24"/>
          <w:szCs w:val="24"/>
          <w:lang w:eastAsia="lv-LV"/>
        </w:rPr>
        <w:t>par</w:t>
      </w:r>
      <w:r w:rsidRPr="00883D54">
        <w:rPr>
          <w:rFonts w:ascii="Times New Roman" w:eastAsia="Times New Roman" w:hAnsi="Times New Roman" w:cs="Times New Roman"/>
          <w:spacing w:val="15"/>
          <w:sz w:val="24"/>
          <w:szCs w:val="24"/>
          <w:lang w:eastAsia="lv-LV"/>
        </w:rPr>
        <w:t xml:space="preserve"> </w:t>
      </w:r>
      <w:r w:rsidRPr="00883D54">
        <w:rPr>
          <w:rFonts w:ascii="Times New Roman" w:eastAsia="Times New Roman" w:hAnsi="Times New Roman" w:cs="Times New Roman"/>
          <w:sz w:val="24"/>
          <w:szCs w:val="24"/>
          <w:lang w:eastAsia="lv-LV"/>
        </w:rPr>
        <w:t>katru</w:t>
      </w:r>
      <w:r w:rsidRPr="00883D54">
        <w:rPr>
          <w:rFonts w:ascii="Times New Roman" w:eastAsia="Times New Roman" w:hAnsi="Times New Roman" w:cs="Times New Roman"/>
          <w:spacing w:val="16"/>
          <w:sz w:val="24"/>
          <w:szCs w:val="24"/>
          <w:lang w:eastAsia="lv-LV"/>
        </w:rPr>
        <w:t xml:space="preserve"> </w:t>
      </w:r>
      <w:r w:rsidRPr="00883D54">
        <w:rPr>
          <w:rFonts w:ascii="Times New Roman" w:eastAsia="Times New Roman" w:hAnsi="Times New Roman" w:cs="Times New Roman"/>
          <w:sz w:val="24"/>
          <w:szCs w:val="24"/>
          <w:lang w:eastAsia="lv-LV"/>
        </w:rPr>
        <w:t>nokavēto</w:t>
      </w:r>
      <w:r w:rsidRPr="00883D54">
        <w:rPr>
          <w:rFonts w:ascii="Times New Roman" w:eastAsia="Times New Roman" w:hAnsi="Times New Roman" w:cs="Times New Roman"/>
          <w:spacing w:val="16"/>
          <w:sz w:val="24"/>
          <w:szCs w:val="24"/>
          <w:lang w:eastAsia="lv-LV"/>
        </w:rPr>
        <w:t xml:space="preserve"> </w:t>
      </w:r>
      <w:r w:rsidRPr="00883D54">
        <w:rPr>
          <w:rFonts w:ascii="Times New Roman" w:eastAsia="Times New Roman" w:hAnsi="Times New Roman" w:cs="Times New Roman"/>
          <w:sz w:val="24"/>
          <w:szCs w:val="24"/>
          <w:lang w:eastAsia="lv-LV"/>
        </w:rPr>
        <w:t>dienu,</w:t>
      </w:r>
      <w:r w:rsidRPr="00883D54">
        <w:rPr>
          <w:rFonts w:ascii="Times New Roman" w:eastAsia="Times New Roman" w:hAnsi="Times New Roman" w:cs="Times New Roman"/>
          <w:spacing w:val="16"/>
          <w:sz w:val="24"/>
          <w:szCs w:val="24"/>
          <w:lang w:eastAsia="lv-LV"/>
        </w:rPr>
        <w:t xml:space="preserve"> </w:t>
      </w:r>
      <w:r w:rsidRPr="00883D54">
        <w:rPr>
          <w:rFonts w:ascii="Times New Roman" w:eastAsia="Times New Roman" w:hAnsi="Times New Roman" w:cs="Times New Roman"/>
          <w:sz w:val="24"/>
          <w:szCs w:val="24"/>
          <w:lang w:eastAsia="lv-LV"/>
        </w:rPr>
        <w:t>bet</w:t>
      </w:r>
      <w:r w:rsidRPr="00883D54">
        <w:rPr>
          <w:rFonts w:ascii="Times New Roman" w:eastAsia="Times New Roman" w:hAnsi="Times New Roman" w:cs="Times New Roman"/>
          <w:spacing w:val="16"/>
          <w:sz w:val="24"/>
          <w:szCs w:val="24"/>
          <w:lang w:eastAsia="lv-LV"/>
        </w:rPr>
        <w:t xml:space="preserve"> </w:t>
      </w:r>
      <w:r w:rsidRPr="00883D54">
        <w:rPr>
          <w:rFonts w:ascii="Times New Roman" w:eastAsia="Times New Roman" w:hAnsi="Times New Roman" w:cs="Times New Roman"/>
          <w:sz w:val="24"/>
          <w:szCs w:val="24"/>
          <w:lang w:eastAsia="lv-LV"/>
        </w:rPr>
        <w:t>ne</w:t>
      </w:r>
      <w:r w:rsidRPr="00883D54">
        <w:rPr>
          <w:rFonts w:ascii="Times New Roman" w:eastAsia="Times New Roman" w:hAnsi="Times New Roman" w:cs="Times New Roman"/>
          <w:spacing w:val="15"/>
          <w:sz w:val="24"/>
          <w:szCs w:val="24"/>
          <w:lang w:eastAsia="lv-LV"/>
        </w:rPr>
        <w:t xml:space="preserve"> </w:t>
      </w:r>
      <w:r w:rsidRPr="00883D54">
        <w:rPr>
          <w:rFonts w:ascii="Times New Roman" w:eastAsia="Times New Roman" w:hAnsi="Times New Roman" w:cs="Times New Roman"/>
          <w:sz w:val="24"/>
          <w:szCs w:val="24"/>
          <w:lang w:eastAsia="lv-LV"/>
        </w:rPr>
        <w:t>vairāk</w:t>
      </w:r>
      <w:r w:rsidRPr="00883D54">
        <w:rPr>
          <w:rFonts w:ascii="Times New Roman" w:eastAsia="Times New Roman" w:hAnsi="Times New Roman" w:cs="Times New Roman"/>
          <w:spacing w:val="18"/>
          <w:sz w:val="24"/>
          <w:szCs w:val="24"/>
          <w:lang w:eastAsia="lv-LV"/>
        </w:rPr>
        <w:t xml:space="preserve"> </w:t>
      </w:r>
      <w:r w:rsidRPr="00883D54">
        <w:rPr>
          <w:rFonts w:ascii="Times New Roman" w:eastAsia="Times New Roman" w:hAnsi="Times New Roman" w:cs="Times New Roman"/>
          <w:sz w:val="24"/>
          <w:szCs w:val="24"/>
          <w:lang w:eastAsia="lv-LV"/>
        </w:rPr>
        <w:t>kā</w:t>
      </w:r>
      <w:r w:rsidRPr="00883D54">
        <w:rPr>
          <w:rFonts w:ascii="Times New Roman" w:eastAsia="Times New Roman" w:hAnsi="Times New Roman" w:cs="Times New Roman"/>
          <w:spacing w:val="15"/>
          <w:sz w:val="24"/>
          <w:szCs w:val="24"/>
          <w:lang w:eastAsia="lv-LV"/>
        </w:rPr>
        <w:t xml:space="preserve"> </w:t>
      </w:r>
      <w:r w:rsidRPr="00883D54">
        <w:rPr>
          <w:rFonts w:ascii="Times New Roman" w:eastAsia="Times New Roman" w:hAnsi="Times New Roman" w:cs="Times New Roman"/>
          <w:sz w:val="24"/>
          <w:szCs w:val="24"/>
          <w:lang w:eastAsia="lv-LV"/>
        </w:rPr>
        <w:t>10</w:t>
      </w:r>
      <w:r w:rsidRPr="00883D54">
        <w:rPr>
          <w:rFonts w:ascii="Times New Roman" w:eastAsia="Times New Roman" w:hAnsi="Times New Roman" w:cs="Times New Roman"/>
          <w:spacing w:val="15"/>
          <w:sz w:val="24"/>
          <w:szCs w:val="24"/>
          <w:lang w:eastAsia="lv-LV"/>
        </w:rPr>
        <w:t xml:space="preserve"> </w:t>
      </w:r>
      <w:r w:rsidRPr="00883D54">
        <w:rPr>
          <w:rFonts w:ascii="Times New Roman" w:eastAsia="Times New Roman" w:hAnsi="Times New Roman" w:cs="Times New Roman"/>
          <w:sz w:val="24"/>
          <w:szCs w:val="24"/>
          <w:lang w:eastAsia="lv-LV"/>
        </w:rPr>
        <w:t>%</w:t>
      </w:r>
      <w:r w:rsidRPr="00883D54">
        <w:rPr>
          <w:rFonts w:ascii="Times New Roman" w:eastAsia="Times New Roman" w:hAnsi="Times New Roman" w:cs="Times New Roman"/>
          <w:spacing w:val="15"/>
          <w:sz w:val="24"/>
          <w:szCs w:val="24"/>
          <w:lang w:eastAsia="lv-LV"/>
        </w:rPr>
        <w:t xml:space="preserve"> </w:t>
      </w:r>
      <w:r w:rsidRPr="00883D54">
        <w:rPr>
          <w:rFonts w:ascii="Times New Roman" w:eastAsia="Times New Roman" w:hAnsi="Times New Roman" w:cs="Times New Roman"/>
          <w:sz w:val="24"/>
          <w:szCs w:val="24"/>
          <w:lang w:eastAsia="lv-LV"/>
        </w:rPr>
        <w:t>(desmit</w:t>
      </w:r>
      <w:r w:rsidRPr="00883D54">
        <w:rPr>
          <w:rFonts w:ascii="Times New Roman" w:eastAsia="Times New Roman" w:hAnsi="Times New Roman" w:cs="Times New Roman"/>
          <w:spacing w:val="16"/>
          <w:sz w:val="24"/>
          <w:szCs w:val="24"/>
          <w:lang w:eastAsia="lv-LV"/>
        </w:rPr>
        <w:t xml:space="preserve"> </w:t>
      </w:r>
      <w:r w:rsidRPr="00883D54">
        <w:rPr>
          <w:rFonts w:ascii="Times New Roman" w:eastAsia="Times New Roman" w:hAnsi="Times New Roman" w:cs="Times New Roman"/>
          <w:sz w:val="24"/>
          <w:szCs w:val="24"/>
          <w:lang w:eastAsia="lv-LV"/>
        </w:rPr>
        <w:t>procentu)</w:t>
      </w:r>
      <w:r w:rsidRPr="00883D54">
        <w:rPr>
          <w:rFonts w:ascii="Times New Roman" w:eastAsia="Times New Roman" w:hAnsi="Times New Roman" w:cs="Times New Roman"/>
          <w:spacing w:val="15"/>
          <w:sz w:val="24"/>
          <w:szCs w:val="24"/>
          <w:lang w:eastAsia="lv-LV"/>
        </w:rPr>
        <w:t xml:space="preserve"> </w:t>
      </w:r>
      <w:r w:rsidRPr="00883D54">
        <w:rPr>
          <w:rFonts w:ascii="Times New Roman" w:eastAsia="Times New Roman" w:hAnsi="Times New Roman" w:cs="Times New Roman"/>
          <w:sz w:val="24"/>
          <w:szCs w:val="24"/>
          <w:lang w:eastAsia="lv-LV"/>
        </w:rPr>
        <w:t>apmērā</w:t>
      </w:r>
      <w:r w:rsidRPr="00883D54">
        <w:rPr>
          <w:rFonts w:ascii="Times New Roman" w:eastAsia="Times New Roman" w:hAnsi="Times New Roman" w:cs="Times New Roman"/>
          <w:spacing w:val="17"/>
          <w:sz w:val="24"/>
          <w:szCs w:val="24"/>
          <w:lang w:eastAsia="lv-LV"/>
        </w:rPr>
        <w:t xml:space="preserve"> </w:t>
      </w:r>
      <w:r w:rsidRPr="00883D54">
        <w:rPr>
          <w:rFonts w:ascii="Times New Roman" w:eastAsia="Times New Roman" w:hAnsi="Times New Roman" w:cs="Times New Roman"/>
          <w:sz w:val="24"/>
          <w:szCs w:val="24"/>
          <w:lang w:eastAsia="lv-LV"/>
        </w:rPr>
        <w:t>no tās.</w:t>
      </w:r>
    </w:p>
    <w:p w14:paraId="6FF5C8FC" w14:textId="77777777" w:rsidR="00883D54" w:rsidRPr="00883D54" w:rsidRDefault="00883D54" w:rsidP="00883D54">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Katrai Pusei pilnā apmērā jāatlīdzina otram zaudējumi (izņemot negūto peļņu), kas radušies tādēļ, ka kāda no Pusēm nav izpildījis vai ir nepienācīgi izpildījis Līguma saistības, vai pieļāvis citādu prettiesisku vainojamu</w:t>
      </w:r>
      <w:r w:rsidRPr="00883D54">
        <w:rPr>
          <w:rFonts w:ascii="Times New Roman" w:eastAsia="Times New Roman" w:hAnsi="Times New Roman" w:cs="Times New Roman"/>
          <w:spacing w:val="-1"/>
          <w:sz w:val="24"/>
          <w:szCs w:val="24"/>
          <w:lang w:eastAsia="lv-LV"/>
        </w:rPr>
        <w:t xml:space="preserve"> </w:t>
      </w:r>
      <w:r w:rsidRPr="00883D54">
        <w:rPr>
          <w:rFonts w:ascii="Times New Roman" w:eastAsia="Times New Roman" w:hAnsi="Times New Roman" w:cs="Times New Roman"/>
          <w:sz w:val="24"/>
          <w:szCs w:val="24"/>
          <w:lang w:eastAsia="lv-LV"/>
        </w:rPr>
        <w:t>rīcību.</w:t>
      </w:r>
    </w:p>
    <w:p w14:paraId="432C4F47" w14:textId="77777777" w:rsidR="00883D54" w:rsidRPr="00883D54" w:rsidRDefault="00883D54" w:rsidP="00883D54">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Ja Būvuzņēmēja vai Pasūtītāja ieskatā ir iestājies kāds no šajā Līgumā paredzētajiem apstākļiem, kas dod tiesību Pasūtītājam vai Būvuzņēmējam uz līgumsoda saņemšanu un/vai zaudējumu atlīdzību, Pasūtītāja un Būvuzņēmēja</w:t>
      </w:r>
      <w:r w:rsidRPr="00883D54">
        <w:rPr>
          <w:rFonts w:ascii="Times New Roman" w:eastAsia="Times New Roman" w:hAnsi="Times New Roman" w:cs="Times New Roman"/>
          <w:spacing w:val="-14"/>
          <w:sz w:val="24"/>
          <w:szCs w:val="24"/>
          <w:lang w:eastAsia="lv-LV"/>
        </w:rPr>
        <w:t xml:space="preserve"> </w:t>
      </w:r>
      <w:r w:rsidRPr="00883D54">
        <w:rPr>
          <w:rFonts w:ascii="Times New Roman" w:eastAsia="Times New Roman" w:hAnsi="Times New Roman" w:cs="Times New Roman"/>
          <w:sz w:val="24"/>
          <w:szCs w:val="24"/>
          <w:lang w:eastAsia="lv-LV"/>
        </w:rPr>
        <w:t>pienākums</w:t>
      </w:r>
      <w:r w:rsidRPr="00883D54">
        <w:rPr>
          <w:rFonts w:ascii="Times New Roman" w:eastAsia="Times New Roman" w:hAnsi="Times New Roman" w:cs="Times New Roman"/>
          <w:spacing w:val="-12"/>
          <w:sz w:val="24"/>
          <w:szCs w:val="24"/>
          <w:lang w:eastAsia="lv-LV"/>
        </w:rPr>
        <w:t xml:space="preserve"> </w:t>
      </w:r>
      <w:r w:rsidRPr="00883D54">
        <w:rPr>
          <w:rFonts w:ascii="Times New Roman" w:eastAsia="Times New Roman" w:hAnsi="Times New Roman" w:cs="Times New Roman"/>
          <w:sz w:val="24"/>
          <w:szCs w:val="24"/>
          <w:lang w:eastAsia="lv-LV"/>
        </w:rPr>
        <w:t>ir</w:t>
      </w:r>
      <w:r w:rsidRPr="00883D54">
        <w:rPr>
          <w:rFonts w:ascii="Times New Roman" w:eastAsia="Times New Roman" w:hAnsi="Times New Roman" w:cs="Times New Roman"/>
          <w:spacing w:val="-14"/>
          <w:sz w:val="24"/>
          <w:szCs w:val="24"/>
          <w:lang w:eastAsia="lv-LV"/>
        </w:rPr>
        <w:t xml:space="preserve"> </w:t>
      </w:r>
      <w:r w:rsidRPr="00883D54">
        <w:rPr>
          <w:rFonts w:ascii="Times New Roman" w:eastAsia="Times New Roman" w:hAnsi="Times New Roman" w:cs="Times New Roman"/>
          <w:sz w:val="24"/>
          <w:szCs w:val="24"/>
          <w:lang w:eastAsia="lv-LV"/>
        </w:rPr>
        <w:t>rakstiskā</w:t>
      </w:r>
      <w:r w:rsidRPr="00883D54">
        <w:rPr>
          <w:rFonts w:ascii="Times New Roman" w:eastAsia="Times New Roman" w:hAnsi="Times New Roman" w:cs="Times New Roman"/>
          <w:spacing w:val="-14"/>
          <w:sz w:val="24"/>
          <w:szCs w:val="24"/>
          <w:lang w:eastAsia="lv-LV"/>
        </w:rPr>
        <w:t xml:space="preserve"> </w:t>
      </w:r>
      <w:r w:rsidRPr="00883D54">
        <w:rPr>
          <w:rFonts w:ascii="Times New Roman" w:eastAsia="Times New Roman" w:hAnsi="Times New Roman" w:cs="Times New Roman"/>
          <w:sz w:val="24"/>
          <w:szCs w:val="24"/>
          <w:lang w:eastAsia="lv-LV"/>
        </w:rPr>
        <w:t>veidā</w:t>
      </w:r>
      <w:r w:rsidRPr="00883D54">
        <w:rPr>
          <w:rFonts w:ascii="Times New Roman" w:eastAsia="Times New Roman" w:hAnsi="Times New Roman" w:cs="Times New Roman"/>
          <w:spacing w:val="-16"/>
          <w:sz w:val="24"/>
          <w:szCs w:val="24"/>
          <w:lang w:eastAsia="lv-LV"/>
        </w:rPr>
        <w:t xml:space="preserve"> </w:t>
      </w:r>
      <w:r w:rsidRPr="00883D54">
        <w:rPr>
          <w:rFonts w:ascii="Times New Roman" w:eastAsia="Times New Roman" w:hAnsi="Times New Roman" w:cs="Times New Roman"/>
          <w:sz w:val="24"/>
          <w:szCs w:val="24"/>
          <w:lang w:eastAsia="lv-LV"/>
        </w:rPr>
        <w:t>vērsties</w:t>
      </w:r>
      <w:r w:rsidRPr="00883D54">
        <w:rPr>
          <w:rFonts w:ascii="Times New Roman" w:eastAsia="Times New Roman" w:hAnsi="Times New Roman" w:cs="Times New Roman"/>
          <w:spacing w:val="-16"/>
          <w:sz w:val="24"/>
          <w:szCs w:val="24"/>
          <w:lang w:eastAsia="lv-LV"/>
        </w:rPr>
        <w:t xml:space="preserve"> </w:t>
      </w:r>
      <w:r w:rsidRPr="00883D54">
        <w:rPr>
          <w:rFonts w:ascii="Times New Roman" w:eastAsia="Times New Roman" w:hAnsi="Times New Roman" w:cs="Times New Roman"/>
          <w:sz w:val="24"/>
          <w:szCs w:val="24"/>
          <w:lang w:eastAsia="lv-LV"/>
        </w:rPr>
        <w:t>pie</w:t>
      </w:r>
      <w:r w:rsidRPr="00883D54">
        <w:rPr>
          <w:rFonts w:ascii="Times New Roman" w:eastAsia="Times New Roman" w:hAnsi="Times New Roman" w:cs="Times New Roman"/>
          <w:spacing w:val="-16"/>
          <w:sz w:val="24"/>
          <w:szCs w:val="24"/>
          <w:lang w:eastAsia="lv-LV"/>
        </w:rPr>
        <w:t xml:space="preserve"> </w:t>
      </w:r>
      <w:r w:rsidRPr="00883D54">
        <w:rPr>
          <w:rFonts w:ascii="Times New Roman" w:eastAsia="Times New Roman" w:hAnsi="Times New Roman" w:cs="Times New Roman"/>
          <w:sz w:val="24"/>
          <w:szCs w:val="24"/>
          <w:lang w:eastAsia="lv-LV"/>
        </w:rPr>
        <w:t>Pasūtītāja vai Būvuzņēmēja</w:t>
      </w:r>
      <w:r w:rsidRPr="00883D54">
        <w:rPr>
          <w:rFonts w:ascii="Times New Roman" w:eastAsia="Times New Roman" w:hAnsi="Times New Roman" w:cs="Times New Roman"/>
          <w:spacing w:val="-16"/>
          <w:sz w:val="24"/>
          <w:szCs w:val="24"/>
          <w:lang w:eastAsia="lv-LV"/>
        </w:rPr>
        <w:t xml:space="preserve"> </w:t>
      </w:r>
      <w:r w:rsidRPr="00883D54">
        <w:rPr>
          <w:rFonts w:ascii="Times New Roman" w:eastAsia="Times New Roman" w:hAnsi="Times New Roman" w:cs="Times New Roman"/>
          <w:sz w:val="24"/>
          <w:szCs w:val="24"/>
          <w:lang w:eastAsia="lv-LV"/>
        </w:rPr>
        <w:t>ar</w:t>
      </w:r>
      <w:r w:rsidRPr="00883D54">
        <w:rPr>
          <w:rFonts w:ascii="Times New Roman" w:eastAsia="Times New Roman" w:hAnsi="Times New Roman" w:cs="Times New Roman"/>
          <w:spacing w:val="-17"/>
          <w:sz w:val="24"/>
          <w:szCs w:val="24"/>
          <w:lang w:eastAsia="lv-LV"/>
        </w:rPr>
        <w:t xml:space="preserve"> </w:t>
      </w:r>
      <w:r w:rsidRPr="00883D54">
        <w:rPr>
          <w:rFonts w:ascii="Times New Roman" w:eastAsia="Times New Roman" w:hAnsi="Times New Roman" w:cs="Times New Roman"/>
          <w:sz w:val="24"/>
          <w:szCs w:val="24"/>
          <w:lang w:eastAsia="lv-LV"/>
        </w:rPr>
        <w:t>paziņojumu</w:t>
      </w:r>
      <w:r w:rsidRPr="00883D54">
        <w:rPr>
          <w:rFonts w:ascii="Times New Roman" w:eastAsia="Times New Roman" w:hAnsi="Times New Roman" w:cs="Times New Roman"/>
          <w:spacing w:val="-15"/>
          <w:sz w:val="24"/>
          <w:szCs w:val="24"/>
          <w:lang w:eastAsia="lv-LV"/>
        </w:rPr>
        <w:t xml:space="preserve"> </w:t>
      </w:r>
      <w:r w:rsidRPr="00883D54">
        <w:rPr>
          <w:rFonts w:ascii="Times New Roman" w:eastAsia="Times New Roman" w:hAnsi="Times New Roman" w:cs="Times New Roman"/>
          <w:sz w:val="24"/>
          <w:szCs w:val="24"/>
          <w:lang w:eastAsia="lv-LV"/>
        </w:rPr>
        <w:t>par</w:t>
      </w:r>
      <w:r w:rsidRPr="00883D54">
        <w:rPr>
          <w:rFonts w:ascii="Times New Roman" w:eastAsia="Times New Roman" w:hAnsi="Times New Roman" w:cs="Times New Roman"/>
          <w:spacing w:val="-16"/>
          <w:sz w:val="24"/>
          <w:szCs w:val="24"/>
          <w:lang w:eastAsia="lv-LV"/>
        </w:rPr>
        <w:t xml:space="preserve"> </w:t>
      </w:r>
      <w:r w:rsidRPr="00883D54">
        <w:rPr>
          <w:rFonts w:ascii="Times New Roman" w:eastAsia="Times New Roman" w:hAnsi="Times New Roman" w:cs="Times New Roman"/>
          <w:sz w:val="24"/>
          <w:szCs w:val="24"/>
          <w:lang w:eastAsia="lv-LV"/>
        </w:rPr>
        <w:t>līgumsoda</w:t>
      </w:r>
      <w:r w:rsidRPr="00883D54">
        <w:rPr>
          <w:rFonts w:ascii="Times New Roman" w:eastAsia="Times New Roman" w:hAnsi="Times New Roman" w:cs="Times New Roman"/>
          <w:spacing w:val="-16"/>
          <w:sz w:val="24"/>
          <w:szCs w:val="24"/>
          <w:lang w:eastAsia="lv-LV"/>
        </w:rPr>
        <w:t xml:space="preserve"> </w:t>
      </w:r>
      <w:r w:rsidRPr="00883D54">
        <w:rPr>
          <w:rFonts w:ascii="Times New Roman" w:eastAsia="Times New Roman" w:hAnsi="Times New Roman" w:cs="Times New Roman"/>
          <w:sz w:val="24"/>
          <w:szCs w:val="24"/>
          <w:lang w:eastAsia="lv-LV"/>
        </w:rPr>
        <w:t>un/vai zaudējumu atlīdzības pieprasījumu, savā rakstveida lūgumā detalizēti norādot apstākļus, kas Pasūtītāja vai Būvuzņēmēja ieskatā dod tam tiesības uz līgumsodu/ zaudējumu</w:t>
      </w:r>
      <w:r w:rsidRPr="00883D54">
        <w:rPr>
          <w:rFonts w:ascii="Times New Roman" w:eastAsia="Times New Roman" w:hAnsi="Times New Roman" w:cs="Times New Roman"/>
          <w:spacing w:val="-2"/>
          <w:sz w:val="24"/>
          <w:szCs w:val="24"/>
          <w:lang w:eastAsia="lv-LV"/>
        </w:rPr>
        <w:t xml:space="preserve"> </w:t>
      </w:r>
      <w:r w:rsidRPr="00883D54">
        <w:rPr>
          <w:rFonts w:ascii="Times New Roman" w:eastAsia="Times New Roman" w:hAnsi="Times New Roman" w:cs="Times New Roman"/>
          <w:sz w:val="24"/>
          <w:szCs w:val="24"/>
          <w:lang w:eastAsia="lv-LV"/>
        </w:rPr>
        <w:t>atlīdzību.</w:t>
      </w:r>
    </w:p>
    <w:p w14:paraId="15EA27A5" w14:textId="77777777" w:rsidR="00883D54" w:rsidRPr="00883D54" w:rsidRDefault="00883D54" w:rsidP="00883D54">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Līgumsoda</w:t>
      </w:r>
      <w:r w:rsidRPr="00883D54">
        <w:rPr>
          <w:rFonts w:ascii="Times New Roman" w:eastAsia="Times New Roman" w:hAnsi="Times New Roman" w:cs="Times New Roman"/>
          <w:spacing w:val="-13"/>
          <w:sz w:val="24"/>
          <w:szCs w:val="24"/>
          <w:lang w:eastAsia="lv-LV"/>
        </w:rPr>
        <w:t xml:space="preserve"> </w:t>
      </w:r>
      <w:r w:rsidRPr="00883D54">
        <w:rPr>
          <w:rFonts w:ascii="Times New Roman" w:eastAsia="Times New Roman" w:hAnsi="Times New Roman" w:cs="Times New Roman"/>
          <w:sz w:val="24"/>
          <w:szCs w:val="24"/>
          <w:lang w:eastAsia="lv-LV"/>
        </w:rPr>
        <w:t>samaksa</w:t>
      </w:r>
      <w:r w:rsidRPr="00883D54">
        <w:rPr>
          <w:rFonts w:ascii="Times New Roman" w:eastAsia="Times New Roman" w:hAnsi="Times New Roman" w:cs="Times New Roman"/>
          <w:spacing w:val="-12"/>
          <w:sz w:val="24"/>
          <w:szCs w:val="24"/>
          <w:lang w:eastAsia="lv-LV"/>
        </w:rPr>
        <w:t xml:space="preserve"> </w:t>
      </w:r>
      <w:r w:rsidRPr="00883D54">
        <w:rPr>
          <w:rFonts w:ascii="Times New Roman" w:eastAsia="Times New Roman" w:hAnsi="Times New Roman" w:cs="Times New Roman"/>
          <w:sz w:val="24"/>
          <w:szCs w:val="24"/>
          <w:lang w:eastAsia="lv-LV"/>
        </w:rPr>
        <w:t>neatbrīvo</w:t>
      </w:r>
      <w:r w:rsidRPr="00883D54">
        <w:rPr>
          <w:rFonts w:ascii="Times New Roman" w:eastAsia="Times New Roman" w:hAnsi="Times New Roman" w:cs="Times New Roman"/>
          <w:spacing w:val="-11"/>
          <w:sz w:val="24"/>
          <w:szCs w:val="24"/>
          <w:lang w:eastAsia="lv-LV"/>
        </w:rPr>
        <w:t xml:space="preserve"> </w:t>
      </w:r>
      <w:r w:rsidRPr="00883D54">
        <w:rPr>
          <w:rFonts w:ascii="Times New Roman" w:eastAsia="Times New Roman" w:hAnsi="Times New Roman" w:cs="Times New Roman"/>
          <w:sz w:val="24"/>
          <w:szCs w:val="24"/>
          <w:lang w:eastAsia="lv-LV"/>
        </w:rPr>
        <w:t>Būvuzņēmēju</w:t>
      </w:r>
      <w:r w:rsidRPr="00883D54">
        <w:rPr>
          <w:rFonts w:ascii="Times New Roman" w:eastAsia="Times New Roman" w:hAnsi="Times New Roman" w:cs="Times New Roman"/>
          <w:spacing w:val="-11"/>
          <w:sz w:val="24"/>
          <w:szCs w:val="24"/>
          <w:lang w:eastAsia="lv-LV"/>
        </w:rPr>
        <w:t xml:space="preserve"> </w:t>
      </w:r>
      <w:r w:rsidRPr="00883D54">
        <w:rPr>
          <w:rFonts w:ascii="Times New Roman" w:eastAsia="Times New Roman" w:hAnsi="Times New Roman" w:cs="Times New Roman"/>
          <w:sz w:val="24"/>
          <w:szCs w:val="24"/>
          <w:lang w:eastAsia="lv-LV"/>
        </w:rPr>
        <w:t>no</w:t>
      </w:r>
      <w:r w:rsidRPr="00883D54">
        <w:rPr>
          <w:rFonts w:ascii="Times New Roman" w:eastAsia="Times New Roman" w:hAnsi="Times New Roman" w:cs="Times New Roman"/>
          <w:spacing w:val="-11"/>
          <w:sz w:val="24"/>
          <w:szCs w:val="24"/>
          <w:lang w:eastAsia="lv-LV"/>
        </w:rPr>
        <w:t xml:space="preserve"> </w:t>
      </w:r>
      <w:r w:rsidRPr="00883D54">
        <w:rPr>
          <w:rFonts w:ascii="Times New Roman" w:eastAsia="Times New Roman" w:hAnsi="Times New Roman" w:cs="Times New Roman"/>
          <w:sz w:val="24"/>
          <w:szCs w:val="24"/>
          <w:lang w:eastAsia="lv-LV"/>
        </w:rPr>
        <w:t>turpmākas</w:t>
      </w:r>
      <w:r w:rsidRPr="00883D54">
        <w:rPr>
          <w:rFonts w:ascii="Times New Roman" w:eastAsia="Times New Roman" w:hAnsi="Times New Roman" w:cs="Times New Roman"/>
          <w:spacing w:val="-11"/>
          <w:sz w:val="24"/>
          <w:szCs w:val="24"/>
          <w:lang w:eastAsia="lv-LV"/>
        </w:rPr>
        <w:t xml:space="preserve"> </w:t>
      </w:r>
      <w:r w:rsidRPr="00883D54">
        <w:rPr>
          <w:rFonts w:ascii="Times New Roman" w:eastAsia="Times New Roman" w:hAnsi="Times New Roman" w:cs="Times New Roman"/>
          <w:sz w:val="24"/>
          <w:szCs w:val="24"/>
          <w:lang w:eastAsia="lv-LV"/>
        </w:rPr>
        <w:t>saistību</w:t>
      </w:r>
      <w:r w:rsidRPr="00883D54">
        <w:rPr>
          <w:rFonts w:ascii="Times New Roman" w:eastAsia="Times New Roman" w:hAnsi="Times New Roman" w:cs="Times New Roman"/>
          <w:spacing w:val="-10"/>
          <w:sz w:val="24"/>
          <w:szCs w:val="24"/>
          <w:lang w:eastAsia="lv-LV"/>
        </w:rPr>
        <w:t xml:space="preserve"> </w:t>
      </w:r>
      <w:r w:rsidRPr="00883D54">
        <w:rPr>
          <w:rFonts w:ascii="Times New Roman" w:eastAsia="Times New Roman" w:hAnsi="Times New Roman" w:cs="Times New Roman"/>
          <w:sz w:val="24"/>
          <w:szCs w:val="24"/>
          <w:lang w:eastAsia="lv-LV"/>
        </w:rPr>
        <w:t>izpildes</w:t>
      </w:r>
      <w:r w:rsidRPr="00883D54">
        <w:rPr>
          <w:rFonts w:ascii="Times New Roman" w:eastAsia="Times New Roman" w:hAnsi="Times New Roman" w:cs="Times New Roman"/>
          <w:spacing w:val="-14"/>
          <w:sz w:val="24"/>
          <w:szCs w:val="24"/>
          <w:lang w:eastAsia="lv-LV"/>
        </w:rPr>
        <w:t xml:space="preserve"> </w:t>
      </w:r>
      <w:r w:rsidRPr="00883D54">
        <w:rPr>
          <w:rFonts w:ascii="Times New Roman" w:eastAsia="Times New Roman" w:hAnsi="Times New Roman" w:cs="Times New Roman"/>
          <w:sz w:val="24"/>
          <w:szCs w:val="24"/>
          <w:lang w:eastAsia="lv-LV"/>
        </w:rPr>
        <w:t>pienākuma.</w:t>
      </w:r>
    </w:p>
    <w:p w14:paraId="52FF980B" w14:textId="77777777" w:rsidR="00883D54" w:rsidRPr="00883D54" w:rsidRDefault="00883D54" w:rsidP="00883D54">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3278B331" w14:textId="77777777" w:rsidR="00883D54" w:rsidRPr="00883D54" w:rsidRDefault="00883D54" w:rsidP="00883D54">
      <w:pPr>
        <w:widowControl w:val="0"/>
        <w:numPr>
          <w:ilvl w:val="0"/>
          <w:numId w:val="42"/>
        </w:numPr>
        <w:autoSpaceDE w:val="0"/>
        <w:autoSpaceDN w:val="0"/>
        <w:spacing w:after="0" w:line="240" w:lineRule="auto"/>
        <w:jc w:val="center"/>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b/>
          <w:bCs/>
          <w:sz w:val="24"/>
          <w:szCs w:val="24"/>
          <w:lang w:eastAsia="lv-LV"/>
        </w:rPr>
        <w:t>Strīdu</w:t>
      </w:r>
      <w:r w:rsidRPr="00883D54">
        <w:rPr>
          <w:rFonts w:ascii="Times New Roman" w:eastAsia="Times New Roman" w:hAnsi="Times New Roman" w:cs="Times New Roman"/>
          <w:b/>
          <w:bCs/>
          <w:spacing w:val="-2"/>
          <w:sz w:val="24"/>
          <w:szCs w:val="24"/>
          <w:lang w:eastAsia="lv-LV"/>
        </w:rPr>
        <w:t xml:space="preserve"> </w:t>
      </w:r>
      <w:r w:rsidRPr="00883D54">
        <w:rPr>
          <w:rFonts w:ascii="Times New Roman" w:eastAsia="Times New Roman" w:hAnsi="Times New Roman" w:cs="Times New Roman"/>
          <w:b/>
          <w:bCs/>
          <w:sz w:val="24"/>
          <w:szCs w:val="24"/>
          <w:lang w:eastAsia="lv-LV"/>
        </w:rPr>
        <w:t>risināšana</w:t>
      </w:r>
    </w:p>
    <w:p w14:paraId="5B7F266E" w14:textId="77777777" w:rsidR="00883D54" w:rsidRPr="00883D54" w:rsidRDefault="00883D54" w:rsidP="00883D54">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sz w:val="24"/>
          <w:szCs w:val="24"/>
          <w:lang w:eastAsia="lv-LV"/>
        </w:rPr>
        <w:t>Šis</w:t>
      </w:r>
      <w:r w:rsidRPr="00883D54">
        <w:rPr>
          <w:rFonts w:ascii="Times New Roman" w:eastAsia="Times New Roman" w:hAnsi="Times New Roman" w:cs="Times New Roman"/>
          <w:spacing w:val="-10"/>
          <w:sz w:val="24"/>
          <w:szCs w:val="24"/>
          <w:lang w:eastAsia="lv-LV"/>
        </w:rPr>
        <w:t xml:space="preserve"> </w:t>
      </w:r>
      <w:r w:rsidRPr="00883D54">
        <w:rPr>
          <w:rFonts w:ascii="Times New Roman" w:eastAsia="Times New Roman" w:hAnsi="Times New Roman" w:cs="Times New Roman"/>
          <w:sz w:val="24"/>
          <w:szCs w:val="24"/>
          <w:lang w:eastAsia="lv-LV"/>
        </w:rPr>
        <w:t>Līgums</w:t>
      </w:r>
      <w:r w:rsidRPr="00883D54">
        <w:rPr>
          <w:rFonts w:ascii="Times New Roman" w:eastAsia="Times New Roman" w:hAnsi="Times New Roman" w:cs="Times New Roman"/>
          <w:spacing w:val="-11"/>
          <w:sz w:val="24"/>
          <w:szCs w:val="24"/>
          <w:lang w:eastAsia="lv-LV"/>
        </w:rPr>
        <w:t xml:space="preserve"> </w:t>
      </w:r>
      <w:r w:rsidRPr="00883D54">
        <w:rPr>
          <w:rFonts w:ascii="Times New Roman" w:eastAsia="Times New Roman" w:hAnsi="Times New Roman" w:cs="Times New Roman"/>
          <w:sz w:val="24"/>
          <w:szCs w:val="24"/>
          <w:lang w:eastAsia="lv-LV"/>
        </w:rPr>
        <w:t>noslēgts,</w:t>
      </w:r>
      <w:r w:rsidRPr="00883D54">
        <w:rPr>
          <w:rFonts w:ascii="Times New Roman" w:eastAsia="Times New Roman" w:hAnsi="Times New Roman" w:cs="Times New Roman"/>
          <w:spacing w:val="-11"/>
          <w:sz w:val="24"/>
          <w:szCs w:val="24"/>
          <w:lang w:eastAsia="lv-LV"/>
        </w:rPr>
        <w:t xml:space="preserve"> </w:t>
      </w:r>
      <w:r w:rsidRPr="00883D54">
        <w:rPr>
          <w:rFonts w:ascii="Times New Roman" w:eastAsia="Times New Roman" w:hAnsi="Times New Roman" w:cs="Times New Roman"/>
          <w:sz w:val="24"/>
          <w:szCs w:val="24"/>
          <w:lang w:eastAsia="lv-LV"/>
        </w:rPr>
        <w:t>iztulkojams</w:t>
      </w:r>
      <w:r w:rsidRPr="00883D54">
        <w:rPr>
          <w:rFonts w:ascii="Times New Roman" w:eastAsia="Times New Roman" w:hAnsi="Times New Roman" w:cs="Times New Roman"/>
          <w:spacing w:val="-12"/>
          <w:sz w:val="24"/>
          <w:szCs w:val="24"/>
          <w:lang w:eastAsia="lv-LV"/>
        </w:rPr>
        <w:t xml:space="preserve"> </w:t>
      </w:r>
      <w:r w:rsidRPr="00883D54">
        <w:rPr>
          <w:rFonts w:ascii="Times New Roman" w:eastAsia="Times New Roman" w:hAnsi="Times New Roman" w:cs="Times New Roman"/>
          <w:sz w:val="24"/>
          <w:szCs w:val="24"/>
          <w:lang w:eastAsia="lv-LV"/>
        </w:rPr>
        <w:t>un</w:t>
      </w:r>
      <w:r w:rsidRPr="00883D54">
        <w:rPr>
          <w:rFonts w:ascii="Times New Roman" w:eastAsia="Times New Roman" w:hAnsi="Times New Roman" w:cs="Times New Roman"/>
          <w:spacing w:val="-10"/>
          <w:sz w:val="24"/>
          <w:szCs w:val="24"/>
          <w:lang w:eastAsia="lv-LV"/>
        </w:rPr>
        <w:t xml:space="preserve"> </w:t>
      </w:r>
      <w:r w:rsidRPr="00883D54">
        <w:rPr>
          <w:rFonts w:ascii="Times New Roman" w:eastAsia="Times New Roman" w:hAnsi="Times New Roman" w:cs="Times New Roman"/>
          <w:sz w:val="24"/>
          <w:szCs w:val="24"/>
          <w:lang w:eastAsia="lv-LV"/>
        </w:rPr>
        <w:t>izpildāms</w:t>
      </w:r>
      <w:r w:rsidRPr="00883D54">
        <w:rPr>
          <w:rFonts w:ascii="Times New Roman" w:eastAsia="Times New Roman" w:hAnsi="Times New Roman" w:cs="Times New Roman"/>
          <w:spacing w:val="-11"/>
          <w:sz w:val="24"/>
          <w:szCs w:val="24"/>
          <w:lang w:eastAsia="lv-LV"/>
        </w:rPr>
        <w:t xml:space="preserve"> </w:t>
      </w:r>
      <w:r w:rsidRPr="00883D54">
        <w:rPr>
          <w:rFonts w:ascii="Times New Roman" w:eastAsia="Times New Roman" w:hAnsi="Times New Roman" w:cs="Times New Roman"/>
          <w:sz w:val="24"/>
          <w:szCs w:val="24"/>
          <w:lang w:eastAsia="lv-LV"/>
        </w:rPr>
        <w:t>saskaņā</w:t>
      </w:r>
      <w:r w:rsidRPr="00883D54">
        <w:rPr>
          <w:rFonts w:ascii="Times New Roman" w:eastAsia="Times New Roman" w:hAnsi="Times New Roman" w:cs="Times New Roman"/>
          <w:spacing w:val="-11"/>
          <w:sz w:val="24"/>
          <w:szCs w:val="24"/>
          <w:lang w:eastAsia="lv-LV"/>
        </w:rPr>
        <w:t xml:space="preserve"> </w:t>
      </w:r>
      <w:r w:rsidRPr="00883D54">
        <w:rPr>
          <w:rFonts w:ascii="Times New Roman" w:eastAsia="Times New Roman" w:hAnsi="Times New Roman" w:cs="Times New Roman"/>
          <w:sz w:val="24"/>
          <w:szCs w:val="24"/>
          <w:lang w:eastAsia="lv-LV"/>
        </w:rPr>
        <w:t>ar</w:t>
      </w:r>
      <w:r w:rsidRPr="00883D54">
        <w:rPr>
          <w:rFonts w:ascii="Times New Roman" w:eastAsia="Times New Roman" w:hAnsi="Times New Roman" w:cs="Times New Roman"/>
          <w:spacing w:val="-10"/>
          <w:sz w:val="24"/>
          <w:szCs w:val="24"/>
          <w:lang w:eastAsia="lv-LV"/>
        </w:rPr>
        <w:t xml:space="preserve"> </w:t>
      </w:r>
      <w:r w:rsidRPr="00883D54">
        <w:rPr>
          <w:rFonts w:ascii="Times New Roman" w:eastAsia="Times New Roman" w:hAnsi="Times New Roman" w:cs="Times New Roman"/>
          <w:sz w:val="24"/>
          <w:szCs w:val="24"/>
          <w:lang w:eastAsia="lv-LV"/>
        </w:rPr>
        <w:t>Latvijas</w:t>
      </w:r>
      <w:r w:rsidRPr="00883D54">
        <w:rPr>
          <w:rFonts w:ascii="Times New Roman" w:eastAsia="Times New Roman" w:hAnsi="Times New Roman" w:cs="Times New Roman"/>
          <w:spacing w:val="-12"/>
          <w:sz w:val="24"/>
          <w:szCs w:val="24"/>
          <w:lang w:eastAsia="lv-LV"/>
        </w:rPr>
        <w:t xml:space="preserve"> </w:t>
      </w:r>
      <w:r w:rsidRPr="00883D54">
        <w:rPr>
          <w:rFonts w:ascii="Times New Roman" w:eastAsia="Times New Roman" w:hAnsi="Times New Roman" w:cs="Times New Roman"/>
          <w:sz w:val="24"/>
          <w:szCs w:val="24"/>
          <w:lang w:eastAsia="lv-LV"/>
        </w:rPr>
        <w:t>Republikā</w:t>
      </w:r>
      <w:r w:rsidRPr="00883D54">
        <w:rPr>
          <w:rFonts w:ascii="Times New Roman" w:eastAsia="Times New Roman" w:hAnsi="Times New Roman" w:cs="Times New Roman"/>
          <w:spacing w:val="-11"/>
          <w:sz w:val="24"/>
          <w:szCs w:val="24"/>
          <w:lang w:eastAsia="lv-LV"/>
        </w:rPr>
        <w:t xml:space="preserve"> </w:t>
      </w:r>
      <w:r w:rsidRPr="00883D54">
        <w:rPr>
          <w:rFonts w:ascii="Times New Roman" w:eastAsia="Times New Roman" w:hAnsi="Times New Roman" w:cs="Times New Roman"/>
          <w:sz w:val="24"/>
          <w:szCs w:val="24"/>
          <w:lang w:eastAsia="lv-LV"/>
        </w:rPr>
        <w:t>spēkā</w:t>
      </w:r>
      <w:r w:rsidRPr="00883D54">
        <w:rPr>
          <w:rFonts w:ascii="Times New Roman" w:eastAsia="Times New Roman" w:hAnsi="Times New Roman" w:cs="Times New Roman"/>
          <w:spacing w:val="-11"/>
          <w:sz w:val="24"/>
          <w:szCs w:val="24"/>
          <w:lang w:eastAsia="lv-LV"/>
        </w:rPr>
        <w:t xml:space="preserve"> </w:t>
      </w:r>
      <w:r w:rsidRPr="00883D54">
        <w:rPr>
          <w:rFonts w:ascii="Times New Roman" w:eastAsia="Times New Roman" w:hAnsi="Times New Roman" w:cs="Times New Roman"/>
          <w:sz w:val="24"/>
          <w:szCs w:val="24"/>
          <w:lang w:eastAsia="lv-LV"/>
        </w:rPr>
        <w:t>esošo normatīvo aktu</w:t>
      </w:r>
      <w:r w:rsidRPr="00883D54">
        <w:rPr>
          <w:rFonts w:ascii="Times New Roman" w:eastAsia="Times New Roman" w:hAnsi="Times New Roman" w:cs="Times New Roman"/>
          <w:spacing w:val="-1"/>
          <w:sz w:val="24"/>
          <w:szCs w:val="24"/>
          <w:lang w:eastAsia="lv-LV"/>
        </w:rPr>
        <w:t xml:space="preserve"> </w:t>
      </w:r>
      <w:r w:rsidRPr="00883D54">
        <w:rPr>
          <w:rFonts w:ascii="Times New Roman" w:eastAsia="Times New Roman" w:hAnsi="Times New Roman" w:cs="Times New Roman"/>
          <w:sz w:val="24"/>
          <w:szCs w:val="24"/>
          <w:lang w:eastAsia="lv-LV"/>
        </w:rPr>
        <w:t>prasībām.</w:t>
      </w:r>
    </w:p>
    <w:p w14:paraId="37F23CAD" w14:textId="77777777" w:rsidR="00883D54" w:rsidRPr="00883D54" w:rsidRDefault="00883D54" w:rsidP="00883D54">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sz w:val="24"/>
          <w:szCs w:val="24"/>
          <w:lang w:eastAsia="lv-LV"/>
        </w:rPr>
        <w:t>Visas domstarpības un strīdi, kādi izceļas starp līdzējiem saistībā ar šo Līgumu, tā interpretāciju, spēkā esamību vai izpildi, risināmi savstarpēju pārrunu ceļā. Ja līdzēji saprātīgā termiņā nespēj strīdu atrisināt savstarpēju pārrunu rezultātā, attiecīgais strīds risināms</w:t>
      </w:r>
      <w:r w:rsidRPr="00883D54">
        <w:rPr>
          <w:rFonts w:ascii="Times New Roman" w:eastAsia="Times New Roman" w:hAnsi="Times New Roman" w:cs="Times New Roman"/>
          <w:spacing w:val="-6"/>
          <w:sz w:val="24"/>
          <w:szCs w:val="24"/>
          <w:lang w:eastAsia="lv-LV"/>
        </w:rPr>
        <w:t xml:space="preserve"> </w:t>
      </w:r>
      <w:r w:rsidRPr="00883D54">
        <w:rPr>
          <w:rFonts w:ascii="Times New Roman" w:eastAsia="Times New Roman" w:hAnsi="Times New Roman" w:cs="Times New Roman"/>
          <w:sz w:val="24"/>
          <w:szCs w:val="24"/>
          <w:lang w:eastAsia="lv-LV"/>
        </w:rPr>
        <w:t>Latvijas</w:t>
      </w:r>
      <w:r w:rsidRPr="00883D54">
        <w:rPr>
          <w:rFonts w:ascii="Times New Roman" w:eastAsia="Times New Roman" w:hAnsi="Times New Roman" w:cs="Times New Roman"/>
          <w:spacing w:val="-7"/>
          <w:sz w:val="24"/>
          <w:szCs w:val="24"/>
          <w:lang w:eastAsia="lv-LV"/>
        </w:rPr>
        <w:t xml:space="preserve"> </w:t>
      </w:r>
      <w:r w:rsidRPr="00883D54">
        <w:rPr>
          <w:rFonts w:ascii="Times New Roman" w:eastAsia="Times New Roman" w:hAnsi="Times New Roman" w:cs="Times New Roman"/>
          <w:sz w:val="24"/>
          <w:szCs w:val="24"/>
          <w:lang w:eastAsia="lv-LV"/>
        </w:rPr>
        <w:t>Republikas</w:t>
      </w:r>
      <w:r w:rsidRPr="00883D54">
        <w:rPr>
          <w:rFonts w:ascii="Times New Roman" w:eastAsia="Times New Roman" w:hAnsi="Times New Roman" w:cs="Times New Roman"/>
          <w:spacing w:val="-7"/>
          <w:sz w:val="24"/>
          <w:szCs w:val="24"/>
          <w:lang w:eastAsia="lv-LV"/>
        </w:rPr>
        <w:t xml:space="preserve"> </w:t>
      </w:r>
      <w:r w:rsidRPr="00883D54">
        <w:rPr>
          <w:rFonts w:ascii="Times New Roman" w:eastAsia="Times New Roman" w:hAnsi="Times New Roman" w:cs="Times New Roman"/>
          <w:sz w:val="24"/>
          <w:szCs w:val="24"/>
          <w:lang w:eastAsia="lv-LV"/>
        </w:rPr>
        <w:t>tiesā</w:t>
      </w:r>
      <w:r w:rsidRPr="00883D54">
        <w:rPr>
          <w:rFonts w:ascii="Times New Roman" w:eastAsia="Times New Roman" w:hAnsi="Times New Roman" w:cs="Times New Roman"/>
          <w:spacing w:val="-9"/>
          <w:sz w:val="24"/>
          <w:szCs w:val="24"/>
          <w:lang w:eastAsia="lv-LV"/>
        </w:rPr>
        <w:t xml:space="preserve"> </w:t>
      </w:r>
      <w:r w:rsidRPr="00883D54">
        <w:rPr>
          <w:rFonts w:ascii="Times New Roman" w:eastAsia="Times New Roman" w:hAnsi="Times New Roman" w:cs="Times New Roman"/>
          <w:sz w:val="24"/>
          <w:szCs w:val="24"/>
          <w:lang w:eastAsia="lv-LV"/>
        </w:rPr>
        <w:t>saskaņā</w:t>
      </w:r>
      <w:r w:rsidRPr="00883D54">
        <w:rPr>
          <w:rFonts w:ascii="Times New Roman" w:eastAsia="Times New Roman" w:hAnsi="Times New Roman" w:cs="Times New Roman"/>
          <w:spacing w:val="-8"/>
          <w:sz w:val="24"/>
          <w:szCs w:val="24"/>
          <w:lang w:eastAsia="lv-LV"/>
        </w:rPr>
        <w:t xml:space="preserve"> </w:t>
      </w:r>
      <w:r w:rsidRPr="00883D54">
        <w:rPr>
          <w:rFonts w:ascii="Times New Roman" w:eastAsia="Times New Roman" w:hAnsi="Times New Roman" w:cs="Times New Roman"/>
          <w:sz w:val="24"/>
          <w:szCs w:val="24"/>
          <w:lang w:eastAsia="lv-LV"/>
        </w:rPr>
        <w:t>ar</w:t>
      </w:r>
      <w:r w:rsidRPr="00883D54">
        <w:rPr>
          <w:rFonts w:ascii="Times New Roman" w:eastAsia="Times New Roman" w:hAnsi="Times New Roman" w:cs="Times New Roman"/>
          <w:spacing w:val="-3"/>
          <w:sz w:val="24"/>
          <w:szCs w:val="24"/>
          <w:lang w:eastAsia="lv-LV"/>
        </w:rPr>
        <w:t xml:space="preserve"> </w:t>
      </w:r>
      <w:r w:rsidRPr="00883D54">
        <w:rPr>
          <w:rFonts w:ascii="Times New Roman" w:eastAsia="Times New Roman" w:hAnsi="Times New Roman" w:cs="Times New Roman"/>
          <w:sz w:val="24"/>
          <w:szCs w:val="24"/>
          <w:lang w:eastAsia="lv-LV"/>
        </w:rPr>
        <w:t>Latvijas</w:t>
      </w:r>
      <w:r w:rsidRPr="00883D54">
        <w:rPr>
          <w:rFonts w:ascii="Times New Roman" w:eastAsia="Times New Roman" w:hAnsi="Times New Roman" w:cs="Times New Roman"/>
          <w:spacing w:val="-8"/>
          <w:sz w:val="24"/>
          <w:szCs w:val="24"/>
          <w:lang w:eastAsia="lv-LV"/>
        </w:rPr>
        <w:t xml:space="preserve"> </w:t>
      </w:r>
      <w:r w:rsidRPr="00883D54">
        <w:rPr>
          <w:rFonts w:ascii="Times New Roman" w:eastAsia="Times New Roman" w:hAnsi="Times New Roman" w:cs="Times New Roman"/>
          <w:sz w:val="24"/>
          <w:szCs w:val="24"/>
          <w:lang w:eastAsia="lv-LV"/>
        </w:rPr>
        <w:t>Republikas</w:t>
      </w:r>
      <w:r w:rsidRPr="00883D54">
        <w:rPr>
          <w:rFonts w:ascii="Times New Roman" w:eastAsia="Times New Roman" w:hAnsi="Times New Roman" w:cs="Times New Roman"/>
          <w:spacing w:val="-7"/>
          <w:sz w:val="24"/>
          <w:szCs w:val="24"/>
          <w:lang w:eastAsia="lv-LV"/>
        </w:rPr>
        <w:t xml:space="preserve"> </w:t>
      </w:r>
      <w:r w:rsidRPr="00883D54">
        <w:rPr>
          <w:rFonts w:ascii="Times New Roman" w:eastAsia="Times New Roman" w:hAnsi="Times New Roman" w:cs="Times New Roman"/>
          <w:sz w:val="24"/>
          <w:szCs w:val="24"/>
          <w:lang w:eastAsia="lv-LV"/>
        </w:rPr>
        <w:t>normatīvajiem</w:t>
      </w:r>
      <w:r w:rsidRPr="00883D54">
        <w:rPr>
          <w:rFonts w:ascii="Times New Roman" w:eastAsia="Times New Roman" w:hAnsi="Times New Roman" w:cs="Times New Roman"/>
          <w:spacing w:val="-7"/>
          <w:sz w:val="24"/>
          <w:szCs w:val="24"/>
          <w:lang w:eastAsia="lv-LV"/>
        </w:rPr>
        <w:t xml:space="preserve"> </w:t>
      </w:r>
      <w:r w:rsidRPr="00883D54">
        <w:rPr>
          <w:rFonts w:ascii="Times New Roman" w:eastAsia="Times New Roman" w:hAnsi="Times New Roman" w:cs="Times New Roman"/>
          <w:sz w:val="24"/>
          <w:szCs w:val="24"/>
          <w:lang w:eastAsia="lv-LV"/>
        </w:rPr>
        <w:t>aktiem.</w:t>
      </w:r>
    </w:p>
    <w:p w14:paraId="630E9635" w14:textId="77777777" w:rsidR="00883D54" w:rsidRPr="00883D54" w:rsidRDefault="00883D54" w:rsidP="00883D54">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sz w:val="24"/>
          <w:szCs w:val="24"/>
          <w:lang w:eastAsia="lv-LV"/>
        </w:rPr>
        <w:t>Neskatoties uz jebkāda strīda pastāvēšanu vai uzsāktu tiesvedību, Būvuzņēmēja pienākums, ja vien to neaizliedz uzsāktā tiesvedība, ir turpināt pienācīgi un godprātīgi izpildīt Darbus un citus šajā Līgumā paredzētos no tā izrietošos</w:t>
      </w:r>
      <w:r w:rsidRPr="00883D54">
        <w:rPr>
          <w:rFonts w:ascii="Times New Roman" w:eastAsia="Times New Roman" w:hAnsi="Times New Roman" w:cs="Times New Roman"/>
          <w:spacing w:val="-6"/>
          <w:sz w:val="24"/>
          <w:szCs w:val="24"/>
          <w:lang w:eastAsia="lv-LV"/>
        </w:rPr>
        <w:t xml:space="preserve"> </w:t>
      </w:r>
      <w:r w:rsidRPr="00883D54">
        <w:rPr>
          <w:rFonts w:ascii="Times New Roman" w:eastAsia="Times New Roman" w:hAnsi="Times New Roman" w:cs="Times New Roman"/>
          <w:sz w:val="24"/>
          <w:szCs w:val="24"/>
          <w:lang w:eastAsia="lv-LV"/>
        </w:rPr>
        <w:t>pienākumus.</w:t>
      </w:r>
    </w:p>
    <w:p w14:paraId="41A55588" w14:textId="77777777" w:rsidR="00883D54" w:rsidRPr="00883D54" w:rsidRDefault="00883D54" w:rsidP="00883D54">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7ECF19EB" w14:textId="77777777" w:rsidR="00883D54" w:rsidRPr="00883D54" w:rsidRDefault="00883D54" w:rsidP="00883D54">
      <w:pPr>
        <w:widowControl w:val="0"/>
        <w:numPr>
          <w:ilvl w:val="0"/>
          <w:numId w:val="42"/>
        </w:numPr>
        <w:autoSpaceDE w:val="0"/>
        <w:autoSpaceDN w:val="0"/>
        <w:spacing w:after="0" w:line="240" w:lineRule="auto"/>
        <w:jc w:val="center"/>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b/>
          <w:bCs/>
          <w:sz w:val="24"/>
          <w:szCs w:val="24"/>
          <w:lang w:eastAsia="lv-LV"/>
        </w:rPr>
        <w:t>Nepārvarama vara</w:t>
      </w:r>
    </w:p>
    <w:p w14:paraId="6A225291" w14:textId="77777777" w:rsidR="00883D54" w:rsidRPr="00883D54" w:rsidRDefault="00883D54" w:rsidP="00883D54">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sz w:val="24"/>
          <w:szCs w:val="24"/>
          <w:lang w:eastAsia="lv-LV"/>
        </w:rPr>
        <w:t>Neviens</w:t>
      </w:r>
      <w:r w:rsidRPr="00883D54">
        <w:rPr>
          <w:rFonts w:ascii="Times New Roman" w:eastAsia="Times New Roman" w:hAnsi="Times New Roman" w:cs="Times New Roman"/>
          <w:spacing w:val="29"/>
          <w:sz w:val="24"/>
          <w:szCs w:val="24"/>
          <w:lang w:eastAsia="lv-LV"/>
        </w:rPr>
        <w:t xml:space="preserve"> </w:t>
      </w:r>
      <w:r w:rsidRPr="00883D54">
        <w:rPr>
          <w:rFonts w:ascii="Times New Roman" w:eastAsia="Times New Roman" w:hAnsi="Times New Roman" w:cs="Times New Roman"/>
          <w:sz w:val="24"/>
          <w:szCs w:val="24"/>
          <w:lang w:eastAsia="lv-LV"/>
        </w:rPr>
        <w:t>no</w:t>
      </w:r>
      <w:r w:rsidRPr="00883D54">
        <w:rPr>
          <w:rFonts w:ascii="Times New Roman" w:eastAsia="Times New Roman" w:hAnsi="Times New Roman" w:cs="Times New Roman"/>
          <w:spacing w:val="29"/>
          <w:sz w:val="24"/>
          <w:szCs w:val="24"/>
          <w:lang w:eastAsia="lv-LV"/>
        </w:rPr>
        <w:t xml:space="preserve"> </w:t>
      </w:r>
      <w:r w:rsidRPr="00883D54">
        <w:rPr>
          <w:rFonts w:ascii="Times New Roman" w:eastAsia="Times New Roman" w:hAnsi="Times New Roman" w:cs="Times New Roman"/>
          <w:sz w:val="24"/>
          <w:szCs w:val="24"/>
          <w:lang w:eastAsia="lv-LV"/>
        </w:rPr>
        <w:t>līdzējiem</w:t>
      </w:r>
      <w:r w:rsidRPr="00883D54">
        <w:rPr>
          <w:rFonts w:ascii="Times New Roman" w:eastAsia="Times New Roman" w:hAnsi="Times New Roman" w:cs="Times New Roman"/>
          <w:spacing w:val="32"/>
          <w:sz w:val="24"/>
          <w:szCs w:val="24"/>
          <w:lang w:eastAsia="lv-LV"/>
        </w:rPr>
        <w:t xml:space="preserve"> </w:t>
      </w:r>
      <w:r w:rsidRPr="00883D54">
        <w:rPr>
          <w:rFonts w:ascii="Times New Roman" w:eastAsia="Times New Roman" w:hAnsi="Times New Roman" w:cs="Times New Roman"/>
          <w:sz w:val="24"/>
          <w:szCs w:val="24"/>
          <w:lang w:eastAsia="lv-LV"/>
        </w:rPr>
        <w:t>nenes</w:t>
      </w:r>
      <w:r w:rsidRPr="00883D54">
        <w:rPr>
          <w:rFonts w:ascii="Times New Roman" w:eastAsia="Times New Roman" w:hAnsi="Times New Roman" w:cs="Times New Roman"/>
          <w:spacing w:val="30"/>
          <w:sz w:val="24"/>
          <w:szCs w:val="24"/>
          <w:lang w:eastAsia="lv-LV"/>
        </w:rPr>
        <w:t xml:space="preserve"> </w:t>
      </w:r>
      <w:r w:rsidRPr="00883D54">
        <w:rPr>
          <w:rFonts w:ascii="Times New Roman" w:eastAsia="Times New Roman" w:hAnsi="Times New Roman" w:cs="Times New Roman"/>
          <w:sz w:val="24"/>
          <w:szCs w:val="24"/>
          <w:lang w:eastAsia="lv-LV"/>
        </w:rPr>
        <w:t>atbildību</w:t>
      </w:r>
      <w:r w:rsidRPr="00883D54">
        <w:rPr>
          <w:rFonts w:ascii="Times New Roman" w:eastAsia="Times New Roman" w:hAnsi="Times New Roman" w:cs="Times New Roman"/>
          <w:spacing w:val="29"/>
          <w:sz w:val="24"/>
          <w:szCs w:val="24"/>
          <w:lang w:eastAsia="lv-LV"/>
        </w:rPr>
        <w:t xml:space="preserve"> </w:t>
      </w:r>
      <w:r w:rsidRPr="00883D54">
        <w:rPr>
          <w:rFonts w:ascii="Times New Roman" w:eastAsia="Times New Roman" w:hAnsi="Times New Roman" w:cs="Times New Roman"/>
          <w:sz w:val="24"/>
          <w:szCs w:val="24"/>
          <w:lang w:eastAsia="lv-LV"/>
        </w:rPr>
        <w:t>par</w:t>
      </w:r>
      <w:r w:rsidRPr="00883D54">
        <w:rPr>
          <w:rFonts w:ascii="Times New Roman" w:eastAsia="Times New Roman" w:hAnsi="Times New Roman" w:cs="Times New Roman"/>
          <w:spacing w:val="32"/>
          <w:sz w:val="24"/>
          <w:szCs w:val="24"/>
          <w:lang w:eastAsia="lv-LV"/>
        </w:rPr>
        <w:t xml:space="preserve"> </w:t>
      </w:r>
      <w:r w:rsidRPr="00883D54">
        <w:rPr>
          <w:rFonts w:ascii="Times New Roman" w:eastAsia="Times New Roman" w:hAnsi="Times New Roman" w:cs="Times New Roman"/>
          <w:sz w:val="24"/>
          <w:szCs w:val="24"/>
          <w:lang w:eastAsia="lv-LV"/>
        </w:rPr>
        <w:t>Līguma</w:t>
      </w:r>
      <w:r w:rsidRPr="00883D54">
        <w:rPr>
          <w:rFonts w:ascii="Times New Roman" w:eastAsia="Times New Roman" w:hAnsi="Times New Roman" w:cs="Times New Roman"/>
          <w:spacing w:val="29"/>
          <w:sz w:val="24"/>
          <w:szCs w:val="24"/>
          <w:lang w:eastAsia="lv-LV"/>
        </w:rPr>
        <w:t xml:space="preserve"> </w:t>
      </w:r>
      <w:r w:rsidRPr="00883D54">
        <w:rPr>
          <w:rFonts w:ascii="Times New Roman" w:eastAsia="Times New Roman" w:hAnsi="Times New Roman" w:cs="Times New Roman"/>
          <w:sz w:val="24"/>
          <w:szCs w:val="24"/>
          <w:lang w:eastAsia="lv-LV"/>
        </w:rPr>
        <w:t>saistību</w:t>
      </w:r>
      <w:r w:rsidRPr="00883D54">
        <w:rPr>
          <w:rFonts w:ascii="Times New Roman" w:eastAsia="Times New Roman" w:hAnsi="Times New Roman" w:cs="Times New Roman"/>
          <w:spacing w:val="30"/>
          <w:sz w:val="24"/>
          <w:szCs w:val="24"/>
          <w:lang w:eastAsia="lv-LV"/>
        </w:rPr>
        <w:t xml:space="preserve"> </w:t>
      </w:r>
      <w:r w:rsidRPr="00883D54">
        <w:rPr>
          <w:rFonts w:ascii="Times New Roman" w:eastAsia="Times New Roman" w:hAnsi="Times New Roman" w:cs="Times New Roman"/>
          <w:sz w:val="24"/>
          <w:szCs w:val="24"/>
          <w:lang w:eastAsia="lv-LV"/>
        </w:rPr>
        <w:t>neizpildi</w:t>
      </w:r>
      <w:r w:rsidRPr="00883D54">
        <w:rPr>
          <w:rFonts w:ascii="Times New Roman" w:eastAsia="Times New Roman" w:hAnsi="Times New Roman" w:cs="Times New Roman"/>
          <w:spacing w:val="28"/>
          <w:sz w:val="24"/>
          <w:szCs w:val="24"/>
          <w:lang w:eastAsia="lv-LV"/>
        </w:rPr>
        <w:t xml:space="preserve"> </w:t>
      </w:r>
      <w:r w:rsidRPr="00883D54">
        <w:rPr>
          <w:rFonts w:ascii="Times New Roman" w:eastAsia="Times New Roman" w:hAnsi="Times New Roman" w:cs="Times New Roman"/>
          <w:sz w:val="24"/>
          <w:szCs w:val="24"/>
          <w:lang w:eastAsia="lv-LV"/>
        </w:rPr>
        <w:t>vai</w:t>
      </w:r>
      <w:r w:rsidRPr="00883D54">
        <w:rPr>
          <w:rFonts w:ascii="Times New Roman" w:eastAsia="Times New Roman" w:hAnsi="Times New Roman" w:cs="Times New Roman"/>
          <w:spacing w:val="37"/>
          <w:sz w:val="24"/>
          <w:szCs w:val="24"/>
          <w:lang w:eastAsia="lv-LV"/>
        </w:rPr>
        <w:t xml:space="preserve"> </w:t>
      </w:r>
      <w:r w:rsidRPr="00883D54">
        <w:rPr>
          <w:rFonts w:ascii="Times New Roman" w:eastAsia="Times New Roman" w:hAnsi="Times New Roman" w:cs="Times New Roman"/>
          <w:sz w:val="24"/>
          <w:szCs w:val="24"/>
          <w:lang w:eastAsia="lv-LV"/>
        </w:rPr>
        <w:t>izpildes aizturēšanu,</w:t>
      </w:r>
      <w:r w:rsidRPr="00883D54">
        <w:rPr>
          <w:rFonts w:ascii="Times New Roman" w:eastAsia="Times New Roman" w:hAnsi="Times New Roman" w:cs="Times New Roman"/>
          <w:spacing w:val="-10"/>
          <w:sz w:val="24"/>
          <w:szCs w:val="24"/>
          <w:lang w:eastAsia="lv-LV"/>
        </w:rPr>
        <w:t xml:space="preserve"> </w:t>
      </w:r>
      <w:r w:rsidRPr="00883D54">
        <w:rPr>
          <w:rFonts w:ascii="Times New Roman" w:eastAsia="Times New Roman" w:hAnsi="Times New Roman" w:cs="Times New Roman"/>
          <w:sz w:val="24"/>
          <w:szCs w:val="24"/>
          <w:lang w:eastAsia="lv-LV"/>
        </w:rPr>
        <w:t>ja</w:t>
      </w:r>
      <w:r w:rsidRPr="00883D54">
        <w:rPr>
          <w:rFonts w:ascii="Times New Roman" w:eastAsia="Times New Roman" w:hAnsi="Times New Roman" w:cs="Times New Roman"/>
          <w:spacing w:val="-10"/>
          <w:sz w:val="24"/>
          <w:szCs w:val="24"/>
          <w:lang w:eastAsia="lv-LV"/>
        </w:rPr>
        <w:t xml:space="preserve"> </w:t>
      </w:r>
      <w:r w:rsidRPr="00883D54">
        <w:rPr>
          <w:rFonts w:ascii="Times New Roman" w:eastAsia="Times New Roman" w:hAnsi="Times New Roman" w:cs="Times New Roman"/>
          <w:sz w:val="24"/>
          <w:szCs w:val="24"/>
          <w:lang w:eastAsia="lv-LV"/>
        </w:rPr>
        <w:t>minētā</w:t>
      </w:r>
      <w:r w:rsidRPr="00883D54">
        <w:rPr>
          <w:rFonts w:ascii="Times New Roman" w:eastAsia="Times New Roman" w:hAnsi="Times New Roman" w:cs="Times New Roman"/>
          <w:spacing w:val="-9"/>
          <w:sz w:val="24"/>
          <w:szCs w:val="24"/>
          <w:lang w:eastAsia="lv-LV"/>
        </w:rPr>
        <w:t xml:space="preserve"> </w:t>
      </w:r>
      <w:r w:rsidRPr="00883D54">
        <w:rPr>
          <w:rFonts w:ascii="Times New Roman" w:eastAsia="Times New Roman" w:hAnsi="Times New Roman" w:cs="Times New Roman"/>
          <w:sz w:val="24"/>
          <w:szCs w:val="24"/>
          <w:lang w:eastAsia="lv-LV"/>
        </w:rPr>
        <w:t>neizpilde</w:t>
      </w:r>
      <w:r w:rsidRPr="00883D54">
        <w:rPr>
          <w:rFonts w:ascii="Times New Roman" w:eastAsia="Times New Roman" w:hAnsi="Times New Roman" w:cs="Times New Roman"/>
          <w:spacing w:val="-11"/>
          <w:sz w:val="24"/>
          <w:szCs w:val="24"/>
          <w:lang w:eastAsia="lv-LV"/>
        </w:rPr>
        <w:t xml:space="preserve"> </w:t>
      </w:r>
      <w:r w:rsidRPr="00883D54">
        <w:rPr>
          <w:rFonts w:ascii="Times New Roman" w:eastAsia="Times New Roman" w:hAnsi="Times New Roman" w:cs="Times New Roman"/>
          <w:sz w:val="24"/>
          <w:szCs w:val="24"/>
          <w:lang w:eastAsia="lv-LV"/>
        </w:rPr>
        <w:t>vai</w:t>
      </w:r>
      <w:r w:rsidRPr="00883D54">
        <w:rPr>
          <w:rFonts w:ascii="Times New Roman" w:eastAsia="Times New Roman" w:hAnsi="Times New Roman" w:cs="Times New Roman"/>
          <w:spacing w:val="-8"/>
          <w:sz w:val="24"/>
          <w:szCs w:val="24"/>
          <w:lang w:eastAsia="lv-LV"/>
        </w:rPr>
        <w:t xml:space="preserve"> </w:t>
      </w:r>
      <w:r w:rsidRPr="00883D54">
        <w:rPr>
          <w:rFonts w:ascii="Times New Roman" w:eastAsia="Times New Roman" w:hAnsi="Times New Roman" w:cs="Times New Roman"/>
          <w:sz w:val="24"/>
          <w:szCs w:val="24"/>
          <w:lang w:eastAsia="lv-LV"/>
        </w:rPr>
        <w:t>izpildes</w:t>
      </w:r>
      <w:r w:rsidRPr="00883D54">
        <w:rPr>
          <w:rFonts w:ascii="Times New Roman" w:eastAsia="Times New Roman" w:hAnsi="Times New Roman" w:cs="Times New Roman"/>
          <w:spacing w:val="-10"/>
          <w:sz w:val="24"/>
          <w:szCs w:val="24"/>
          <w:lang w:eastAsia="lv-LV"/>
        </w:rPr>
        <w:t xml:space="preserve"> </w:t>
      </w:r>
      <w:r w:rsidRPr="00883D54">
        <w:rPr>
          <w:rFonts w:ascii="Times New Roman" w:eastAsia="Times New Roman" w:hAnsi="Times New Roman" w:cs="Times New Roman"/>
          <w:sz w:val="24"/>
          <w:szCs w:val="24"/>
          <w:lang w:eastAsia="lv-LV"/>
        </w:rPr>
        <w:t>aizturēšana</w:t>
      </w:r>
      <w:r w:rsidRPr="00883D54">
        <w:rPr>
          <w:rFonts w:ascii="Times New Roman" w:eastAsia="Times New Roman" w:hAnsi="Times New Roman" w:cs="Times New Roman"/>
          <w:spacing w:val="-10"/>
          <w:sz w:val="24"/>
          <w:szCs w:val="24"/>
          <w:lang w:eastAsia="lv-LV"/>
        </w:rPr>
        <w:t xml:space="preserve"> </w:t>
      </w:r>
      <w:r w:rsidRPr="00883D54">
        <w:rPr>
          <w:rFonts w:ascii="Times New Roman" w:eastAsia="Times New Roman" w:hAnsi="Times New Roman" w:cs="Times New Roman"/>
          <w:sz w:val="24"/>
          <w:szCs w:val="24"/>
          <w:lang w:eastAsia="lv-LV"/>
        </w:rPr>
        <w:t>saistīta</w:t>
      </w:r>
      <w:r w:rsidRPr="00883D54">
        <w:rPr>
          <w:rFonts w:ascii="Times New Roman" w:eastAsia="Times New Roman" w:hAnsi="Times New Roman" w:cs="Times New Roman"/>
          <w:spacing w:val="-11"/>
          <w:sz w:val="24"/>
          <w:szCs w:val="24"/>
          <w:lang w:eastAsia="lv-LV"/>
        </w:rPr>
        <w:t xml:space="preserve"> </w:t>
      </w:r>
      <w:r w:rsidRPr="00883D54">
        <w:rPr>
          <w:rFonts w:ascii="Times New Roman" w:eastAsia="Times New Roman" w:hAnsi="Times New Roman" w:cs="Times New Roman"/>
          <w:sz w:val="24"/>
          <w:szCs w:val="24"/>
          <w:lang w:eastAsia="lv-LV"/>
        </w:rPr>
        <w:t>ar</w:t>
      </w:r>
      <w:r w:rsidRPr="00883D54">
        <w:rPr>
          <w:rFonts w:ascii="Times New Roman" w:eastAsia="Times New Roman" w:hAnsi="Times New Roman" w:cs="Times New Roman"/>
          <w:spacing w:val="-7"/>
          <w:sz w:val="24"/>
          <w:szCs w:val="24"/>
          <w:lang w:eastAsia="lv-LV"/>
        </w:rPr>
        <w:t xml:space="preserve"> </w:t>
      </w:r>
      <w:r w:rsidRPr="00883D54">
        <w:rPr>
          <w:rFonts w:ascii="Times New Roman" w:eastAsia="Times New Roman" w:hAnsi="Times New Roman" w:cs="Times New Roman"/>
          <w:i/>
          <w:sz w:val="24"/>
          <w:szCs w:val="24"/>
          <w:lang w:eastAsia="lv-LV"/>
        </w:rPr>
        <w:t>nepārvaramu</w:t>
      </w:r>
      <w:r w:rsidRPr="00883D54">
        <w:rPr>
          <w:rFonts w:ascii="Times New Roman" w:eastAsia="Times New Roman" w:hAnsi="Times New Roman" w:cs="Times New Roman"/>
          <w:i/>
          <w:spacing w:val="-9"/>
          <w:sz w:val="24"/>
          <w:szCs w:val="24"/>
          <w:lang w:eastAsia="lv-LV"/>
        </w:rPr>
        <w:t xml:space="preserve"> </w:t>
      </w:r>
      <w:r w:rsidRPr="00883D54">
        <w:rPr>
          <w:rFonts w:ascii="Times New Roman" w:eastAsia="Times New Roman" w:hAnsi="Times New Roman" w:cs="Times New Roman"/>
          <w:i/>
          <w:sz w:val="24"/>
          <w:szCs w:val="24"/>
          <w:lang w:eastAsia="lv-LV"/>
        </w:rPr>
        <w:t>varu</w:t>
      </w:r>
      <w:r w:rsidRPr="00883D54">
        <w:rPr>
          <w:rFonts w:ascii="Times New Roman" w:eastAsia="Times New Roman" w:hAnsi="Times New Roman" w:cs="Times New Roman"/>
          <w:sz w:val="24"/>
          <w:szCs w:val="24"/>
          <w:lang w:eastAsia="lv-LV"/>
        </w:rPr>
        <w:t>,</w:t>
      </w:r>
      <w:r w:rsidRPr="00883D54">
        <w:rPr>
          <w:rFonts w:ascii="Times New Roman" w:eastAsia="Times New Roman" w:hAnsi="Times New Roman" w:cs="Times New Roman"/>
          <w:spacing w:val="-10"/>
          <w:sz w:val="24"/>
          <w:szCs w:val="24"/>
          <w:lang w:eastAsia="lv-LV"/>
        </w:rPr>
        <w:t xml:space="preserve"> </w:t>
      </w:r>
      <w:r w:rsidRPr="00883D54">
        <w:rPr>
          <w:rFonts w:ascii="Times New Roman" w:eastAsia="Times New Roman" w:hAnsi="Times New Roman" w:cs="Times New Roman"/>
          <w:sz w:val="24"/>
          <w:szCs w:val="24"/>
          <w:lang w:eastAsia="lv-LV"/>
        </w:rPr>
        <w:t>par ko otram ir paziņots rakstiski 5 (piecu) dienu laikā. Nepārvaramas varas apstākļi tiek apstiprināti ar kompetentas iestādes izsniegtu</w:t>
      </w:r>
      <w:r w:rsidRPr="00883D54">
        <w:rPr>
          <w:rFonts w:ascii="Times New Roman" w:eastAsia="Times New Roman" w:hAnsi="Times New Roman" w:cs="Times New Roman"/>
          <w:spacing w:val="-4"/>
          <w:sz w:val="24"/>
          <w:szCs w:val="24"/>
          <w:lang w:eastAsia="lv-LV"/>
        </w:rPr>
        <w:t xml:space="preserve"> </w:t>
      </w:r>
      <w:r w:rsidRPr="00883D54">
        <w:rPr>
          <w:rFonts w:ascii="Times New Roman" w:eastAsia="Times New Roman" w:hAnsi="Times New Roman" w:cs="Times New Roman"/>
          <w:sz w:val="24"/>
          <w:szCs w:val="24"/>
          <w:lang w:eastAsia="lv-LV"/>
        </w:rPr>
        <w:t>slēdzienu.</w:t>
      </w:r>
    </w:p>
    <w:p w14:paraId="41C66ACE" w14:textId="77777777" w:rsidR="00883D54" w:rsidRPr="00883D54" w:rsidRDefault="00883D54" w:rsidP="00883D54">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sz w:val="24"/>
          <w:szCs w:val="24"/>
          <w:lang w:eastAsia="lv-LV"/>
        </w:rPr>
        <w:t xml:space="preserve">Ar </w:t>
      </w:r>
      <w:r w:rsidRPr="00883D54">
        <w:rPr>
          <w:rFonts w:ascii="Times New Roman" w:eastAsia="Times New Roman" w:hAnsi="Times New Roman" w:cs="Times New Roman"/>
          <w:i/>
          <w:sz w:val="24"/>
          <w:szCs w:val="24"/>
          <w:lang w:eastAsia="lv-LV"/>
        </w:rPr>
        <w:t xml:space="preserve">nepārvaramu varu </w:t>
      </w:r>
      <w:r w:rsidRPr="00883D54">
        <w:rPr>
          <w:rFonts w:ascii="Times New Roman" w:eastAsia="Times New Roman" w:hAnsi="Times New Roman" w:cs="Times New Roman"/>
          <w:sz w:val="24"/>
          <w:szCs w:val="24"/>
          <w:lang w:eastAsia="lv-LV"/>
        </w:rPr>
        <w:t>šī Līguma skaidrojumā saprotami ārkārtēja rakstura apstākļi, kas nav</w:t>
      </w:r>
      <w:r w:rsidRPr="00883D54">
        <w:rPr>
          <w:rFonts w:ascii="Times New Roman" w:eastAsia="Times New Roman" w:hAnsi="Times New Roman" w:cs="Times New Roman"/>
          <w:spacing w:val="-16"/>
          <w:sz w:val="24"/>
          <w:szCs w:val="24"/>
          <w:lang w:eastAsia="lv-LV"/>
        </w:rPr>
        <w:t xml:space="preserve"> </w:t>
      </w:r>
      <w:r w:rsidRPr="00883D54">
        <w:rPr>
          <w:rFonts w:ascii="Times New Roman" w:eastAsia="Times New Roman" w:hAnsi="Times New Roman" w:cs="Times New Roman"/>
          <w:sz w:val="24"/>
          <w:szCs w:val="24"/>
          <w:lang w:eastAsia="lv-LV"/>
        </w:rPr>
        <w:t>atkarīgi</w:t>
      </w:r>
      <w:r w:rsidRPr="00883D54">
        <w:rPr>
          <w:rFonts w:ascii="Times New Roman" w:eastAsia="Times New Roman" w:hAnsi="Times New Roman" w:cs="Times New Roman"/>
          <w:spacing w:val="-15"/>
          <w:sz w:val="24"/>
          <w:szCs w:val="24"/>
          <w:lang w:eastAsia="lv-LV"/>
        </w:rPr>
        <w:t xml:space="preserve"> </w:t>
      </w:r>
      <w:r w:rsidRPr="00883D54">
        <w:rPr>
          <w:rFonts w:ascii="Times New Roman" w:eastAsia="Times New Roman" w:hAnsi="Times New Roman" w:cs="Times New Roman"/>
          <w:sz w:val="24"/>
          <w:szCs w:val="24"/>
          <w:lang w:eastAsia="lv-LV"/>
        </w:rPr>
        <w:t>no</w:t>
      </w:r>
      <w:r w:rsidRPr="00883D54">
        <w:rPr>
          <w:rFonts w:ascii="Times New Roman" w:eastAsia="Times New Roman" w:hAnsi="Times New Roman" w:cs="Times New Roman"/>
          <w:spacing w:val="-16"/>
          <w:sz w:val="24"/>
          <w:szCs w:val="24"/>
          <w:lang w:eastAsia="lv-LV"/>
        </w:rPr>
        <w:t xml:space="preserve"> </w:t>
      </w:r>
      <w:r w:rsidRPr="00883D54">
        <w:rPr>
          <w:rFonts w:ascii="Times New Roman" w:eastAsia="Times New Roman" w:hAnsi="Times New Roman" w:cs="Times New Roman"/>
          <w:sz w:val="24"/>
          <w:szCs w:val="24"/>
          <w:lang w:eastAsia="lv-LV"/>
        </w:rPr>
        <w:t>līdzēju</w:t>
      </w:r>
      <w:r w:rsidRPr="00883D54">
        <w:rPr>
          <w:rFonts w:ascii="Times New Roman" w:eastAsia="Times New Roman" w:hAnsi="Times New Roman" w:cs="Times New Roman"/>
          <w:spacing w:val="-15"/>
          <w:sz w:val="24"/>
          <w:szCs w:val="24"/>
          <w:lang w:eastAsia="lv-LV"/>
        </w:rPr>
        <w:t xml:space="preserve"> </w:t>
      </w:r>
      <w:r w:rsidRPr="00883D54">
        <w:rPr>
          <w:rFonts w:ascii="Times New Roman" w:eastAsia="Times New Roman" w:hAnsi="Times New Roman" w:cs="Times New Roman"/>
          <w:sz w:val="24"/>
          <w:szCs w:val="24"/>
          <w:lang w:eastAsia="lv-LV"/>
        </w:rPr>
        <w:t>darbības,</w:t>
      </w:r>
      <w:r w:rsidRPr="00883D54">
        <w:rPr>
          <w:rFonts w:ascii="Times New Roman" w:eastAsia="Times New Roman" w:hAnsi="Times New Roman" w:cs="Times New Roman"/>
          <w:spacing w:val="-15"/>
          <w:sz w:val="24"/>
          <w:szCs w:val="24"/>
          <w:lang w:eastAsia="lv-LV"/>
        </w:rPr>
        <w:t xml:space="preserve"> </w:t>
      </w:r>
      <w:r w:rsidRPr="00883D54">
        <w:rPr>
          <w:rFonts w:ascii="Times New Roman" w:eastAsia="Times New Roman" w:hAnsi="Times New Roman" w:cs="Times New Roman"/>
          <w:sz w:val="24"/>
          <w:szCs w:val="24"/>
          <w:lang w:eastAsia="lv-LV"/>
        </w:rPr>
        <w:t>kurus</w:t>
      </w:r>
      <w:r w:rsidRPr="00883D54">
        <w:rPr>
          <w:rFonts w:ascii="Times New Roman" w:eastAsia="Times New Roman" w:hAnsi="Times New Roman" w:cs="Times New Roman"/>
          <w:spacing w:val="-14"/>
          <w:sz w:val="24"/>
          <w:szCs w:val="24"/>
          <w:lang w:eastAsia="lv-LV"/>
        </w:rPr>
        <w:t xml:space="preserve"> </w:t>
      </w:r>
      <w:r w:rsidRPr="00883D54">
        <w:rPr>
          <w:rFonts w:ascii="Times New Roman" w:eastAsia="Times New Roman" w:hAnsi="Times New Roman" w:cs="Times New Roman"/>
          <w:sz w:val="24"/>
          <w:szCs w:val="24"/>
          <w:lang w:eastAsia="lv-LV"/>
        </w:rPr>
        <w:t>līdzēji</w:t>
      </w:r>
      <w:r w:rsidRPr="00883D54">
        <w:rPr>
          <w:rFonts w:ascii="Times New Roman" w:eastAsia="Times New Roman" w:hAnsi="Times New Roman" w:cs="Times New Roman"/>
          <w:spacing w:val="-15"/>
          <w:sz w:val="24"/>
          <w:szCs w:val="24"/>
          <w:lang w:eastAsia="lv-LV"/>
        </w:rPr>
        <w:t xml:space="preserve"> </w:t>
      </w:r>
      <w:r w:rsidRPr="00883D54">
        <w:rPr>
          <w:rFonts w:ascii="Times New Roman" w:eastAsia="Times New Roman" w:hAnsi="Times New Roman" w:cs="Times New Roman"/>
          <w:sz w:val="24"/>
          <w:szCs w:val="24"/>
          <w:lang w:eastAsia="lv-LV"/>
        </w:rPr>
        <w:t>nevarēja</w:t>
      </w:r>
      <w:r w:rsidRPr="00883D54">
        <w:rPr>
          <w:rFonts w:ascii="Times New Roman" w:eastAsia="Times New Roman" w:hAnsi="Times New Roman" w:cs="Times New Roman"/>
          <w:spacing w:val="-16"/>
          <w:sz w:val="24"/>
          <w:szCs w:val="24"/>
          <w:lang w:eastAsia="lv-LV"/>
        </w:rPr>
        <w:t xml:space="preserve"> </w:t>
      </w:r>
      <w:r w:rsidRPr="00883D54">
        <w:rPr>
          <w:rFonts w:ascii="Times New Roman" w:eastAsia="Times New Roman" w:hAnsi="Times New Roman" w:cs="Times New Roman"/>
          <w:sz w:val="24"/>
          <w:szCs w:val="24"/>
          <w:lang w:eastAsia="lv-LV"/>
        </w:rPr>
        <w:t>ne</w:t>
      </w:r>
      <w:r w:rsidRPr="00883D54">
        <w:rPr>
          <w:rFonts w:ascii="Times New Roman" w:eastAsia="Times New Roman" w:hAnsi="Times New Roman" w:cs="Times New Roman"/>
          <w:spacing w:val="-15"/>
          <w:sz w:val="24"/>
          <w:szCs w:val="24"/>
          <w:lang w:eastAsia="lv-LV"/>
        </w:rPr>
        <w:t xml:space="preserve"> </w:t>
      </w:r>
      <w:r w:rsidRPr="00883D54">
        <w:rPr>
          <w:rFonts w:ascii="Times New Roman" w:eastAsia="Times New Roman" w:hAnsi="Times New Roman" w:cs="Times New Roman"/>
          <w:sz w:val="24"/>
          <w:szCs w:val="24"/>
          <w:lang w:eastAsia="lv-LV"/>
        </w:rPr>
        <w:t>paredzēt,</w:t>
      </w:r>
      <w:r w:rsidRPr="00883D54">
        <w:rPr>
          <w:rFonts w:ascii="Times New Roman" w:eastAsia="Times New Roman" w:hAnsi="Times New Roman" w:cs="Times New Roman"/>
          <w:spacing w:val="-14"/>
          <w:sz w:val="24"/>
          <w:szCs w:val="24"/>
          <w:lang w:eastAsia="lv-LV"/>
        </w:rPr>
        <w:t xml:space="preserve"> </w:t>
      </w:r>
      <w:r w:rsidRPr="00883D54">
        <w:rPr>
          <w:rFonts w:ascii="Times New Roman" w:eastAsia="Times New Roman" w:hAnsi="Times New Roman" w:cs="Times New Roman"/>
          <w:sz w:val="24"/>
          <w:szCs w:val="24"/>
          <w:lang w:eastAsia="lv-LV"/>
        </w:rPr>
        <w:t>ne</w:t>
      </w:r>
      <w:r w:rsidRPr="00883D54">
        <w:rPr>
          <w:rFonts w:ascii="Times New Roman" w:eastAsia="Times New Roman" w:hAnsi="Times New Roman" w:cs="Times New Roman"/>
          <w:spacing w:val="-15"/>
          <w:sz w:val="24"/>
          <w:szCs w:val="24"/>
          <w:lang w:eastAsia="lv-LV"/>
        </w:rPr>
        <w:t xml:space="preserve"> </w:t>
      </w:r>
      <w:r w:rsidRPr="00883D54">
        <w:rPr>
          <w:rFonts w:ascii="Times New Roman" w:eastAsia="Times New Roman" w:hAnsi="Times New Roman" w:cs="Times New Roman"/>
          <w:sz w:val="24"/>
          <w:szCs w:val="24"/>
          <w:lang w:eastAsia="lv-LV"/>
        </w:rPr>
        <w:t>novērst</w:t>
      </w:r>
      <w:r w:rsidRPr="00883D54">
        <w:rPr>
          <w:rFonts w:ascii="Times New Roman" w:eastAsia="Times New Roman" w:hAnsi="Times New Roman" w:cs="Times New Roman"/>
          <w:spacing w:val="-16"/>
          <w:sz w:val="24"/>
          <w:szCs w:val="24"/>
          <w:lang w:eastAsia="lv-LV"/>
        </w:rPr>
        <w:t xml:space="preserve"> </w:t>
      </w:r>
      <w:r w:rsidRPr="00883D54">
        <w:rPr>
          <w:rFonts w:ascii="Times New Roman" w:eastAsia="Times New Roman" w:hAnsi="Times New Roman" w:cs="Times New Roman"/>
          <w:sz w:val="24"/>
          <w:szCs w:val="24"/>
          <w:lang w:eastAsia="lv-LV"/>
        </w:rPr>
        <w:t>saprātīgiem līdzekļiem (piem., dabas stihijas, ugunsgrēks, eksplozijas u.tml). Šādā gadījumā saistību izpildes termiņš tiek atlikts attiecīgi termiņam, kurā darbosies šie</w:t>
      </w:r>
      <w:r w:rsidRPr="00883D54">
        <w:rPr>
          <w:rFonts w:ascii="Times New Roman" w:eastAsia="Times New Roman" w:hAnsi="Times New Roman" w:cs="Times New Roman"/>
          <w:spacing w:val="-6"/>
          <w:sz w:val="24"/>
          <w:szCs w:val="24"/>
          <w:lang w:eastAsia="lv-LV"/>
        </w:rPr>
        <w:t xml:space="preserve"> </w:t>
      </w:r>
      <w:r w:rsidRPr="00883D54">
        <w:rPr>
          <w:rFonts w:ascii="Times New Roman" w:eastAsia="Times New Roman" w:hAnsi="Times New Roman" w:cs="Times New Roman"/>
          <w:sz w:val="24"/>
          <w:szCs w:val="24"/>
          <w:lang w:eastAsia="lv-LV"/>
        </w:rPr>
        <w:t>apstākļi.</w:t>
      </w:r>
    </w:p>
    <w:p w14:paraId="73FC2A6A" w14:textId="77777777" w:rsidR="00883D54" w:rsidRPr="00883D54" w:rsidRDefault="00883D54" w:rsidP="00883D54">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sz w:val="24"/>
          <w:szCs w:val="24"/>
          <w:lang w:eastAsia="lv-LV"/>
        </w:rPr>
        <w:t xml:space="preserve">Ja </w:t>
      </w:r>
      <w:r w:rsidRPr="00883D54">
        <w:rPr>
          <w:rFonts w:ascii="Times New Roman" w:eastAsia="Times New Roman" w:hAnsi="Times New Roman" w:cs="Times New Roman"/>
          <w:i/>
          <w:sz w:val="24"/>
          <w:szCs w:val="24"/>
          <w:lang w:eastAsia="lv-LV"/>
        </w:rPr>
        <w:t xml:space="preserve">nepārvaramās varas </w:t>
      </w:r>
      <w:r w:rsidRPr="00883D54">
        <w:rPr>
          <w:rFonts w:ascii="Times New Roman" w:eastAsia="Times New Roman" w:hAnsi="Times New Roman" w:cs="Times New Roman"/>
          <w:sz w:val="24"/>
          <w:szCs w:val="24"/>
          <w:lang w:eastAsia="lv-LV"/>
        </w:rPr>
        <w:t>apstākļu rezultātā kādam no līdzējiem Līguma saistību izpilde ir traucēta</w:t>
      </w:r>
      <w:r w:rsidRPr="00883D54">
        <w:rPr>
          <w:rFonts w:ascii="Times New Roman" w:eastAsia="Times New Roman" w:hAnsi="Times New Roman" w:cs="Times New Roman"/>
          <w:spacing w:val="-5"/>
          <w:sz w:val="24"/>
          <w:szCs w:val="24"/>
          <w:lang w:eastAsia="lv-LV"/>
        </w:rPr>
        <w:t xml:space="preserve"> </w:t>
      </w:r>
      <w:r w:rsidRPr="00883D54">
        <w:rPr>
          <w:rFonts w:ascii="Times New Roman" w:eastAsia="Times New Roman" w:hAnsi="Times New Roman" w:cs="Times New Roman"/>
          <w:sz w:val="24"/>
          <w:szCs w:val="24"/>
          <w:lang w:eastAsia="lv-LV"/>
        </w:rPr>
        <w:t>vairāk</w:t>
      </w:r>
      <w:r w:rsidRPr="00883D54">
        <w:rPr>
          <w:rFonts w:ascii="Times New Roman" w:eastAsia="Times New Roman" w:hAnsi="Times New Roman" w:cs="Times New Roman"/>
          <w:spacing w:val="-5"/>
          <w:sz w:val="24"/>
          <w:szCs w:val="24"/>
          <w:lang w:eastAsia="lv-LV"/>
        </w:rPr>
        <w:t xml:space="preserve"> </w:t>
      </w:r>
      <w:r w:rsidRPr="00883D54">
        <w:rPr>
          <w:rFonts w:ascii="Times New Roman" w:eastAsia="Times New Roman" w:hAnsi="Times New Roman" w:cs="Times New Roman"/>
          <w:sz w:val="24"/>
          <w:szCs w:val="24"/>
          <w:lang w:eastAsia="lv-LV"/>
        </w:rPr>
        <w:t>kā</w:t>
      </w:r>
      <w:r w:rsidRPr="00883D54">
        <w:rPr>
          <w:rFonts w:ascii="Times New Roman" w:eastAsia="Times New Roman" w:hAnsi="Times New Roman" w:cs="Times New Roman"/>
          <w:spacing w:val="-6"/>
          <w:sz w:val="24"/>
          <w:szCs w:val="24"/>
          <w:lang w:eastAsia="lv-LV"/>
        </w:rPr>
        <w:t xml:space="preserve"> </w:t>
      </w:r>
      <w:r w:rsidRPr="00883D54">
        <w:rPr>
          <w:rFonts w:ascii="Times New Roman" w:eastAsia="Times New Roman" w:hAnsi="Times New Roman" w:cs="Times New Roman"/>
          <w:sz w:val="24"/>
          <w:szCs w:val="24"/>
          <w:lang w:eastAsia="lv-LV"/>
        </w:rPr>
        <w:t>20</w:t>
      </w:r>
      <w:r w:rsidRPr="00883D54">
        <w:rPr>
          <w:rFonts w:ascii="Times New Roman" w:eastAsia="Times New Roman" w:hAnsi="Times New Roman" w:cs="Times New Roman"/>
          <w:spacing w:val="-4"/>
          <w:sz w:val="24"/>
          <w:szCs w:val="24"/>
          <w:lang w:eastAsia="lv-LV"/>
        </w:rPr>
        <w:t xml:space="preserve"> </w:t>
      </w:r>
      <w:r w:rsidRPr="00883D54">
        <w:rPr>
          <w:rFonts w:ascii="Times New Roman" w:eastAsia="Times New Roman" w:hAnsi="Times New Roman" w:cs="Times New Roman"/>
          <w:sz w:val="24"/>
          <w:szCs w:val="24"/>
          <w:lang w:eastAsia="lv-LV"/>
        </w:rPr>
        <w:t>(divdesmit)</w:t>
      </w:r>
      <w:r w:rsidRPr="00883D54">
        <w:rPr>
          <w:rFonts w:ascii="Times New Roman" w:eastAsia="Times New Roman" w:hAnsi="Times New Roman" w:cs="Times New Roman"/>
          <w:spacing w:val="-5"/>
          <w:sz w:val="24"/>
          <w:szCs w:val="24"/>
          <w:lang w:eastAsia="lv-LV"/>
        </w:rPr>
        <w:t xml:space="preserve"> </w:t>
      </w:r>
      <w:r w:rsidRPr="00883D54">
        <w:rPr>
          <w:rFonts w:ascii="Times New Roman" w:eastAsia="Times New Roman" w:hAnsi="Times New Roman" w:cs="Times New Roman"/>
          <w:sz w:val="24"/>
          <w:szCs w:val="24"/>
          <w:lang w:eastAsia="lv-LV"/>
        </w:rPr>
        <w:t>dienas,</w:t>
      </w:r>
      <w:r w:rsidRPr="00883D54">
        <w:rPr>
          <w:rFonts w:ascii="Times New Roman" w:eastAsia="Times New Roman" w:hAnsi="Times New Roman" w:cs="Times New Roman"/>
          <w:spacing w:val="-5"/>
          <w:sz w:val="24"/>
          <w:szCs w:val="24"/>
          <w:lang w:eastAsia="lv-LV"/>
        </w:rPr>
        <w:t xml:space="preserve"> </w:t>
      </w:r>
      <w:r w:rsidRPr="00883D54">
        <w:rPr>
          <w:rFonts w:ascii="Times New Roman" w:eastAsia="Times New Roman" w:hAnsi="Times New Roman" w:cs="Times New Roman"/>
          <w:sz w:val="24"/>
          <w:szCs w:val="24"/>
          <w:lang w:eastAsia="lv-LV"/>
        </w:rPr>
        <w:t>otram,</w:t>
      </w:r>
      <w:r w:rsidRPr="00883D54">
        <w:rPr>
          <w:rFonts w:ascii="Times New Roman" w:eastAsia="Times New Roman" w:hAnsi="Times New Roman" w:cs="Times New Roman"/>
          <w:spacing w:val="-4"/>
          <w:sz w:val="24"/>
          <w:szCs w:val="24"/>
          <w:lang w:eastAsia="lv-LV"/>
        </w:rPr>
        <w:t xml:space="preserve"> </w:t>
      </w:r>
      <w:r w:rsidRPr="00883D54">
        <w:rPr>
          <w:rFonts w:ascii="Times New Roman" w:eastAsia="Times New Roman" w:hAnsi="Times New Roman" w:cs="Times New Roman"/>
          <w:sz w:val="24"/>
          <w:szCs w:val="24"/>
          <w:lang w:eastAsia="lv-LV"/>
        </w:rPr>
        <w:t>kuram</w:t>
      </w:r>
      <w:r w:rsidRPr="00883D54">
        <w:rPr>
          <w:rFonts w:ascii="Times New Roman" w:eastAsia="Times New Roman" w:hAnsi="Times New Roman" w:cs="Times New Roman"/>
          <w:spacing w:val="-4"/>
          <w:sz w:val="24"/>
          <w:szCs w:val="24"/>
          <w:lang w:eastAsia="lv-LV"/>
        </w:rPr>
        <w:t xml:space="preserve"> </w:t>
      </w:r>
      <w:r w:rsidRPr="00883D54">
        <w:rPr>
          <w:rFonts w:ascii="Times New Roman" w:eastAsia="Times New Roman" w:hAnsi="Times New Roman" w:cs="Times New Roman"/>
          <w:sz w:val="24"/>
          <w:szCs w:val="24"/>
          <w:lang w:eastAsia="lv-LV"/>
        </w:rPr>
        <w:t>nav</w:t>
      </w:r>
      <w:r w:rsidRPr="00883D54">
        <w:rPr>
          <w:rFonts w:ascii="Times New Roman" w:eastAsia="Times New Roman" w:hAnsi="Times New Roman" w:cs="Times New Roman"/>
          <w:spacing w:val="-4"/>
          <w:sz w:val="24"/>
          <w:szCs w:val="24"/>
          <w:lang w:eastAsia="lv-LV"/>
        </w:rPr>
        <w:t xml:space="preserve"> </w:t>
      </w:r>
      <w:r w:rsidRPr="00883D54">
        <w:rPr>
          <w:rFonts w:ascii="Times New Roman" w:eastAsia="Times New Roman" w:hAnsi="Times New Roman" w:cs="Times New Roman"/>
          <w:sz w:val="24"/>
          <w:szCs w:val="24"/>
          <w:lang w:eastAsia="lv-LV"/>
        </w:rPr>
        <w:t>nodarīts</w:t>
      </w:r>
      <w:r w:rsidRPr="00883D54">
        <w:rPr>
          <w:rFonts w:ascii="Times New Roman" w:eastAsia="Times New Roman" w:hAnsi="Times New Roman" w:cs="Times New Roman"/>
          <w:spacing w:val="-4"/>
          <w:sz w:val="24"/>
          <w:szCs w:val="24"/>
          <w:lang w:eastAsia="lv-LV"/>
        </w:rPr>
        <w:t xml:space="preserve"> </w:t>
      </w:r>
      <w:r w:rsidRPr="00883D54">
        <w:rPr>
          <w:rFonts w:ascii="Times New Roman" w:eastAsia="Times New Roman" w:hAnsi="Times New Roman" w:cs="Times New Roman"/>
          <w:sz w:val="24"/>
          <w:szCs w:val="24"/>
          <w:lang w:eastAsia="lv-LV"/>
        </w:rPr>
        <w:t>kaitējums,</w:t>
      </w:r>
      <w:r w:rsidRPr="00883D54">
        <w:rPr>
          <w:rFonts w:ascii="Times New Roman" w:eastAsia="Times New Roman" w:hAnsi="Times New Roman" w:cs="Times New Roman"/>
          <w:spacing w:val="-4"/>
          <w:sz w:val="24"/>
          <w:szCs w:val="24"/>
          <w:lang w:eastAsia="lv-LV"/>
        </w:rPr>
        <w:t xml:space="preserve"> </w:t>
      </w:r>
      <w:r w:rsidRPr="00883D54">
        <w:rPr>
          <w:rFonts w:ascii="Times New Roman" w:eastAsia="Times New Roman" w:hAnsi="Times New Roman" w:cs="Times New Roman"/>
          <w:sz w:val="24"/>
          <w:szCs w:val="24"/>
          <w:lang w:eastAsia="lv-LV"/>
        </w:rPr>
        <w:t>ir</w:t>
      </w:r>
      <w:r w:rsidRPr="00883D54">
        <w:rPr>
          <w:rFonts w:ascii="Times New Roman" w:eastAsia="Times New Roman" w:hAnsi="Times New Roman" w:cs="Times New Roman"/>
          <w:spacing w:val="-2"/>
          <w:sz w:val="24"/>
          <w:szCs w:val="24"/>
          <w:lang w:eastAsia="lv-LV"/>
        </w:rPr>
        <w:t xml:space="preserve"> </w:t>
      </w:r>
      <w:r w:rsidRPr="00883D54">
        <w:rPr>
          <w:rFonts w:ascii="Times New Roman" w:eastAsia="Times New Roman" w:hAnsi="Times New Roman" w:cs="Times New Roman"/>
          <w:sz w:val="24"/>
          <w:szCs w:val="24"/>
          <w:lang w:eastAsia="lv-LV"/>
        </w:rPr>
        <w:t>tiesības vienpusējā kārtā 15 (piecpadsmit) dienas iepriekš paziņot par Līguma laušanu un savstarpējo norēķinu</w:t>
      </w:r>
      <w:r w:rsidRPr="00883D54">
        <w:rPr>
          <w:rFonts w:ascii="Times New Roman" w:eastAsia="Times New Roman" w:hAnsi="Times New Roman" w:cs="Times New Roman"/>
          <w:spacing w:val="-1"/>
          <w:sz w:val="24"/>
          <w:szCs w:val="24"/>
          <w:lang w:eastAsia="lv-LV"/>
        </w:rPr>
        <w:t xml:space="preserve"> </w:t>
      </w:r>
      <w:r w:rsidRPr="00883D54">
        <w:rPr>
          <w:rFonts w:ascii="Times New Roman" w:eastAsia="Times New Roman" w:hAnsi="Times New Roman" w:cs="Times New Roman"/>
          <w:sz w:val="24"/>
          <w:szCs w:val="24"/>
          <w:lang w:eastAsia="lv-LV"/>
        </w:rPr>
        <w:t>izdarīšanu.</w:t>
      </w:r>
    </w:p>
    <w:p w14:paraId="2BF40C96" w14:textId="77777777" w:rsidR="00883D54" w:rsidRPr="00883D54" w:rsidRDefault="00883D54" w:rsidP="00883D54">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sz w:val="24"/>
          <w:szCs w:val="24"/>
          <w:lang w:eastAsia="lv-LV"/>
        </w:rPr>
        <w:t>Gadījumā,</w:t>
      </w:r>
      <w:r w:rsidRPr="00883D54">
        <w:rPr>
          <w:rFonts w:ascii="Times New Roman" w:eastAsia="Times New Roman" w:hAnsi="Times New Roman" w:cs="Times New Roman"/>
          <w:spacing w:val="-15"/>
          <w:sz w:val="24"/>
          <w:szCs w:val="24"/>
          <w:lang w:eastAsia="lv-LV"/>
        </w:rPr>
        <w:t xml:space="preserve"> </w:t>
      </w:r>
      <w:r w:rsidRPr="00883D54">
        <w:rPr>
          <w:rFonts w:ascii="Times New Roman" w:eastAsia="Times New Roman" w:hAnsi="Times New Roman" w:cs="Times New Roman"/>
          <w:sz w:val="24"/>
          <w:szCs w:val="24"/>
          <w:lang w:eastAsia="lv-LV"/>
        </w:rPr>
        <w:t>ja</w:t>
      </w:r>
      <w:r w:rsidRPr="00883D54">
        <w:rPr>
          <w:rFonts w:ascii="Times New Roman" w:eastAsia="Times New Roman" w:hAnsi="Times New Roman" w:cs="Times New Roman"/>
          <w:spacing w:val="-15"/>
          <w:sz w:val="24"/>
          <w:szCs w:val="24"/>
          <w:lang w:eastAsia="lv-LV"/>
        </w:rPr>
        <w:t xml:space="preserve"> </w:t>
      </w:r>
      <w:r w:rsidRPr="00883D54">
        <w:rPr>
          <w:rFonts w:ascii="Times New Roman" w:eastAsia="Times New Roman" w:hAnsi="Times New Roman" w:cs="Times New Roman"/>
          <w:sz w:val="24"/>
          <w:szCs w:val="24"/>
          <w:lang w:eastAsia="lv-LV"/>
        </w:rPr>
        <w:t>rodas</w:t>
      </w:r>
      <w:r w:rsidRPr="00883D54">
        <w:rPr>
          <w:rFonts w:ascii="Times New Roman" w:eastAsia="Times New Roman" w:hAnsi="Times New Roman" w:cs="Times New Roman"/>
          <w:spacing w:val="-13"/>
          <w:sz w:val="24"/>
          <w:szCs w:val="24"/>
          <w:lang w:eastAsia="lv-LV"/>
        </w:rPr>
        <w:t xml:space="preserve"> </w:t>
      </w:r>
      <w:r w:rsidRPr="00883D54">
        <w:rPr>
          <w:rFonts w:ascii="Times New Roman" w:eastAsia="Times New Roman" w:hAnsi="Times New Roman" w:cs="Times New Roman"/>
          <w:sz w:val="24"/>
          <w:szCs w:val="24"/>
          <w:lang w:eastAsia="lv-LV"/>
        </w:rPr>
        <w:t>nepārvaramas</w:t>
      </w:r>
      <w:r w:rsidRPr="00883D54">
        <w:rPr>
          <w:rFonts w:ascii="Times New Roman" w:eastAsia="Times New Roman" w:hAnsi="Times New Roman" w:cs="Times New Roman"/>
          <w:spacing w:val="-15"/>
          <w:sz w:val="24"/>
          <w:szCs w:val="24"/>
          <w:lang w:eastAsia="lv-LV"/>
        </w:rPr>
        <w:t xml:space="preserve"> </w:t>
      </w:r>
      <w:r w:rsidRPr="00883D54">
        <w:rPr>
          <w:rFonts w:ascii="Times New Roman" w:eastAsia="Times New Roman" w:hAnsi="Times New Roman" w:cs="Times New Roman"/>
          <w:sz w:val="24"/>
          <w:szCs w:val="24"/>
          <w:lang w:eastAsia="lv-LV"/>
        </w:rPr>
        <w:t>varas</w:t>
      </w:r>
      <w:r w:rsidRPr="00883D54">
        <w:rPr>
          <w:rFonts w:ascii="Times New Roman" w:eastAsia="Times New Roman" w:hAnsi="Times New Roman" w:cs="Times New Roman"/>
          <w:spacing w:val="-14"/>
          <w:sz w:val="24"/>
          <w:szCs w:val="24"/>
          <w:lang w:eastAsia="lv-LV"/>
        </w:rPr>
        <w:t xml:space="preserve"> </w:t>
      </w:r>
      <w:r w:rsidRPr="00883D54">
        <w:rPr>
          <w:rFonts w:ascii="Times New Roman" w:eastAsia="Times New Roman" w:hAnsi="Times New Roman" w:cs="Times New Roman"/>
          <w:sz w:val="24"/>
          <w:szCs w:val="24"/>
          <w:lang w:eastAsia="lv-LV"/>
        </w:rPr>
        <w:t>apstākļi,</w:t>
      </w:r>
      <w:r w:rsidRPr="00883D54">
        <w:rPr>
          <w:rFonts w:ascii="Times New Roman" w:eastAsia="Times New Roman" w:hAnsi="Times New Roman" w:cs="Times New Roman"/>
          <w:spacing w:val="-13"/>
          <w:sz w:val="24"/>
          <w:szCs w:val="24"/>
          <w:lang w:eastAsia="lv-LV"/>
        </w:rPr>
        <w:t xml:space="preserve"> </w:t>
      </w:r>
      <w:r w:rsidRPr="00883D54">
        <w:rPr>
          <w:rFonts w:ascii="Times New Roman" w:eastAsia="Times New Roman" w:hAnsi="Times New Roman" w:cs="Times New Roman"/>
          <w:sz w:val="24"/>
          <w:szCs w:val="24"/>
          <w:lang w:eastAsia="lv-LV"/>
        </w:rPr>
        <w:t>kas</w:t>
      </w:r>
      <w:r w:rsidRPr="00883D54">
        <w:rPr>
          <w:rFonts w:ascii="Times New Roman" w:eastAsia="Times New Roman" w:hAnsi="Times New Roman" w:cs="Times New Roman"/>
          <w:spacing w:val="-14"/>
          <w:sz w:val="24"/>
          <w:szCs w:val="24"/>
          <w:lang w:eastAsia="lv-LV"/>
        </w:rPr>
        <w:t xml:space="preserve"> </w:t>
      </w:r>
      <w:r w:rsidRPr="00883D54">
        <w:rPr>
          <w:rFonts w:ascii="Times New Roman" w:eastAsia="Times New Roman" w:hAnsi="Times New Roman" w:cs="Times New Roman"/>
          <w:sz w:val="24"/>
          <w:szCs w:val="24"/>
          <w:lang w:eastAsia="lv-LV"/>
        </w:rPr>
        <w:t>ietekmē</w:t>
      </w:r>
      <w:r w:rsidRPr="00883D54">
        <w:rPr>
          <w:rFonts w:ascii="Times New Roman" w:eastAsia="Times New Roman" w:hAnsi="Times New Roman" w:cs="Times New Roman"/>
          <w:spacing w:val="-15"/>
          <w:sz w:val="24"/>
          <w:szCs w:val="24"/>
          <w:lang w:eastAsia="lv-LV"/>
        </w:rPr>
        <w:t xml:space="preserve"> </w:t>
      </w:r>
      <w:r w:rsidRPr="00883D54">
        <w:rPr>
          <w:rFonts w:ascii="Times New Roman" w:eastAsia="Times New Roman" w:hAnsi="Times New Roman" w:cs="Times New Roman"/>
          <w:sz w:val="24"/>
          <w:szCs w:val="24"/>
          <w:lang w:eastAsia="lv-LV"/>
        </w:rPr>
        <w:t>šī</w:t>
      </w:r>
      <w:r w:rsidRPr="00883D54">
        <w:rPr>
          <w:rFonts w:ascii="Times New Roman" w:eastAsia="Times New Roman" w:hAnsi="Times New Roman" w:cs="Times New Roman"/>
          <w:spacing w:val="-10"/>
          <w:sz w:val="24"/>
          <w:szCs w:val="24"/>
          <w:lang w:eastAsia="lv-LV"/>
        </w:rPr>
        <w:t xml:space="preserve"> </w:t>
      </w:r>
      <w:r w:rsidRPr="00883D54">
        <w:rPr>
          <w:rFonts w:ascii="Times New Roman" w:eastAsia="Times New Roman" w:hAnsi="Times New Roman" w:cs="Times New Roman"/>
          <w:sz w:val="24"/>
          <w:szCs w:val="24"/>
          <w:lang w:eastAsia="lv-LV"/>
        </w:rPr>
        <w:t>Līguma</w:t>
      </w:r>
      <w:r w:rsidRPr="00883D54">
        <w:rPr>
          <w:rFonts w:ascii="Times New Roman" w:eastAsia="Times New Roman" w:hAnsi="Times New Roman" w:cs="Times New Roman"/>
          <w:spacing w:val="-15"/>
          <w:sz w:val="24"/>
          <w:szCs w:val="24"/>
          <w:lang w:eastAsia="lv-LV"/>
        </w:rPr>
        <w:t xml:space="preserve"> </w:t>
      </w:r>
      <w:r w:rsidRPr="00883D54">
        <w:rPr>
          <w:rFonts w:ascii="Times New Roman" w:eastAsia="Times New Roman" w:hAnsi="Times New Roman" w:cs="Times New Roman"/>
          <w:sz w:val="24"/>
          <w:szCs w:val="24"/>
          <w:lang w:eastAsia="lv-LV"/>
        </w:rPr>
        <w:t>izpildes</w:t>
      </w:r>
      <w:r w:rsidRPr="00883D54">
        <w:rPr>
          <w:rFonts w:ascii="Times New Roman" w:eastAsia="Times New Roman" w:hAnsi="Times New Roman" w:cs="Times New Roman"/>
          <w:spacing w:val="-14"/>
          <w:sz w:val="24"/>
          <w:szCs w:val="24"/>
          <w:lang w:eastAsia="lv-LV"/>
        </w:rPr>
        <w:t xml:space="preserve"> </w:t>
      </w:r>
      <w:r w:rsidRPr="00883D54">
        <w:rPr>
          <w:rFonts w:ascii="Times New Roman" w:eastAsia="Times New Roman" w:hAnsi="Times New Roman" w:cs="Times New Roman"/>
          <w:sz w:val="24"/>
          <w:szCs w:val="24"/>
          <w:lang w:eastAsia="lv-LV"/>
        </w:rPr>
        <w:t>termiņus, bet Līgums tomēr var tikt izpildīts, līdzēji saskaņo savu turpmāko rīcību par Līguma izpildi un izpildes termiņiem, šī Līguma noteiktajā kārtībā noslēdzot par to atsevišķu vienošanos.</w:t>
      </w:r>
    </w:p>
    <w:p w14:paraId="4C939582" w14:textId="77777777" w:rsidR="00883D54" w:rsidRPr="00883D54" w:rsidRDefault="00883D54" w:rsidP="00883D54">
      <w:pPr>
        <w:tabs>
          <w:tab w:val="left" w:pos="0"/>
        </w:tabs>
        <w:spacing w:before="60" w:after="60" w:line="276" w:lineRule="auto"/>
        <w:contextualSpacing/>
        <w:jc w:val="both"/>
        <w:outlineLvl w:val="0"/>
        <w:rPr>
          <w:rFonts w:ascii="Times New Roman" w:eastAsia="Times New Roman" w:hAnsi="Times New Roman" w:cs="Times New Roman"/>
          <w:b/>
          <w:bCs/>
          <w:sz w:val="24"/>
          <w:szCs w:val="24"/>
          <w:lang w:eastAsia="lv-LV"/>
        </w:rPr>
      </w:pPr>
    </w:p>
    <w:p w14:paraId="54DB6CD9" w14:textId="77777777" w:rsidR="00883D54" w:rsidRPr="00883D54" w:rsidRDefault="00883D54" w:rsidP="00883D54">
      <w:pPr>
        <w:widowControl w:val="0"/>
        <w:numPr>
          <w:ilvl w:val="0"/>
          <w:numId w:val="42"/>
        </w:numPr>
        <w:autoSpaceDE w:val="0"/>
        <w:autoSpaceDN w:val="0"/>
        <w:spacing w:after="0" w:line="240" w:lineRule="auto"/>
        <w:ind w:left="567" w:hanging="567"/>
        <w:jc w:val="center"/>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b/>
          <w:bCs/>
          <w:sz w:val="24"/>
          <w:szCs w:val="24"/>
          <w:lang w:eastAsia="lv-LV"/>
        </w:rPr>
        <w:t>Līguma izpildē iesaistītā personāla un apakšuzņēmēja iesaistīšana un nomaiņas kārtība</w:t>
      </w:r>
    </w:p>
    <w:p w14:paraId="00EBABC2" w14:textId="77777777" w:rsidR="00883D54" w:rsidRPr="00883D54" w:rsidRDefault="00883D54" w:rsidP="00883D54">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sz w:val="24"/>
          <w:szCs w:val="24"/>
          <w:lang w:eastAsia="lv-LV"/>
        </w:rPr>
        <w:t>Darbu veikšanai Būvuzņēmējs  piesaista savā Piedāvājumā norādīto personālu un apakšuzņēmējus. Būvuzņēmējs ir atbildīgs par piesaistītā personāla un apakšuzņēmēju veiktā darba atbilstību šī Līguma prasībām.</w:t>
      </w:r>
    </w:p>
    <w:p w14:paraId="6C28ECAB" w14:textId="77777777" w:rsidR="00883D54" w:rsidRPr="00883D54" w:rsidRDefault="00883D54" w:rsidP="00883D54">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sz w:val="24"/>
          <w:szCs w:val="24"/>
          <w:lang w:eastAsia="lv-LV"/>
        </w:rPr>
        <w:t>Pēc Līguma slēgšanas tiesību piešķiršanas un ne vēlāk kā uzsākot iepirkuma līguma izpildi, Būvuzņēmējs iesniedz būvdarbos vai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w:t>
      </w:r>
    </w:p>
    <w:p w14:paraId="790C48FD" w14:textId="77777777" w:rsidR="00883D54" w:rsidRPr="00883D54" w:rsidRDefault="00883D54" w:rsidP="00883D54">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sz w:val="24"/>
          <w:szCs w:val="24"/>
          <w:lang w:eastAsia="lv-LV"/>
        </w:rPr>
        <w:t xml:space="preserve">Pēc Līguma noslēgšanas Būvuzņēmējs drīkst veikt Līguma izpildē iesaistītā personāla un apakšuzņēmēju maiņu, to iepriekš saskaņojot ar Pasūtītāju. Pasūtītājs nepiekrīt personāla un/vai apakšuzņēmēja nomaiņai gadījumā, ja pēc personāla un/vai apakšuzņēmēja viedokļa par nomaiņas iemesliem uzklausīšanas tiek secināts, ka personāla un/vai apakšuzņēmēja nomaiņa tiek veikta, lai izvairītos no saistību izpildes pret apakšuzņēmēju vai personālu. </w:t>
      </w:r>
    </w:p>
    <w:p w14:paraId="67591ACD" w14:textId="77777777" w:rsidR="00883D54" w:rsidRPr="00883D54" w:rsidRDefault="00883D54" w:rsidP="00883D54">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sz w:val="24"/>
          <w:szCs w:val="24"/>
          <w:lang w:eastAsia="lv-LV"/>
        </w:rPr>
        <w:t>Pasūtītājs nepiekrīt personāla, kuru tas iesaistījis Līguma izpildē un par kuru Iepirkuma Piedāvājumā sniedzis informāciju Pasūtītāja pilnvarotajai iepirkuma komisijai, un kura kvalifikācijas atbilstību Iepirkuma nolikumā izvirzītajām prasībām Pasūtītāja pilnvarotā iepirkuma komisija ir vērtējusi, kā arī apakšuzņēmēju, uz kuru iespējām Būvuzņēmējs balstījies, lai apliecinātu savas kvalifikācijas atbilstību Iepirkuma dokumentos noteiktajām prasībām nomaiņai, ja pastāv kāds no šādiem nosacījumiem:</w:t>
      </w:r>
    </w:p>
    <w:p w14:paraId="60662547" w14:textId="77777777" w:rsidR="00883D54" w:rsidRPr="00883D54" w:rsidRDefault="00883D54" w:rsidP="00883D54">
      <w:pPr>
        <w:widowControl w:val="0"/>
        <w:numPr>
          <w:ilvl w:val="2"/>
          <w:numId w:val="42"/>
        </w:numPr>
        <w:autoSpaceDE w:val="0"/>
        <w:autoSpaceDN w:val="0"/>
        <w:spacing w:after="0" w:line="240" w:lineRule="auto"/>
        <w:ind w:left="1276" w:hanging="709"/>
        <w:jc w:val="both"/>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sz w:val="24"/>
          <w:szCs w:val="24"/>
          <w:lang w:eastAsia="lv-LV"/>
        </w:rPr>
        <w:t>tiek piedāvāts nomainīt personālu vai apakšuzņēmēju un tas neatbilst tām Iepirkuma procedūras dokumentos noteiktajām prasībām, kas attiecas uz personālu vai apakšuzņēmējiem;</w:t>
      </w:r>
    </w:p>
    <w:p w14:paraId="49B109D5" w14:textId="77777777" w:rsidR="00883D54" w:rsidRPr="00883D54" w:rsidRDefault="00883D54" w:rsidP="00883D54">
      <w:pPr>
        <w:widowControl w:val="0"/>
        <w:numPr>
          <w:ilvl w:val="2"/>
          <w:numId w:val="42"/>
        </w:numPr>
        <w:autoSpaceDE w:val="0"/>
        <w:autoSpaceDN w:val="0"/>
        <w:spacing w:after="0" w:line="240" w:lineRule="auto"/>
        <w:ind w:left="1276" w:hanging="709"/>
        <w:jc w:val="both"/>
        <w:outlineLvl w:val="0"/>
        <w:rPr>
          <w:rFonts w:ascii="Times New Roman" w:eastAsia="Times New Roman" w:hAnsi="Times New Roman" w:cs="Times New Roman"/>
          <w:sz w:val="24"/>
          <w:szCs w:val="24"/>
          <w:lang w:eastAsia="lv-LV"/>
        </w:rPr>
      </w:pPr>
      <w:r w:rsidRPr="00883D54">
        <w:rPr>
          <w:rFonts w:ascii="Times New Roman" w:eastAsia="Times New Roman" w:hAnsi="Times New Roman" w:cs="Times New Roman"/>
          <w:sz w:val="24"/>
          <w:szCs w:val="24"/>
          <w:lang w:eastAsia="lv-LV"/>
        </w:rPr>
        <w:t>tiek piedāvāts nomainīt apakšuzņēmēju, uz kura iespējām Būvuzņēmējs balstījies, lai apliecinātu savas kvalifikācijas atbilstību Iepirkuma procedūras dokumentos noteiktajām prasībām, un piedāvātajam apakšuzņēmējam nav vismaz tāda pati kvalifikācija, uz kādu Būvuzņēmējs atsaucies, apliecinot savu atbilstību Iepirkuma procedūrā noteiktajām prasībām vai tas atbilst SPSIL 48.panta pirmās daļas 2. (attiecībā tikai uz Valsts ieņēmuma dienesta administrējamo nodokļu parādu), 3., 4., 8.punktā minētajiem izslēgšanas nosacījumiem;</w:t>
      </w:r>
    </w:p>
    <w:p w14:paraId="27D2FF94" w14:textId="77777777" w:rsidR="00883D54" w:rsidRPr="00883D54" w:rsidRDefault="00883D54" w:rsidP="00883D54">
      <w:pPr>
        <w:widowControl w:val="0"/>
        <w:numPr>
          <w:ilvl w:val="2"/>
          <w:numId w:val="42"/>
        </w:numPr>
        <w:autoSpaceDE w:val="0"/>
        <w:autoSpaceDN w:val="0"/>
        <w:spacing w:after="0" w:line="240" w:lineRule="auto"/>
        <w:ind w:left="1276" w:hanging="709"/>
        <w:jc w:val="both"/>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sz w:val="24"/>
          <w:szCs w:val="24"/>
          <w:lang w:eastAsia="lv-LV"/>
        </w:rPr>
        <w:t>tiek piedāvāts nomainīt vai saskaņot jaunu apakšuzņēmēju, kura veicamo būvdarbu vērtība ir vismaz 10 procenti no kopējās iepirkuma līguma vērtības, un tas atbilst SPSIL 48.panta pirmās daļas 2. (attiecībā tikai uz Valsts ieņēmuma dienesta administrējamo nodokļu parādu), 3., 4., 8.punktā minētajiem izslēgšanas nosacījumiem.</w:t>
      </w:r>
    </w:p>
    <w:p w14:paraId="64A3AA61" w14:textId="77777777" w:rsidR="00883D54" w:rsidRPr="00883D54" w:rsidRDefault="00883D54" w:rsidP="00883D54">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sz w:val="24"/>
          <w:szCs w:val="24"/>
          <w:lang w:eastAsia="lv-LV"/>
        </w:rPr>
        <w:t>Pasūtītājs nepiekrīt jauna apakšuzņēmēja piesaistei gadījumā, kad šādas izmaiņas, ja tās tiktu veiktas sākotnējā piedāvājumā, būtu ietekmējušas piedāvājuma izvēli atbilstoši iepirkuma procedūras dokumentos noteiktajiem piedāvājumu izvērtēšanas kritērijiem.</w:t>
      </w:r>
    </w:p>
    <w:p w14:paraId="75CC2E5E" w14:textId="77777777" w:rsidR="00883D54" w:rsidRPr="00883D54" w:rsidRDefault="00883D54" w:rsidP="00883D54">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sz w:val="24"/>
          <w:szCs w:val="24"/>
          <w:lang w:eastAsia="lv-LV"/>
        </w:rPr>
        <w:t>Pasūtītājs nepiekrīt apakšuzņēmēja nomaiņai vai jauna apakšuzņēmēja, kura izpildāmo darbu vērtība ir 10% no kopējās Līguma vērtības vai lielāka, iesaistīšanai Līguma izpildē, ja uz piedāvāto apakšuzņēmēju attiecas SPSIL 48.panta pirmās daļas 2. (attiecībā tikai uz Valsts ieņēmuma dienesta administrējamo nodokļu parādu), 3., 4., 8.punktā minētajiem izslēgšanas nosacījumi.</w:t>
      </w:r>
    </w:p>
    <w:p w14:paraId="351BB1E7" w14:textId="77777777" w:rsidR="00883D54" w:rsidRPr="00883D54" w:rsidRDefault="00883D54" w:rsidP="00883D54">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sz w:val="24"/>
          <w:szCs w:val="24"/>
          <w:lang w:eastAsia="lv-LV"/>
        </w:rPr>
        <w:t xml:space="preserve">Lūgumu nomainīt Būvuzņēmēja personālu vai apakšuzņēmēju vai iesaistīt jaunu apakšuzņēmēju, Būvuzņēmējs iesniedz Pasūtītājam, norādot informāciju un pievienojot dokumentus, kas nepieciešami lēmuma pieņemšanai. </w:t>
      </w:r>
    </w:p>
    <w:p w14:paraId="0284B82C" w14:textId="77777777" w:rsidR="00883D54" w:rsidRPr="00883D54" w:rsidRDefault="00883D54" w:rsidP="00883D54">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sz w:val="24"/>
          <w:szCs w:val="24"/>
          <w:lang w:eastAsia="lv-LV"/>
        </w:rPr>
        <w:t xml:space="preserve">Pasūtītājs pieņem lēmumu, atļaut vai atteikt Būvuzņēmēja personāla vai apakšuzņēmēja nomaiņu vai jauna apakšuzņēmēja iesaistīšanu Līguma izpildē, 5 (piecu) darba dienu laikā pēc tam, kad tas saņēmis visu informāciju un dokumentus, kas nepieciešami lēmuma pieņemšanai. Par pieņemto lēmumu Pasūtītājs paziņo rakstveidā, nosūtot to pa faksu vai elektroniski, kā arī pa pastu uz Būvuzņēmēja norādīto adresi. </w:t>
      </w:r>
    </w:p>
    <w:p w14:paraId="389A2DE0" w14:textId="77777777" w:rsidR="00883D54" w:rsidRPr="00883D54" w:rsidRDefault="00883D54" w:rsidP="00883D54">
      <w:pPr>
        <w:tabs>
          <w:tab w:val="left" w:pos="0"/>
        </w:tabs>
        <w:spacing w:before="60" w:after="60" w:line="276" w:lineRule="auto"/>
        <w:contextualSpacing/>
        <w:jc w:val="both"/>
        <w:outlineLvl w:val="0"/>
        <w:rPr>
          <w:rFonts w:ascii="Times New Roman" w:eastAsia="Times New Roman" w:hAnsi="Times New Roman" w:cs="Times New Roman"/>
          <w:b/>
          <w:bCs/>
          <w:sz w:val="24"/>
          <w:szCs w:val="24"/>
          <w:lang w:eastAsia="lv-LV"/>
        </w:rPr>
      </w:pPr>
    </w:p>
    <w:p w14:paraId="0DDEC592" w14:textId="77777777" w:rsidR="00883D54" w:rsidRPr="00883D54" w:rsidRDefault="00883D54" w:rsidP="00883D54">
      <w:pPr>
        <w:widowControl w:val="0"/>
        <w:numPr>
          <w:ilvl w:val="0"/>
          <w:numId w:val="42"/>
        </w:numPr>
        <w:tabs>
          <w:tab w:val="left" w:pos="709"/>
        </w:tabs>
        <w:autoSpaceDE w:val="0"/>
        <w:autoSpaceDN w:val="0"/>
        <w:spacing w:after="0" w:line="240" w:lineRule="auto"/>
        <w:jc w:val="center"/>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b/>
          <w:bCs/>
          <w:sz w:val="24"/>
          <w:szCs w:val="24"/>
          <w:lang w:eastAsia="lv-LV"/>
        </w:rPr>
        <w:t>Citi</w:t>
      </w:r>
      <w:r w:rsidRPr="00883D54">
        <w:rPr>
          <w:rFonts w:ascii="Times New Roman" w:eastAsia="Times New Roman" w:hAnsi="Times New Roman" w:cs="Times New Roman"/>
          <w:b/>
          <w:bCs/>
          <w:spacing w:val="-1"/>
          <w:sz w:val="24"/>
          <w:szCs w:val="24"/>
          <w:lang w:eastAsia="lv-LV"/>
        </w:rPr>
        <w:t xml:space="preserve"> </w:t>
      </w:r>
      <w:r w:rsidRPr="00883D54">
        <w:rPr>
          <w:rFonts w:ascii="Times New Roman" w:eastAsia="Times New Roman" w:hAnsi="Times New Roman" w:cs="Times New Roman"/>
          <w:b/>
          <w:bCs/>
          <w:sz w:val="24"/>
          <w:szCs w:val="24"/>
          <w:lang w:eastAsia="lv-LV"/>
        </w:rPr>
        <w:t>noteikumi</w:t>
      </w:r>
    </w:p>
    <w:p w14:paraId="364E1854" w14:textId="77777777" w:rsidR="00883D54" w:rsidRPr="00883D54" w:rsidRDefault="00883D54" w:rsidP="00883D54">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sz w:val="24"/>
          <w:szCs w:val="24"/>
          <w:lang w:eastAsia="lv-LV"/>
        </w:rPr>
        <w:t>Līguma nodaļu nosaukumi ir lietoti tikai ērtākai Līguma pārskatāmībai un tie nevar tikt izmantoti Līguma noteikumu tulkošanai un</w:t>
      </w:r>
      <w:r w:rsidRPr="00883D54">
        <w:rPr>
          <w:rFonts w:ascii="Times New Roman" w:eastAsia="Times New Roman" w:hAnsi="Times New Roman" w:cs="Times New Roman"/>
          <w:spacing w:val="-1"/>
          <w:sz w:val="24"/>
          <w:szCs w:val="24"/>
          <w:lang w:eastAsia="lv-LV"/>
        </w:rPr>
        <w:t xml:space="preserve"> </w:t>
      </w:r>
      <w:r w:rsidRPr="00883D54">
        <w:rPr>
          <w:rFonts w:ascii="Times New Roman" w:eastAsia="Times New Roman" w:hAnsi="Times New Roman" w:cs="Times New Roman"/>
          <w:sz w:val="24"/>
          <w:szCs w:val="24"/>
          <w:lang w:eastAsia="lv-LV"/>
        </w:rPr>
        <w:t>interpretācijai.</w:t>
      </w:r>
    </w:p>
    <w:p w14:paraId="6D082162" w14:textId="77777777" w:rsidR="00883D54" w:rsidRPr="00883D54" w:rsidRDefault="00883D54" w:rsidP="00883D54">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sz w:val="24"/>
          <w:szCs w:val="24"/>
          <w:lang w:eastAsia="lv-LV"/>
        </w:rPr>
        <w:t>Lai sekmīgi vadītu šī Līguma</w:t>
      </w:r>
      <w:r w:rsidRPr="00883D54">
        <w:rPr>
          <w:rFonts w:ascii="Times New Roman" w:eastAsia="Times New Roman" w:hAnsi="Times New Roman" w:cs="Times New Roman"/>
          <w:spacing w:val="1"/>
          <w:sz w:val="24"/>
          <w:szCs w:val="24"/>
          <w:lang w:eastAsia="lv-LV"/>
        </w:rPr>
        <w:t xml:space="preserve"> </w:t>
      </w:r>
      <w:r w:rsidRPr="00883D54">
        <w:rPr>
          <w:rFonts w:ascii="Times New Roman" w:eastAsia="Times New Roman" w:hAnsi="Times New Roman" w:cs="Times New Roman"/>
          <w:sz w:val="24"/>
          <w:szCs w:val="24"/>
          <w:lang w:eastAsia="lv-LV"/>
        </w:rPr>
        <w:t>izpildi:</w:t>
      </w:r>
    </w:p>
    <w:p w14:paraId="6BF5A8C1" w14:textId="77777777" w:rsidR="00883D54" w:rsidRPr="00883D54" w:rsidRDefault="00883D54" w:rsidP="00883D54">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sz w:val="24"/>
          <w:szCs w:val="24"/>
          <w:lang w:eastAsia="lv-LV"/>
        </w:rPr>
        <w:t>Būvuzņēmējs</w:t>
      </w:r>
      <w:r w:rsidRPr="00883D54">
        <w:rPr>
          <w:rFonts w:ascii="Times New Roman" w:eastAsia="Times New Roman" w:hAnsi="Times New Roman" w:cs="Times New Roman"/>
          <w:spacing w:val="-5"/>
          <w:sz w:val="24"/>
          <w:szCs w:val="24"/>
          <w:lang w:eastAsia="lv-LV"/>
        </w:rPr>
        <w:t xml:space="preserve"> </w:t>
      </w:r>
      <w:r w:rsidRPr="00883D54">
        <w:rPr>
          <w:rFonts w:ascii="Times New Roman" w:eastAsia="Times New Roman" w:hAnsi="Times New Roman" w:cs="Times New Roman"/>
          <w:sz w:val="24"/>
          <w:szCs w:val="24"/>
          <w:lang w:eastAsia="lv-LV"/>
        </w:rPr>
        <w:t>un</w:t>
      </w:r>
      <w:r w:rsidRPr="00883D54">
        <w:rPr>
          <w:rFonts w:ascii="Times New Roman" w:eastAsia="Times New Roman" w:hAnsi="Times New Roman" w:cs="Times New Roman"/>
          <w:spacing w:val="-6"/>
          <w:sz w:val="24"/>
          <w:szCs w:val="24"/>
          <w:lang w:eastAsia="lv-LV"/>
        </w:rPr>
        <w:t xml:space="preserve"> </w:t>
      </w:r>
      <w:r w:rsidRPr="00883D54">
        <w:rPr>
          <w:rFonts w:ascii="Times New Roman" w:eastAsia="Times New Roman" w:hAnsi="Times New Roman" w:cs="Times New Roman"/>
          <w:sz w:val="24"/>
          <w:szCs w:val="24"/>
          <w:lang w:eastAsia="lv-LV"/>
        </w:rPr>
        <w:t>Pasūtītājs</w:t>
      </w:r>
      <w:r w:rsidRPr="00883D54">
        <w:rPr>
          <w:rFonts w:ascii="Times New Roman" w:eastAsia="Times New Roman" w:hAnsi="Times New Roman" w:cs="Times New Roman"/>
          <w:spacing w:val="-5"/>
          <w:sz w:val="24"/>
          <w:szCs w:val="24"/>
          <w:lang w:eastAsia="lv-LV"/>
        </w:rPr>
        <w:t xml:space="preserve"> </w:t>
      </w:r>
      <w:r w:rsidRPr="00883D54">
        <w:rPr>
          <w:rFonts w:ascii="Times New Roman" w:eastAsia="Times New Roman" w:hAnsi="Times New Roman" w:cs="Times New Roman"/>
          <w:sz w:val="24"/>
          <w:szCs w:val="24"/>
          <w:lang w:eastAsia="lv-LV"/>
        </w:rPr>
        <w:t>nozīmē</w:t>
      </w:r>
      <w:r w:rsidRPr="00883D54">
        <w:rPr>
          <w:rFonts w:ascii="Times New Roman" w:eastAsia="Times New Roman" w:hAnsi="Times New Roman" w:cs="Times New Roman"/>
          <w:spacing w:val="-6"/>
          <w:sz w:val="24"/>
          <w:szCs w:val="24"/>
          <w:lang w:eastAsia="lv-LV"/>
        </w:rPr>
        <w:t xml:space="preserve"> </w:t>
      </w:r>
      <w:r w:rsidRPr="00883D54">
        <w:rPr>
          <w:rFonts w:ascii="Times New Roman" w:eastAsia="Times New Roman" w:hAnsi="Times New Roman" w:cs="Times New Roman"/>
          <w:sz w:val="24"/>
          <w:szCs w:val="24"/>
          <w:lang w:eastAsia="lv-LV"/>
        </w:rPr>
        <w:t>pārstāvjus,</w:t>
      </w:r>
      <w:r w:rsidRPr="00883D54">
        <w:rPr>
          <w:rFonts w:ascii="Times New Roman" w:eastAsia="Times New Roman" w:hAnsi="Times New Roman" w:cs="Times New Roman"/>
          <w:spacing w:val="-5"/>
          <w:sz w:val="24"/>
          <w:szCs w:val="24"/>
          <w:lang w:eastAsia="lv-LV"/>
        </w:rPr>
        <w:t xml:space="preserve"> </w:t>
      </w:r>
      <w:r w:rsidRPr="00883D54">
        <w:rPr>
          <w:rFonts w:ascii="Times New Roman" w:eastAsia="Times New Roman" w:hAnsi="Times New Roman" w:cs="Times New Roman"/>
          <w:sz w:val="24"/>
          <w:szCs w:val="24"/>
          <w:lang w:eastAsia="lv-LV"/>
        </w:rPr>
        <w:t>kuriem</w:t>
      </w:r>
      <w:r w:rsidRPr="00883D54">
        <w:rPr>
          <w:rFonts w:ascii="Times New Roman" w:eastAsia="Times New Roman" w:hAnsi="Times New Roman" w:cs="Times New Roman"/>
          <w:spacing w:val="-4"/>
          <w:sz w:val="24"/>
          <w:szCs w:val="24"/>
          <w:lang w:eastAsia="lv-LV"/>
        </w:rPr>
        <w:t xml:space="preserve"> </w:t>
      </w:r>
      <w:r w:rsidRPr="00883D54">
        <w:rPr>
          <w:rFonts w:ascii="Times New Roman" w:eastAsia="Times New Roman" w:hAnsi="Times New Roman" w:cs="Times New Roman"/>
          <w:sz w:val="24"/>
          <w:szCs w:val="24"/>
          <w:lang w:eastAsia="lv-LV"/>
        </w:rPr>
        <w:t>ir</w:t>
      </w:r>
      <w:r w:rsidRPr="00883D54">
        <w:rPr>
          <w:rFonts w:ascii="Times New Roman" w:eastAsia="Times New Roman" w:hAnsi="Times New Roman" w:cs="Times New Roman"/>
          <w:spacing w:val="-6"/>
          <w:sz w:val="24"/>
          <w:szCs w:val="24"/>
          <w:lang w:eastAsia="lv-LV"/>
        </w:rPr>
        <w:t xml:space="preserve"> </w:t>
      </w:r>
      <w:r w:rsidRPr="00883D54">
        <w:rPr>
          <w:rFonts w:ascii="Times New Roman" w:eastAsia="Times New Roman" w:hAnsi="Times New Roman" w:cs="Times New Roman"/>
          <w:sz w:val="24"/>
          <w:szCs w:val="24"/>
          <w:lang w:eastAsia="lv-LV"/>
        </w:rPr>
        <w:t>tiesības</w:t>
      </w:r>
      <w:r w:rsidRPr="00883D54">
        <w:rPr>
          <w:rFonts w:ascii="Times New Roman" w:eastAsia="Times New Roman" w:hAnsi="Times New Roman" w:cs="Times New Roman"/>
          <w:spacing w:val="-6"/>
          <w:sz w:val="24"/>
          <w:szCs w:val="24"/>
          <w:lang w:eastAsia="lv-LV"/>
        </w:rPr>
        <w:t xml:space="preserve"> </w:t>
      </w:r>
      <w:r w:rsidRPr="00883D54">
        <w:rPr>
          <w:rFonts w:ascii="Times New Roman" w:eastAsia="Times New Roman" w:hAnsi="Times New Roman" w:cs="Times New Roman"/>
          <w:sz w:val="24"/>
          <w:szCs w:val="24"/>
          <w:lang w:eastAsia="lv-LV"/>
        </w:rPr>
        <w:t>darboties</w:t>
      </w:r>
      <w:r w:rsidRPr="00883D54">
        <w:rPr>
          <w:rFonts w:ascii="Times New Roman" w:eastAsia="Times New Roman" w:hAnsi="Times New Roman" w:cs="Times New Roman"/>
          <w:spacing w:val="-5"/>
          <w:sz w:val="24"/>
          <w:szCs w:val="24"/>
          <w:lang w:eastAsia="lv-LV"/>
        </w:rPr>
        <w:t xml:space="preserve"> </w:t>
      </w:r>
      <w:r w:rsidRPr="00883D54">
        <w:rPr>
          <w:rFonts w:ascii="Times New Roman" w:eastAsia="Times New Roman" w:hAnsi="Times New Roman" w:cs="Times New Roman"/>
          <w:sz w:val="24"/>
          <w:szCs w:val="24"/>
          <w:lang w:eastAsia="lv-LV"/>
        </w:rPr>
        <w:t>līdzēju vārdā saistībā ar šī Līguma izpildi, t.sk., veikt ar šo Līgumu uzņemto saistību izpildes kontroli, organizēt starp līdzējiem finansiāla un cita rakstura vienošanos slēgšanu;</w:t>
      </w:r>
    </w:p>
    <w:p w14:paraId="4A57F391" w14:textId="77777777" w:rsidR="00883D54" w:rsidRPr="00883D54" w:rsidRDefault="00883D54" w:rsidP="00883D54">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sz w:val="24"/>
          <w:szCs w:val="24"/>
          <w:lang w:eastAsia="lv-LV"/>
        </w:rPr>
        <w:t>Līdzēju kontaktpersonas un par Līguma izpildi atbildīgās personas</w:t>
      </w:r>
      <w:r w:rsidRPr="00883D54">
        <w:rPr>
          <w:rFonts w:ascii="Times New Roman" w:eastAsia="Times New Roman" w:hAnsi="Times New Roman" w:cs="Times New Roman"/>
          <w:spacing w:val="-15"/>
          <w:sz w:val="24"/>
          <w:szCs w:val="24"/>
          <w:lang w:eastAsia="lv-LV"/>
        </w:rPr>
        <w:t xml:space="preserve"> </w:t>
      </w:r>
      <w:r w:rsidRPr="00883D54">
        <w:rPr>
          <w:rFonts w:ascii="Times New Roman" w:eastAsia="Times New Roman" w:hAnsi="Times New Roman" w:cs="Times New Roman"/>
          <w:sz w:val="24"/>
          <w:szCs w:val="24"/>
          <w:lang w:eastAsia="lv-LV"/>
        </w:rPr>
        <w:t>ir:</w:t>
      </w:r>
      <w:r w:rsidRPr="00883D54">
        <w:rPr>
          <w:rFonts w:ascii="Times New Roman" w:eastAsia="Times New Roman" w:hAnsi="Times New Roman" w:cs="Times New Roman"/>
          <w:sz w:val="24"/>
          <w:szCs w:val="24"/>
          <w:u w:val="single"/>
          <w:lang w:eastAsia="lv-LV"/>
        </w:rPr>
        <w:t xml:space="preserve"> </w:t>
      </w:r>
      <w:r w:rsidRPr="00883D54">
        <w:rPr>
          <w:rFonts w:ascii="Times New Roman" w:eastAsia="Times New Roman" w:hAnsi="Times New Roman" w:cs="Times New Roman"/>
          <w:sz w:val="24"/>
          <w:szCs w:val="24"/>
          <w:u w:val="single"/>
          <w:lang w:eastAsia="lv-LV"/>
        </w:rPr>
        <w:tab/>
      </w:r>
    </w:p>
    <w:p w14:paraId="2B27DA78" w14:textId="77777777" w:rsidR="00883D54" w:rsidRPr="00883D54" w:rsidRDefault="00883D54" w:rsidP="00883D54">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sz w:val="24"/>
          <w:szCs w:val="24"/>
          <w:lang w:eastAsia="lv-LV"/>
        </w:rPr>
        <w:t>Visi no šī Līguma izrietošie paziņojumi, lūgumi, pieprasījumi, pretenzijas un cita informācija ir noformējama rakstveidā latviešu valodā kā Elektronisks dokuments vai nosūtāma pa pastu uz šajā Līguma norādīto līdzēja adresi vai nododama pret parakstu. Lai veicinātu ātrāku līdzēju saziņu līdzēji ir tiesīgi šajā Līguma punktā minētos dokumentus papildus pasta sūtījumam nosūtīt arī pa faksu vai elektronisko</w:t>
      </w:r>
      <w:r w:rsidRPr="00883D54">
        <w:rPr>
          <w:rFonts w:ascii="Times New Roman" w:eastAsia="Times New Roman" w:hAnsi="Times New Roman" w:cs="Times New Roman"/>
          <w:spacing w:val="-8"/>
          <w:sz w:val="24"/>
          <w:szCs w:val="24"/>
          <w:lang w:eastAsia="lv-LV"/>
        </w:rPr>
        <w:t xml:space="preserve"> </w:t>
      </w:r>
      <w:r w:rsidRPr="00883D54">
        <w:rPr>
          <w:rFonts w:ascii="Times New Roman" w:eastAsia="Times New Roman" w:hAnsi="Times New Roman" w:cs="Times New Roman"/>
          <w:sz w:val="24"/>
          <w:szCs w:val="24"/>
          <w:lang w:eastAsia="lv-LV"/>
        </w:rPr>
        <w:t>pastu.</w:t>
      </w:r>
    </w:p>
    <w:p w14:paraId="32F4EA70" w14:textId="77777777" w:rsidR="00883D54" w:rsidRPr="00883D54" w:rsidRDefault="00883D54" w:rsidP="00883D54">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sz w:val="24"/>
          <w:szCs w:val="24"/>
          <w:lang w:eastAsia="lv-LV"/>
        </w:rPr>
        <w:t>Par Darbu organizācijas jautājumiem to norises laikā līdzēji un Būvuzraugs vienojas mutiski. Būvuzņēmējs 2 (divu) darba dienu laikā var pieprasīt un saņemt rakstveida apstiprinājumu, ja tāda nepieciešamība izriet no norādījuma</w:t>
      </w:r>
      <w:r w:rsidRPr="00883D54">
        <w:rPr>
          <w:rFonts w:ascii="Times New Roman" w:eastAsia="Times New Roman" w:hAnsi="Times New Roman" w:cs="Times New Roman"/>
          <w:spacing w:val="-4"/>
          <w:sz w:val="24"/>
          <w:szCs w:val="24"/>
          <w:lang w:eastAsia="lv-LV"/>
        </w:rPr>
        <w:t xml:space="preserve"> </w:t>
      </w:r>
      <w:r w:rsidRPr="00883D54">
        <w:rPr>
          <w:rFonts w:ascii="Times New Roman" w:eastAsia="Times New Roman" w:hAnsi="Times New Roman" w:cs="Times New Roman"/>
          <w:sz w:val="24"/>
          <w:szCs w:val="24"/>
          <w:lang w:eastAsia="lv-LV"/>
        </w:rPr>
        <w:t>būtības.</w:t>
      </w:r>
    </w:p>
    <w:p w14:paraId="78D2910B" w14:textId="77777777" w:rsidR="00883D54" w:rsidRPr="00883D54" w:rsidRDefault="00883D54" w:rsidP="00883D54">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sz w:val="24"/>
          <w:szCs w:val="24"/>
          <w:lang w:eastAsia="lv-LV"/>
        </w:rPr>
        <w:t>Līdzēji uzņemas pienākumu sniegt rakstveida atbildi nekavējoties, bet ne vēlāk kā 5 (piecu) darba dienu laikā uz jebkuru otra pieprasījumu, kas saistīts ar Līguma izpildi, ja vien Līgumā nav paredzēts cits termiņš, vai līdzēji nevienojas par citu</w:t>
      </w:r>
      <w:r w:rsidRPr="00883D54">
        <w:rPr>
          <w:rFonts w:ascii="Times New Roman" w:eastAsia="Times New Roman" w:hAnsi="Times New Roman" w:cs="Times New Roman"/>
          <w:spacing w:val="-7"/>
          <w:sz w:val="24"/>
          <w:szCs w:val="24"/>
          <w:lang w:eastAsia="lv-LV"/>
        </w:rPr>
        <w:t xml:space="preserve"> </w:t>
      </w:r>
      <w:r w:rsidRPr="00883D54">
        <w:rPr>
          <w:rFonts w:ascii="Times New Roman" w:eastAsia="Times New Roman" w:hAnsi="Times New Roman" w:cs="Times New Roman"/>
          <w:sz w:val="24"/>
          <w:szCs w:val="24"/>
          <w:lang w:eastAsia="lv-LV"/>
        </w:rPr>
        <w:t>termiņu.</w:t>
      </w:r>
    </w:p>
    <w:p w14:paraId="41134257" w14:textId="77777777" w:rsidR="00883D54" w:rsidRPr="00883D54" w:rsidRDefault="00883D54" w:rsidP="00883D54">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sz w:val="24"/>
          <w:szCs w:val="24"/>
          <w:lang w:eastAsia="lv-LV"/>
        </w:rPr>
        <w:t>Ja kāds no Līguma punktiem un apakšpunktiem neparedzētu apstākļu dēļ tiek atzīts par spēkā neesošu vai likumam neatbilstošu, tas neietekmē citu Līgumā pielīgto saistību izpildi, kuras netiek skartas sakarā ar šīm</w:t>
      </w:r>
      <w:r w:rsidRPr="00883D54">
        <w:rPr>
          <w:rFonts w:ascii="Times New Roman" w:eastAsia="Times New Roman" w:hAnsi="Times New Roman" w:cs="Times New Roman"/>
          <w:spacing w:val="-6"/>
          <w:sz w:val="24"/>
          <w:szCs w:val="24"/>
          <w:lang w:eastAsia="lv-LV"/>
        </w:rPr>
        <w:t xml:space="preserve"> </w:t>
      </w:r>
      <w:r w:rsidRPr="00883D54">
        <w:rPr>
          <w:rFonts w:ascii="Times New Roman" w:eastAsia="Times New Roman" w:hAnsi="Times New Roman" w:cs="Times New Roman"/>
          <w:sz w:val="24"/>
          <w:szCs w:val="24"/>
          <w:lang w:eastAsia="lv-LV"/>
        </w:rPr>
        <w:t>izmaiņām.</w:t>
      </w:r>
    </w:p>
    <w:p w14:paraId="1AE4DA73" w14:textId="77777777" w:rsidR="00883D54" w:rsidRPr="00883D54" w:rsidRDefault="00883D54" w:rsidP="00883D54">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sz w:val="24"/>
          <w:szCs w:val="24"/>
          <w:lang w:eastAsia="lv-LV"/>
        </w:rPr>
        <w:t>Līgumā neatrunātās līdzēju savstarpējās tiesiskās attiecības apspriežamas saskaņā ar Latvijas Republikā spēkā esošajiem normatīvajiem</w:t>
      </w:r>
      <w:r w:rsidRPr="00883D54">
        <w:rPr>
          <w:rFonts w:ascii="Times New Roman" w:eastAsia="Times New Roman" w:hAnsi="Times New Roman" w:cs="Times New Roman"/>
          <w:spacing w:val="-2"/>
          <w:sz w:val="24"/>
          <w:szCs w:val="24"/>
          <w:lang w:eastAsia="lv-LV"/>
        </w:rPr>
        <w:t xml:space="preserve"> </w:t>
      </w:r>
      <w:r w:rsidRPr="00883D54">
        <w:rPr>
          <w:rFonts w:ascii="Times New Roman" w:eastAsia="Times New Roman" w:hAnsi="Times New Roman" w:cs="Times New Roman"/>
          <w:sz w:val="24"/>
          <w:szCs w:val="24"/>
          <w:lang w:eastAsia="lv-LV"/>
        </w:rPr>
        <w:t>aktiem.</w:t>
      </w:r>
    </w:p>
    <w:p w14:paraId="589D3542" w14:textId="77777777" w:rsidR="00883D54" w:rsidRPr="00883D54" w:rsidRDefault="00883D54" w:rsidP="00883D54">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sz w:val="24"/>
          <w:szCs w:val="24"/>
          <w:lang w:eastAsia="lv-LV"/>
        </w:rPr>
        <w:t>Līdzēji nekavējoties rakstiski paziņo viens otram par pilnvaroto pārstāvju, rekvizītu vai citas būtiskas informācijas izmaiņām. Līdz šāda paziņojuma saņemšanas dienai visi sūtījumi, ko viens līdzējs nosūtījis otram līdzējam Līgumā noteiktajā kārtībā uz iepriekš norādīto juridisko adresi, atzīstami par pienācīgi nosūtītiem un saņemtiem, kā arī visi maksājumi, ko viens līdzējs ieskaitījis iepriekš norādītajā bankas kontā, atzīstami par pienācīgi</w:t>
      </w:r>
      <w:r w:rsidRPr="00883D54">
        <w:rPr>
          <w:rFonts w:ascii="Times New Roman" w:eastAsia="Times New Roman" w:hAnsi="Times New Roman" w:cs="Times New Roman"/>
          <w:spacing w:val="-1"/>
          <w:sz w:val="24"/>
          <w:szCs w:val="24"/>
          <w:lang w:eastAsia="lv-LV"/>
        </w:rPr>
        <w:t xml:space="preserve"> </w:t>
      </w:r>
      <w:r w:rsidRPr="00883D54">
        <w:rPr>
          <w:rFonts w:ascii="Times New Roman" w:eastAsia="Times New Roman" w:hAnsi="Times New Roman" w:cs="Times New Roman"/>
          <w:sz w:val="24"/>
          <w:szCs w:val="24"/>
          <w:lang w:eastAsia="lv-LV"/>
        </w:rPr>
        <w:t>izdarītiem.</w:t>
      </w:r>
    </w:p>
    <w:p w14:paraId="221109C2" w14:textId="77777777" w:rsidR="00883D54" w:rsidRPr="00883D54" w:rsidRDefault="00883D54" w:rsidP="00883D54">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sz w:val="24"/>
          <w:szCs w:val="24"/>
          <w:lang w:eastAsia="lv-LV"/>
        </w:rPr>
        <w:t>Līgumā minēto tiesību neizmantošana nav uzskatāma par atteikšanos no šīm tiesībām. Daļēja to izmantošana nenozīmē atteikšanos no to izmantošanas pilnā</w:t>
      </w:r>
      <w:r w:rsidRPr="00883D54">
        <w:rPr>
          <w:rFonts w:ascii="Times New Roman" w:eastAsia="Times New Roman" w:hAnsi="Times New Roman" w:cs="Times New Roman"/>
          <w:spacing w:val="53"/>
          <w:sz w:val="24"/>
          <w:szCs w:val="24"/>
          <w:lang w:eastAsia="lv-LV"/>
        </w:rPr>
        <w:t xml:space="preserve"> </w:t>
      </w:r>
      <w:r w:rsidRPr="00883D54">
        <w:rPr>
          <w:rFonts w:ascii="Times New Roman" w:eastAsia="Times New Roman" w:hAnsi="Times New Roman" w:cs="Times New Roman"/>
          <w:sz w:val="24"/>
          <w:szCs w:val="24"/>
          <w:lang w:eastAsia="lv-LV"/>
        </w:rPr>
        <w:t>apmērā.</w:t>
      </w:r>
    </w:p>
    <w:p w14:paraId="02B016B8" w14:textId="77777777" w:rsidR="00883D54" w:rsidRPr="00883D54" w:rsidRDefault="00883D54" w:rsidP="00883D54">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sz w:val="24"/>
          <w:szCs w:val="24"/>
          <w:lang w:eastAsia="lv-LV"/>
        </w:rPr>
        <w:t>Līdzēji vienojas, ka Darbu dokumentācija un ar tā izpildi saistītā informācija ir konfidenciāla un Būvuzņēmējs to drīkst izpaust trešajām personām tikai ar Pasūtītāja rakstisku piekrišanu. Būvuzņēmējs drīkst veikt publikācijas un sniegt intervijas</w:t>
      </w:r>
      <w:r w:rsidRPr="00883D54">
        <w:rPr>
          <w:rFonts w:ascii="Times New Roman" w:eastAsia="Times New Roman" w:hAnsi="Times New Roman" w:cs="Times New Roman"/>
          <w:spacing w:val="32"/>
          <w:sz w:val="24"/>
          <w:szCs w:val="24"/>
          <w:lang w:eastAsia="lv-LV"/>
        </w:rPr>
        <w:t xml:space="preserve"> </w:t>
      </w:r>
      <w:r w:rsidRPr="00883D54">
        <w:rPr>
          <w:rFonts w:ascii="Times New Roman" w:eastAsia="Times New Roman" w:hAnsi="Times New Roman" w:cs="Times New Roman"/>
          <w:sz w:val="24"/>
          <w:szCs w:val="24"/>
          <w:lang w:eastAsia="lv-LV"/>
        </w:rPr>
        <w:t>par Objektu vai Darbiem tikai ar Pasūtītāja iepriekšēju rakstisku piekrišanu.</w:t>
      </w:r>
    </w:p>
    <w:p w14:paraId="38645002" w14:textId="77777777" w:rsidR="00883D54" w:rsidRPr="00883D54" w:rsidRDefault="00883D54" w:rsidP="00883D54">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sz w:val="24"/>
          <w:szCs w:val="24"/>
          <w:lang w:eastAsia="lv-LV"/>
        </w:rPr>
        <w:t>Līgumā minētie pielikumi un ar šī Līguma izpildi saistītie pielikumi, tajā skaitā Izmaiņas un papildinājumi, kas ir rakstiski noformēti pēc to parakstīšanas kļūst par šī Līguma pielikumiem un ir šī Līguma neatņemamas</w:t>
      </w:r>
      <w:r w:rsidRPr="00883D54">
        <w:rPr>
          <w:rFonts w:ascii="Times New Roman" w:eastAsia="Times New Roman" w:hAnsi="Times New Roman" w:cs="Times New Roman"/>
          <w:spacing w:val="-2"/>
          <w:sz w:val="24"/>
          <w:szCs w:val="24"/>
          <w:lang w:eastAsia="lv-LV"/>
        </w:rPr>
        <w:t xml:space="preserve"> </w:t>
      </w:r>
      <w:r w:rsidRPr="00883D54">
        <w:rPr>
          <w:rFonts w:ascii="Times New Roman" w:eastAsia="Times New Roman" w:hAnsi="Times New Roman" w:cs="Times New Roman"/>
          <w:sz w:val="24"/>
          <w:szCs w:val="24"/>
          <w:lang w:eastAsia="lv-LV"/>
        </w:rPr>
        <w:t>sastāvdaļas.</w:t>
      </w:r>
    </w:p>
    <w:p w14:paraId="7B5E3B49" w14:textId="77777777" w:rsidR="00883D54" w:rsidRPr="00883D54" w:rsidRDefault="00883D54" w:rsidP="00883D54">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sz w:val="24"/>
          <w:szCs w:val="24"/>
          <w:lang w:eastAsia="lv-LV"/>
        </w:rPr>
        <w:t>Šis Līgums ir saistošs kā līdzējiem, tā arī to tiesību un pienākumu pārņēmējiem. Nevienam no līdzējiem nevar no Līguma izrietošās saistības, tiesības vai pienākumus pilnā apjomā vai daļēji nodot vai pieņemt bez otra rakstiskas</w:t>
      </w:r>
      <w:r w:rsidRPr="00883D54">
        <w:rPr>
          <w:rFonts w:ascii="Times New Roman" w:eastAsia="Times New Roman" w:hAnsi="Times New Roman" w:cs="Times New Roman"/>
          <w:spacing w:val="-8"/>
          <w:sz w:val="24"/>
          <w:szCs w:val="24"/>
          <w:lang w:eastAsia="lv-LV"/>
        </w:rPr>
        <w:t xml:space="preserve"> </w:t>
      </w:r>
      <w:r w:rsidRPr="00883D54">
        <w:rPr>
          <w:rFonts w:ascii="Times New Roman" w:eastAsia="Times New Roman" w:hAnsi="Times New Roman" w:cs="Times New Roman"/>
          <w:sz w:val="24"/>
          <w:szCs w:val="24"/>
          <w:lang w:eastAsia="lv-LV"/>
        </w:rPr>
        <w:t>piekrišanas.</w:t>
      </w:r>
    </w:p>
    <w:p w14:paraId="69155933" w14:textId="77777777" w:rsidR="00883D54" w:rsidRPr="00883D54" w:rsidRDefault="00883D54" w:rsidP="00883D54">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sz w:val="24"/>
          <w:szCs w:val="24"/>
          <w:lang w:eastAsia="lv-LV"/>
        </w:rPr>
        <w:t>Šis Līgums kopā ar pielikumiem ietver sevī visas līdzēju vienošanās par Līguma priekšmetu un aizstāj visas iepriekšējās rakstiskās vai mutiskās vienošanās un pārrunas par</w:t>
      </w:r>
      <w:r w:rsidRPr="00883D54">
        <w:rPr>
          <w:rFonts w:ascii="Times New Roman" w:eastAsia="Times New Roman" w:hAnsi="Times New Roman" w:cs="Times New Roman"/>
          <w:spacing w:val="-1"/>
          <w:sz w:val="24"/>
          <w:szCs w:val="24"/>
          <w:lang w:eastAsia="lv-LV"/>
        </w:rPr>
        <w:t xml:space="preserve"> </w:t>
      </w:r>
      <w:r w:rsidRPr="00883D54">
        <w:rPr>
          <w:rFonts w:ascii="Times New Roman" w:eastAsia="Times New Roman" w:hAnsi="Times New Roman" w:cs="Times New Roman"/>
          <w:sz w:val="24"/>
          <w:szCs w:val="24"/>
          <w:lang w:eastAsia="lv-LV"/>
        </w:rPr>
        <w:t>tiem.</w:t>
      </w:r>
    </w:p>
    <w:p w14:paraId="730BF921" w14:textId="77777777" w:rsidR="00883D54" w:rsidRPr="00883D54" w:rsidRDefault="00883D54" w:rsidP="00883D54">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sz w:val="24"/>
          <w:szCs w:val="24"/>
          <w:lang w:eastAsia="lv-LV"/>
        </w:rPr>
        <w:t>Līguma eksemplāriem tiek pievienoti dokumenti, kas norādīti kā Līguma</w:t>
      </w:r>
      <w:r w:rsidRPr="00883D54">
        <w:rPr>
          <w:rFonts w:ascii="Times New Roman" w:eastAsia="Times New Roman" w:hAnsi="Times New Roman" w:cs="Times New Roman"/>
          <w:spacing w:val="-7"/>
          <w:sz w:val="24"/>
          <w:szCs w:val="24"/>
          <w:lang w:eastAsia="lv-LV"/>
        </w:rPr>
        <w:t xml:space="preserve"> </w:t>
      </w:r>
      <w:r w:rsidRPr="00883D54">
        <w:rPr>
          <w:rFonts w:ascii="Times New Roman" w:eastAsia="Times New Roman" w:hAnsi="Times New Roman" w:cs="Times New Roman"/>
          <w:sz w:val="24"/>
          <w:szCs w:val="24"/>
          <w:lang w:eastAsia="lv-LV"/>
        </w:rPr>
        <w:t>pielikumi.</w:t>
      </w:r>
    </w:p>
    <w:p w14:paraId="2D614DA4" w14:textId="77777777" w:rsidR="00883D54" w:rsidRPr="00883D54" w:rsidRDefault="00883D54" w:rsidP="00883D54">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sz w:val="24"/>
          <w:szCs w:val="24"/>
          <w:lang w:eastAsia="lv-LV"/>
        </w:rPr>
        <w:t>Šis</w:t>
      </w:r>
      <w:r w:rsidRPr="00883D54">
        <w:rPr>
          <w:rFonts w:ascii="Times New Roman" w:eastAsia="Times New Roman" w:hAnsi="Times New Roman" w:cs="Times New Roman"/>
          <w:spacing w:val="-15"/>
          <w:sz w:val="24"/>
          <w:szCs w:val="24"/>
          <w:lang w:eastAsia="lv-LV"/>
        </w:rPr>
        <w:t xml:space="preserve"> </w:t>
      </w:r>
      <w:r w:rsidRPr="00883D54">
        <w:rPr>
          <w:rFonts w:ascii="Times New Roman" w:eastAsia="Times New Roman" w:hAnsi="Times New Roman" w:cs="Times New Roman"/>
          <w:sz w:val="24"/>
          <w:szCs w:val="24"/>
          <w:lang w:eastAsia="lv-LV"/>
        </w:rPr>
        <w:t>Līgums</w:t>
      </w:r>
      <w:r w:rsidRPr="00883D54">
        <w:rPr>
          <w:rFonts w:ascii="Times New Roman" w:eastAsia="Times New Roman" w:hAnsi="Times New Roman" w:cs="Times New Roman"/>
          <w:spacing w:val="-15"/>
          <w:sz w:val="24"/>
          <w:szCs w:val="24"/>
          <w:lang w:eastAsia="lv-LV"/>
        </w:rPr>
        <w:t xml:space="preserve"> </w:t>
      </w:r>
      <w:r w:rsidRPr="00883D54">
        <w:rPr>
          <w:rFonts w:ascii="Times New Roman" w:eastAsia="Times New Roman" w:hAnsi="Times New Roman" w:cs="Times New Roman"/>
          <w:sz w:val="24"/>
          <w:szCs w:val="24"/>
          <w:lang w:eastAsia="lv-LV"/>
        </w:rPr>
        <w:t>sastādīts</w:t>
      </w:r>
      <w:r w:rsidRPr="00883D54">
        <w:rPr>
          <w:rFonts w:ascii="Times New Roman" w:eastAsia="Times New Roman" w:hAnsi="Times New Roman" w:cs="Times New Roman"/>
          <w:sz w:val="24"/>
          <w:szCs w:val="24"/>
          <w:u w:val="single"/>
          <w:lang w:eastAsia="lv-LV"/>
        </w:rPr>
        <w:t xml:space="preserve"> </w:t>
      </w:r>
      <w:r w:rsidRPr="00883D54">
        <w:rPr>
          <w:rFonts w:ascii="Times New Roman" w:eastAsia="Times New Roman" w:hAnsi="Times New Roman" w:cs="Times New Roman"/>
          <w:sz w:val="24"/>
          <w:szCs w:val="24"/>
          <w:u w:val="single"/>
          <w:lang w:eastAsia="lv-LV"/>
        </w:rPr>
        <w:tab/>
      </w:r>
      <w:r w:rsidRPr="00883D54">
        <w:rPr>
          <w:rFonts w:ascii="Times New Roman" w:eastAsia="Times New Roman" w:hAnsi="Times New Roman" w:cs="Times New Roman"/>
          <w:sz w:val="24"/>
          <w:szCs w:val="24"/>
          <w:lang w:eastAsia="lv-LV"/>
        </w:rPr>
        <w:t>(</w:t>
      </w:r>
      <w:r w:rsidRPr="00883D54">
        <w:rPr>
          <w:rFonts w:ascii="Times New Roman" w:eastAsia="Times New Roman" w:hAnsi="Times New Roman" w:cs="Times New Roman"/>
          <w:sz w:val="24"/>
          <w:szCs w:val="24"/>
          <w:u w:val="single"/>
          <w:lang w:eastAsia="lv-LV"/>
        </w:rPr>
        <w:t xml:space="preserve"> </w:t>
      </w:r>
      <w:r w:rsidRPr="00883D54">
        <w:rPr>
          <w:rFonts w:ascii="Times New Roman" w:eastAsia="Times New Roman" w:hAnsi="Times New Roman" w:cs="Times New Roman"/>
          <w:sz w:val="24"/>
          <w:szCs w:val="24"/>
          <w:u w:val="single"/>
          <w:lang w:eastAsia="lv-LV"/>
        </w:rPr>
        <w:tab/>
      </w:r>
      <w:r w:rsidRPr="00883D54">
        <w:rPr>
          <w:rFonts w:ascii="Times New Roman" w:eastAsia="Times New Roman" w:hAnsi="Times New Roman" w:cs="Times New Roman"/>
          <w:sz w:val="24"/>
          <w:szCs w:val="24"/>
          <w:lang w:eastAsia="lv-LV"/>
        </w:rPr>
        <w:t>)</w:t>
      </w:r>
      <w:r w:rsidRPr="00883D54">
        <w:rPr>
          <w:rFonts w:ascii="Times New Roman" w:eastAsia="Times New Roman" w:hAnsi="Times New Roman" w:cs="Times New Roman"/>
          <w:spacing w:val="-15"/>
          <w:sz w:val="24"/>
          <w:szCs w:val="24"/>
          <w:lang w:eastAsia="lv-LV"/>
        </w:rPr>
        <w:t xml:space="preserve"> </w:t>
      </w:r>
      <w:r w:rsidRPr="00883D54">
        <w:rPr>
          <w:rFonts w:ascii="Times New Roman" w:eastAsia="Times New Roman" w:hAnsi="Times New Roman" w:cs="Times New Roman"/>
          <w:sz w:val="24"/>
          <w:szCs w:val="24"/>
          <w:lang w:eastAsia="lv-LV"/>
        </w:rPr>
        <w:t>eksemplāros,</w:t>
      </w:r>
      <w:r w:rsidRPr="00883D54">
        <w:rPr>
          <w:rFonts w:ascii="Times New Roman" w:eastAsia="Times New Roman" w:hAnsi="Times New Roman" w:cs="Times New Roman"/>
          <w:spacing w:val="-13"/>
          <w:sz w:val="24"/>
          <w:szCs w:val="24"/>
          <w:lang w:eastAsia="lv-LV"/>
        </w:rPr>
        <w:t xml:space="preserve"> </w:t>
      </w:r>
      <w:r w:rsidRPr="00883D54">
        <w:rPr>
          <w:rFonts w:ascii="Times New Roman" w:eastAsia="Times New Roman" w:hAnsi="Times New Roman" w:cs="Times New Roman"/>
          <w:sz w:val="24"/>
          <w:szCs w:val="24"/>
          <w:lang w:eastAsia="lv-LV"/>
        </w:rPr>
        <w:t>un</w:t>
      </w:r>
      <w:r w:rsidRPr="00883D54">
        <w:rPr>
          <w:rFonts w:ascii="Times New Roman" w:eastAsia="Times New Roman" w:hAnsi="Times New Roman" w:cs="Times New Roman"/>
          <w:spacing w:val="-14"/>
          <w:sz w:val="24"/>
          <w:szCs w:val="24"/>
          <w:lang w:eastAsia="lv-LV"/>
        </w:rPr>
        <w:t xml:space="preserve"> </w:t>
      </w:r>
      <w:r w:rsidRPr="00883D54">
        <w:rPr>
          <w:rFonts w:ascii="Times New Roman" w:eastAsia="Times New Roman" w:hAnsi="Times New Roman" w:cs="Times New Roman"/>
          <w:sz w:val="24"/>
          <w:szCs w:val="24"/>
          <w:lang w:eastAsia="lv-LV"/>
        </w:rPr>
        <w:t>parakstīts,</w:t>
      </w:r>
      <w:r w:rsidRPr="00883D54">
        <w:rPr>
          <w:rFonts w:ascii="Times New Roman" w:eastAsia="Times New Roman" w:hAnsi="Times New Roman" w:cs="Times New Roman"/>
          <w:spacing w:val="-15"/>
          <w:sz w:val="24"/>
          <w:szCs w:val="24"/>
          <w:lang w:eastAsia="lv-LV"/>
        </w:rPr>
        <w:t xml:space="preserve"> </w:t>
      </w:r>
      <w:r w:rsidRPr="00883D54">
        <w:rPr>
          <w:rFonts w:ascii="Times New Roman" w:eastAsia="Times New Roman" w:hAnsi="Times New Roman" w:cs="Times New Roman"/>
          <w:sz w:val="24"/>
          <w:szCs w:val="24"/>
          <w:lang w:eastAsia="lv-LV"/>
        </w:rPr>
        <w:t>pa</w:t>
      </w:r>
      <w:r w:rsidRPr="00883D54">
        <w:rPr>
          <w:rFonts w:ascii="Times New Roman" w:eastAsia="Times New Roman" w:hAnsi="Times New Roman" w:cs="Times New Roman"/>
          <w:spacing w:val="-15"/>
          <w:sz w:val="24"/>
          <w:szCs w:val="24"/>
          <w:lang w:eastAsia="lv-LV"/>
        </w:rPr>
        <w:t xml:space="preserve"> </w:t>
      </w:r>
      <w:r w:rsidRPr="00883D54">
        <w:rPr>
          <w:rFonts w:ascii="Times New Roman" w:eastAsia="Times New Roman" w:hAnsi="Times New Roman" w:cs="Times New Roman"/>
          <w:sz w:val="24"/>
          <w:szCs w:val="24"/>
          <w:lang w:eastAsia="lv-LV"/>
        </w:rPr>
        <w:t>vienam</w:t>
      </w:r>
      <w:r w:rsidRPr="00883D54">
        <w:rPr>
          <w:rFonts w:ascii="Times New Roman" w:eastAsia="Times New Roman" w:hAnsi="Times New Roman" w:cs="Times New Roman"/>
          <w:spacing w:val="-14"/>
          <w:sz w:val="24"/>
          <w:szCs w:val="24"/>
          <w:lang w:eastAsia="lv-LV"/>
        </w:rPr>
        <w:t xml:space="preserve"> </w:t>
      </w:r>
      <w:r w:rsidRPr="00883D54">
        <w:rPr>
          <w:rFonts w:ascii="Times New Roman" w:eastAsia="Times New Roman" w:hAnsi="Times New Roman" w:cs="Times New Roman"/>
          <w:sz w:val="24"/>
          <w:szCs w:val="24"/>
          <w:lang w:eastAsia="lv-LV"/>
        </w:rPr>
        <w:t>eksemplāram glabājas pie katra no</w:t>
      </w:r>
      <w:r w:rsidRPr="00883D54">
        <w:rPr>
          <w:rFonts w:ascii="Times New Roman" w:eastAsia="Times New Roman" w:hAnsi="Times New Roman" w:cs="Times New Roman"/>
          <w:spacing w:val="-3"/>
          <w:sz w:val="24"/>
          <w:szCs w:val="24"/>
          <w:lang w:eastAsia="lv-LV"/>
        </w:rPr>
        <w:t xml:space="preserve"> </w:t>
      </w:r>
      <w:r w:rsidRPr="00883D54">
        <w:rPr>
          <w:rFonts w:ascii="Times New Roman" w:eastAsia="Times New Roman" w:hAnsi="Times New Roman" w:cs="Times New Roman"/>
          <w:sz w:val="24"/>
          <w:szCs w:val="24"/>
          <w:lang w:eastAsia="lv-LV"/>
        </w:rPr>
        <w:t>līdzējiem.</w:t>
      </w:r>
    </w:p>
    <w:p w14:paraId="08EC60BA" w14:textId="77777777" w:rsidR="00883D54" w:rsidRPr="00883D54" w:rsidRDefault="00883D54" w:rsidP="00883D54">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883D54">
        <w:rPr>
          <w:rFonts w:ascii="Times New Roman" w:eastAsia="Times New Roman" w:hAnsi="Times New Roman" w:cs="Times New Roman"/>
          <w:sz w:val="24"/>
          <w:szCs w:val="24"/>
          <w:lang w:eastAsia="lv-LV"/>
        </w:rPr>
        <w:t>Līgumam ir pievienoti šādi pielikumi: &lt;</w:t>
      </w:r>
      <w:r w:rsidRPr="00883D54">
        <w:rPr>
          <w:rFonts w:ascii="Times New Roman" w:eastAsia="Times New Roman" w:hAnsi="Times New Roman" w:cs="Times New Roman"/>
          <w:i/>
          <w:sz w:val="24"/>
          <w:szCs w:val="24"/>
          <w:lang w:eastAsia="lv-LV"/>
        </w:rPr>
        <w:t>pielikumu</w:t>
      </w:r>
      <w:r w:rsidRPr="00883D54">
        <w:rPr>
          <w:rFonts w:ascii="Times New Roman" w:eastAsia="Times New Roman" w:hAnsi="Times New Roman" w:cs="Times New Roman"/>
          <w:i/>
          <w:spacing w:val="-2"/>
          <w:sz w:val="24"/>
          <w:szCs w:val="24"/>
          <w:lang w:eastAsia="lv-LV"/>
        </w:rPr>
        <w:t xml:space="preserve"> </w:t>
      </w:r>
      <w:r w:rsidRPr="00883D54">
        <w:rPr>
          <w:rFonts w:ascii="Times New Roman" w:eastAsia="Times New Roman" w:hAnsi="Times New Roman" w:cs="Times New Roman"/>
          <w:i/>
          <w:sz w:val="24"/>
          <w:szCs w:val="24"/>
          <w:lang w:eastAsia="lv-LV"/>
        </w:rPr>
        <w:t>uzskaitījums</w:t>
      </w:r>
      <w:r w:rsidRPr="00883D54">
        <w:rPr>
          <w:rFonts w:ascii="Times New Roman" w:eastAsia="Times New Roman" w:hAnsi="Times New Roman" w:cs="Times New Roman"/>
          <w:sz w:val="24"/>
          <w:szCs w:val="24"/>
          <w:lang w:eastAsia="lv-LV"/>
        </w:rPr>
        <w:t>&gt;.</w:t>
      </w:r>
    </w:p>
    <w:p w14:paraId="6F47725E" w14:textId="77777777" w:rsidR="00883D54" w:rsidRPr="00883D54" w:rsidRDefault="00883D54" w:rsidP="00883D54">
      <w:pPr>
        <w:widowControl w:val="0"/>
        <w:autoSpaceDE w:val="0"/>
        <w:autoSpaceDN w:val="0"/>
        <w:spacing w:after="0" w:line="240" w:lineRule="auto"/>
        <w:ind w:left="709" w:hanging="709"/>
        <w:jc w:val="both"/>
        <w:rPr>
          <w:rFonts w:ascii="Times New Roman" w:eastAsia="Times New Roman" w:hAnsi="Times New Roman" w:cs="Times New Roman"/>
          <w:sz w:val="24"/>
          <w:szCs w:val="24"/>
          <w:lang w:eastAsia="lv-LV" w:bidi="lv-LV"/>
        </w:rPr>
      </w:pPr>
    </w:p>
    <w:p w14:paraId="22FB8632" w14:textId="77777777" w:rsidR="00883D54" w:rsidRPr="00883D54" w:rsidRDefault="00883D54" w:rsidP="00883D54">
      <w:pPr>
        <w:widowControl w:val="0"/>
        <w:tabs>
          <w:tab w:val="left" w:pos="2827"/>
        </w:tabs>
        <w:autoSpaceDE w:val="0"/>
        <w:autoSpaceDN w:val="0"/>
        <w:spacing w:after="0" w:line="240" w:lineRule="auto"/>
        <w:jc w:val="center"/>
        <w:outlineLvl w:val="0"/>
        <w:rPr>
          <w:rFonts w:ascii="Times New Roman" w:eastAsia="Times New Roman" w:hAnsi="Times New Roman" w:cs="Times New Roman"/>
          <w:b/>
          <w:bCs/>
          <w:sz w:val="24"/>
          <w:szCs w:val="24"/>
          <w:lang w:eastAsia="lv-LV" w:bidi="lv-LV"/>
        </w:rPr>
      </w:pPr>
      <w:r w:rsidRPr="00883D54">
        <w:rPr>
          <w:rFonts w:ascii="Times New Roman" w:eastAsia="Times New Roman" w:hAnsi="Times New Roman" w:cs="Times New Roman"/>
          <w:b/>
          <w:bCs/>
          <w:sz w:val="24"/>
          <w:szCs w:val="24"/>
          <w:lang w:eastAsia="lv-LV" w:bidi="lv-LV"/>
        </w:rPr>
        <w:t>Pušu juridiskās adrese un rekvizīti</w:t>
      </w:r>
    </w:p>
    <w:p w14:paraId="2658045B" w14:textId="77777777" w:rsidR="00883D54" w:rsidRPr="00883D54" w:rsidRDefault="00883D54" w:rsidP="00883D54">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19ABE8E2" w14:textId="77777777" w:rsidR="00883D54" w:rsidRPr="00883D54" w:rsidRDefault="00883D54" w:rsidP="00883D54">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tbl>
      <w:tblPr>
        <w:tblW w:w="0" w:type="auto"/>
        <w:tblInd w:w="125" w:type="dxa"/>
        <w:tblLayout w:type="fixed"/>
        <w:tblCellMar>
          <w:left w:w="0" w:type="dxa"/>
          <w:right w:w="0" w:type="dxa"/>
        </w:tblCellMar>
        <w:tblLook w:val="01E0" w:firstRow="1" w:lastRow="1" w:firstColumn="1" w:lastColumn="1" w:noHBand="0" w:noVBand="0"/>
      </w:tblPr>
      <w:tblGrid>
        <w:gridCol w:w="4529"/>
        <w:gridCol w:w="4495"/>
      </w:tblGrid>
      <w:tr w:rsidR="00883D54" w:rsidRPr="00883D54" w14:paraId="03C88E93" w14:textId="77777777" w:rsidTr="004F3465">
        <w:trPr>
          <w:trHeight w:val="1088"/>
        </w:trPr>
        <w:tc>
          <w:tcPr>
            <w:tcW w:w="4529" w:type="dxa"/>
          </w:tcPr>
          <w:p w14:paraId="7311E710" w14:textId="77777777" w:rsidR="00883D54" w:rsidRPr="00883D54" w:rsidRDefault="00883D54" w:rsidP="00883D54">
            <w:pPr>
              <w:widowControl w:val="0"/>
              <w:autoSpaceDE w:val="0"/>
              <w:autoSpaceDN w:val="0"/>
              <w:spacing w:after="0" w:line="240" w:lineRule="auto"/>
              <w:jc w:val="both"/>
              <w:rPr>
                <w:rFonts w:ascii="Times New Roman" w:eastAsia="Times New Roman" w:hAnsi="Times New Roman" w:cs="Times New Roman"/>
                <w:b/>
                <w:sz w:val="24"/>
                <w:szCs w:val="24"/>
                <w:lang w:eastAsia="lv-LV" w:bidi="lv-LV"/>
              </w:rPr>
            </w:pPr>
            <w:r w:rsidRPr="00883D54">
              <w:rPr>
                <w:rFonts w:ascii="Times New Roman" w:eastAsia="Times New Roman" w:hAnsi="Times New Roman" w:cs="Times New Roman"/>
                <w:b/>
                <w:sz w:val="24"/>
                <w:szCs w:val="24"/>
                <w:lang w:eastAsia="lv-LV" w:bidi="lv-LV"/>
              </w:rPr>
              <w:t>Pasūtītājs</w:t>
            </w:r>
          </w:p>
          <w:p w14:paraId="10DA3D29" w14:textId="77777777" w:rsidR="00883D54" w:rsidRPr="00883D54" w:rsidRDefault="00883D54" w:rsidP="00883D54">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&lt;</w:t>
            </w:r>
            <w:r w:rsidRPr="00883D54">
              <w:rPr>
                <w:rFonts w:ascii="Times New Roman" w:eastAsia="Times New Roman" w:hAnsi="Times New Roman" w:cs="Times New Roman"/>
                <w:i/>
                <w:sz w:val="24"/>
                <w:szCs w:val="24"/>
                <w:lang w:eastAsia="lv-LV" w:bidi="lv-LV"/>
              </w:rPr>
              <w:t>Pasūtītāja rekvizīti</w:t>
            </w:r>
            <w:r w:rsidRPr="00883D54">
              <w:rPr>
                <w:rFonts w:ascii="Times New Roman" w:eastAsia="Times New Roman" w:hAnsi="Times New Roman" w:cs="Times New Roman"/>
                <w:sz w:val="24"/>
                <w:szCs w:val="24"/>
                <w:lang w:eastAsia="lv-LV" w:bidi="lv-LV"/>
              </w:rPr>
              <w:t>&gt;</w:t>
            </w:r>
          </w:p>
          <w:p w14:paraId="1F691A8C" w14:textId="77777777" w:rsidR="00883D54" w:rsidRPr="00883D54" w:rsidRDefault="00883D54" w:rsidP="00883D54">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&lt;</w:t>
            </w:r>
            <w:r w:rsidRPr="00883D54">
              <w:rPr>
                <w:rFonts w:ascii="Times New Roman" w:eastAsia="Times New Roman" w:hAnsi="Times New Roman" w:cs="Times New Roman"/>
                <w:i/>
                <w:sz w:val="24"/>
                <w:szCs w:val="24"/>
                <w:lang w:eastAsia="lv-LV" w:bidi="lv-LV"/>
              </w:rPr>
              <w:t>personīgais paraksts</w:t>
            </w:r>
            <w:r w:rsidRPr="00883D54">
              <w:rPr>
                <w:rFonts w:ascii="Times New Roman" w:eastAsia="Times New Roman" w:hAnsi="Times New Roman" w:cs="Times New Roman"/>
                <w:sz w:val="24"/>
                <w:szCs w:val="24"/>
                <w:lang w:eastAsia="lv-LV" w:bidi="lv-LV"/>
              </w:rPr>
              <w:t>&gt;</w:t>
            </w:r>
          </w:p>
          <w:p w14:paraId="1E2C3FBC" w14:textId="77777777" w:rsidR="00883D54" w:rsidRPr="00883D54" w:rsidRDefault="00883D54" w:rsidP="00883D54">
            <w:pPr>
              <w:widowControl w:val="0"/>
              <w:autoSpaceDE w:val="0"/>
              <w:autoSpaceDN w:val="0"/>
              <w:spacing w:after="0" w:line="240" w:lineRule="auto"/>
              <w:jc w:val="both"/>
              <w:rPr>
                <w:rFonts w:ascii="Times New Roman" w:eastAsia="Times New Roman" w:hAnsi="Times New Roman" w:cs="Times New Roman"/>
                <w:i/>
                <w:sz w:val="24"/>
                <w:szCs w:val="24"/>
                <w:lang w:eastAsia="lv-LV" w:bidi="lv-LV"/>
              </w:rPr>
            </w:pPr>
            <w:r w:rsidRPr="00883D54">
              <w:rPr>
                <w:rFonts w:ascii="Times New Roman" w:eastAsia="Times New Roman" w:hAnsi="Times New Roman" w:cs="Times New Roman"/>
                <w:i/>
                <w:sz w:val="24"/>
                <w:szCs w:val="24"/>
                <w:lang w:eastAsia="lv-LV" w:bidi="lv-LV"/>
              </w:rPr>
              <w:t>&lt;amatpersonas amats un vārds, uzvārds&gt;</w:t>
            </w:r>
          </w:p>
        </w:tc>
        <w:tc>
          <w:tcPr>
            <w:tcW w:w="4495" w:type="dxa"/>
          </w:tcPr>
          <w:p w14:paraId="2295BEBB" w14:textId="77777777" w:rsidR="00883D54" w:rsidRPr="00883D54" w:rsidRDefault="00883D54" w:rsidP="00883D54">
            <w:pPr>
              <w:widowControl w:val="0"/>
              <w:autoSpaceDE w:val="0"/>
              <w:autoSpaceDN w:val="0"/>
              <w:spacing w:after="0" w:line="240" w:lineRule="auto"/>
              <w:jc w:val="both"/>
              <w:rPr>
                <w:rFonts w:ascii="Times New Roman" w:eastAsia="Times New Roman" w:hAnsi="Times New Roman" w:cs="Times New Roman"/>
                <w:b/>
                <w:sz w:val="24"/>
                <w:szCs w:val="24"/>
                <w:lang w:eastAsia="lv-LV" w:bidi="lv-LV"/>
              </w:rPr>
            </w:pPr>
            <w:r w:rsidRPr="00883D54">
              <w:rPr>
                <w:rFonts w:ascii="Times New Roman" w:eastAsia="Times New Roman" w:hAnsi="Times New Roman" w:cs="Times New Roman"/>
                <w:b/>
                <w:sz w:val="24"/>
                <w:szCs w:val="24"/>
                <w:lang w:eastAsia="lv-LV" w:bidi="lv-LV"/>
              </w:rPr>
              <w:t>Būvuzņēmējs</w:t>
            </w:r>
          </w:p>
          <w:p w14:paraId="65C2BE95" w14:textId="77777777" w:rsidR="00883D54" w:rsidRPr="00883D54" w:rsidRDefault="00883D54" w:rsidP="00883D54">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&lt;</w:t>
            </w:r>
            <w:r w:rsidRPr="00883D54">
              <w:rPr>
                <w:rFonts w:ascii="Times New Roman" w:eastAsia="Times New Roman" w:hAnsi="Times New Roman" w:cs="Times New Roman"/>
                <w:i/>
                <w:sz w:val="24"/>
                <w:szCs w:val="24"/>
                <w:lang w:eastAsia="lv-LV" w:bidi="lv-LV"/>
              </w:rPr>
              <w:t>Būvuzņēmēja rekvizīti</w:t>
            </w:r>
            <w:r w:rsidRPr="00883D54">
              <w:rPr>
                <w:rFonts w:ascii="Times New Roman" w:eastAsia="Times New Roman" w:hAnsi="Times New Roman" w:cs="Times New Roman"/>
                <w:sz w:val="24"/>
                <w:szCs w:val="24"/>
                <w:lang w:eastAsia="lv-LV" w:bidi="lv-LV"/>
              </w:rPr>
              <w:t>&gt;</w:t>
            </w:r>
          </w:p>
          <w:p w14:paraId="7B16523C" w14:textId="77777777" w:rsidR="00883D54" w:rsidRPr="00883D54" w:rsidRDefault="00883D54" w:rsidP="00883D54">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r w:rsidRPr="00883D54">
              <w:rPr>
                <w:rFonts w:ascii="Times New Roman" w:eastAsia="Times New Roman" w:hAnsi="Times New Roman" w:cs="Times New Roman"/>
                <w:sz w:val="24"/>
                <w:szCs w:val="24"/>
                <w:lang w:eastAsia="lv-LV" w:bidi="lv-LV"/>
              </w:rPr>
              <w:t>&lt;</w:t>
            </w:r>
            <w:r w:rsidRPr="00883D54">
              <w:rPr>
                <w:rFonts w:ascii="Times New Roman" w:eastAsia="Times New Roman" w:hAnsi="Times New Roman" w:cs="Times New Roman"/>
                <w:i/>
                <w:sz w:val="24"/>
                <w:szCs w:val="24"/>
                <w:lang w:eastAsia="lv-LV" w:bidi="lv-LV"/>
              </w:rPr>
              <w:t>personīgais paraksts</w:t>
            </w:r>
            <w:r w:rsidRPr="00883D54">
              <w:rPr>
                <w:rFonts w:ascii="Times New Roman" w:eastAsia="Times New Roman" w:hAnsi="Times New Roman" w:cs="Times New Roman"/>
                <w:sz w:val="24"/>
                <w:szCs w:val="24"/>
                <w:lang w:eastAsia="lv-LV" w:bidi="lv-LV"/>
              </w:rPr>
              <w:t>&gt;</w:t>
            </w:r>
          </w:p>
          <w:p w14:paraId="225DCE85" w14:textId="77777777" w:rsidR="00883D54" w:rsidRPr="00883D54" w:rsidRDefault="00883D54" w:rsidP="00883D54">
            <w:pPr>
              <w:widowControl w:val="0"/>
              <w:autoSpaceDE w:val="0"/>
              <w:autoSpaceDN w:val="0"/>
              <w:spacing w:after="0" w:line="240" w:lineRule="auto"/>
              <w:jc w:val="both"/>
              <w:rPr>
                <w:rFonts w:ascii="Times New Roman" w:eastAsia="Times New Roman" w:hAnsi="Times New Roman" w:cs="Times New Roman"/>
                <w:i/>
                <w:sz w:val="24"/>
                <w:szCs w:val="24"/>
                <w:lang w:eastAsia="lv-LV" w:bidi="lv-LV"/>
              </w:rPr>
            </w:pPr>
            <w:r w:rsidRPr="00883D54">
              <w:rPr>
                <w:rFonts w:ascii="Times New Roman" w:eastAsia="Times New Roman" w:hAnsi="Times New Roman" w:cs="Times New Roman"/>
                <w:i/>
                <w:sz w:val="24"/>
                <w:szCs w:val="24"/>
                <w:lang w:eastAsia="lv-LV" w:bidi="lv-LV"/>
              </w:rPr>
              <w:t>&lt;amatpersonas amats un vārds, uzvārds&gt;</w:t>
            </w:r>
          </w:p>
        </w:tc>
      </w:tr>
    </w:tbl>
    <w:p w14:paraId="4012511A" w14:textId="77777777" w:rsidR="00883D54" w:rsidRPr="00883D54" w:rsidRDefault="00883D54" w:rsidP="00883D54">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443B79A8" w14:textId="77777777" w:rsidR="00DF15DE" w:rsidRDefault="006105C0"/>
    <w:sectPr w:rsidR="00DF15DE" w:rsidSect="00F86F5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22E7C" w14:textId="77777777" w:rsidR="006105C0" w:rsidRDefault="006105C0">
      <w:pPr>
        <w:spacing w:after="0" w:line="240" w:lineRule="auto"/>
      </w:pPr>
      <w:r>
        <w:separator/>
      </w:r>
    </w:p>
  </w:endnote>
  <w:endnote w:type="continuationSeparator" w:id="0">
    <w:p w14:paraId="0F42AADC" w14:textId="77777777" w:rsidR="006105C0" w:rsidRDefault="00610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altName w:val="Cambria"/>
    <w:panose1 w:val="00000000000000000000"/>
    <w:charset w:val="00"/>
    <w:family w:val="roman"/>
    <w:notTrueType/>
    <w:pitch w:val="default"/>
  </w:font>
  <w:font w:name="Century Gothic">
    <w:panose1 w:val="020B0502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IDFont+F4">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DDAD2" w14:textId="5D4A3D1B" w:rsidR="00A67C20" w:rsidRDefault="006105C0">
    <w:pPr>
      <w:pStyle w:val="Footer"/>
      <w:jc w:val="right"/>
    </w:pPr>
    <w:r>
      <w:fldChar w:fldCharType="begin"/>
    </w:r>
    <w:r>
      <w:instrText xml:space="preserve"> PAGE   \* MERGEFORMAT </w:instrText>
    </w:r>
    <w:r>
      <w:fldChar w:fldCharType="separate"/>
    </w:r>
    <w:r w:rsidR="0099122B">
      <w:rPr>
        <w:noProof/>
      </w:rPr>
      <w:t>4</w:t>
    </w:r>
    <w:r>
      <w:rPr>
        <w:noProof/>
      </w:rPr>
      <w:fldChar w:fldCharType="end"/>
    </w:r>
  </w:p>
  <w:p w14:paraId="7E6094D5" w14:textId="77777777" w:rsidR="00A67C20" w:rsidRDefault="006105C0">
    <w:pPr>
      <w:pStyle w:val="Footer"/>
    </w:pPr>
  </w:p>
  <w:p w14:paraId="5A3ABAF8" w14:textId="77777777" w:rsidR="00A67C20" w:rsidRDefault="006105C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EFDB0" w14:textId="77777777" w:rsidR="006105C0" w:rsidRDefault="006105C0">
      <w:pPr>
        <w:spacing w:after="0" w:line="240" w:lineRule="auto"/>
      </w:pPr>
      <w:r>
        <w:separator/>
      </w:r>
    </w:p>
  </w:footnote>
  <w:footnote w:type="continuationSeparator" w:id="0">
    <w:p w14:paraId="52C90B78" w14:textId="77777777" w:rsidR="006105C0" w:rsidRDefault="00610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6FEAF" w14:textId="77777777" w:rsidR="00A67C20" w:rsidRDefault="006105C0" w:rsidP="002142C3">
    <w:pPr>
      <w:pStyle w:val="Header"/>
      <w:jc w:val="center"/>
    </w:pPr>
  </w:p>
  <w:p w14:paraId="1D1545A2" w14:textId="77777777" w:rsidR="00A67C20" w:rsidRDefault="006105C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6291D" w14:textId="77777777" w:rsidR="00A67C20" w:rsidRDefault="006105C0" w:rsidP="002142C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C0EC340"/>
    <w:lvl w:ilvl="0">
      <w:start w:val="1"/>
      <w:numFmt w:val="decimal"/>
      <w:pStyle w:val="Daa"/>
      <w:lvlText w:val="%1."/>
      <w:lvlJc w:val="left"/>
      <w:pPr>
        <w:tabs>
          <w:tab w:val="num" w:pos="1209"/>
        </w:tabs>
        <w:ind w:left="1209" w:hanging="360"/>
      </w:pPr>
    </w:lvl>
  </w:abstractNum>
  <w:abstractNum w:abstractNumId="1" w15:restartNumberingAfterBreak="0">
    <w:nsid w:val="FFFFFF7F"/>
    <w:multiLevelType w:val="singleLevel"/>
    <w:tmpl w:val="DC08ACEC"/>
    <w:lvl w:ilvl="0">
      <w:start w:val="1"/>
      <w:numFmt w:val="decimal"/>
      <w:pStyle w:val="Nodaa"/>
      <w:lvlText w:val="%1."/>
      <w:lvlJc w:val="left"/>
      <w:pPr>
        <w:tabs>
          <w:tab w:val="num" w:pos="1655"/>
        </w:tabs>
        <w:ind w:left="1661" w:hanging="357"/>
      </w:pPr>
      <w:rPr>
        <w:rFonts w:cs="Times New Roman" w:hint="default"/>
      </w:rPr>
    </w:lvl>
  </w:abstractNum>
  <w:abstractNum w:abstractNumId="2"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3" w15:restartNumberingAfterBreak="0">
    <w:nsid w:val="01BC2937"/>
    <w:multiLevelType w:val="multilevel"/>
    <w:tmpl w:val="A9C6B8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8A19A5"/>
    <w:multiLevelType w:val="multilevel"/>
    <w:tmpl w:val="F3AE0802"/>
    <w:lvl w:ilvl="0">
      <w:start w:val="2"/>
      <w:numFmt w:val="decimal"/>
      <w:lvlText w:val="%1"/>
      <w:lvlJc w:val="left"/>
      <w:pPr>
        <w:ind w:left="529" w:hanging="428"/>
      </w:pPr>
      <w:rPr>
        <w:rFonts w:hint="default"/>
        <w:lang w:val="lv-LV" w:eastAsia="lv-LV" w:bidi="lv-LV"/>
      </w:rPr>
    </w:lvl>
    <w:lvl w:ilvl="1">
      <w:start w:val="1"/>
      <w:numFmt w:val="decimal"/>
      <w:lvlText w:val="%1.%2."/>
      <w:lvlJc w:val="left"/>
      <w:pPr>
        <w:ind w:left="529" w:hanging="428"/>
      </w:pPr>
      <w:rPr>
        <w:rFonts w:ascii="Times New Roman" w:eastAsia="Times New Roman" w:hAnsi="Times New Roman" w:cs="Times New Roman" w:hint="default"/>
        <w:w w:val="100"/>
        <w:sz w:val="24"/>
        <w:szCs w:val="24"/>
        <w:lang w:val="lv-LV" w:eastAsia="lv-LV" w:bidi="lv-LV"/>
      </w:rPr>
    </w:lvl>
    <w:lvl w:ilvl="2">
      <w:start w:val="1"/>
      <w:numFmt w:val="decimal"/>
      <w:lvlText w:val="%1.%2.%3."/>
      <w:lvlJc w:val="left"/>
      <w:pPr>
        <w:ind w:left="1095" w:hanging="569"/>
      </w:pPr>
      <w:rPr>
        <w:rFonts w:ascii="Times New Roman" w:eastAsia="Times New Roman" w:hAnsi="Times New Roman" w:cs="Times New Roman" w:hint="default"/>
        <w:w w:val="100"/>
        <w:sz w:val="24"/>
        <w:szCs w:val="24"/>
        <w:lang w:val="lv-LV" w:eastAsia="lv-LV" w:bidi="lv-LV"/>
      </w:rPr>
    </w:lvl>
    <w:lvl w:ilvl="3">
      <w:numFmt w:val="bullet"/>
      <w:lvlText w:val="•"/>
      <w:lvlJc w:val="left"/>
      <w:pPr>
        <w:ind w:left="2368" w:hanging="569"/>
      </w:pPr>
      <w:rPr>
        <w:rFonts w:hint="default"/>
        <w:lang w:val="lv-LV" w:eastAsia="lv-LV" w:bidi="lv-LV"/>
      </w:rPr>
    </w:lvl>
    <w:lvl w:ilvl="4">
      <w:numFmt w:val="bullet"/>
      <w:lvlText w:val="•"/>
      <w:lvlJc w:val="left"/>
      <w:pPr>
        <w:ind w:left="3356" w:hanging="569"/>
      </w:pPr>
      <w:rPr>
        <w:rFonts w:hint="default"/>
        <w:lang w:val="lv-LV" w:eastAsia="lv-LV" w:bidi="lv-LV"/>
      </w:rPr>
    </w:lvl>
    <w:lvl w:ilvl="5">
      <w:numFmt w:val="bullet"/>
      <w:lvlText w:val="•"/>
      <w:lvlJc w:val="left"/>
      <w:pPr>
        <w:ind w:left="4344" w:hanging="569"/>
      </w:pPr>
      <w:rPr>
        <w:rFonts w:hint="default"/>
        <w:lang w:val="lv-LV" w:eastAsia="lv-LV" w:bidi="lv-LV"/>
      </w:rPr>
    </w:lvl>
    <w:lvl w:ilvl="6">
      <w:numFmt w:val="bullet"/>
      <w:lvlText w:val="•"/>
      <w:lvlJc w:val="left"/>
      <w:pPr>
        <w:ind w:left="5333" w:hanging="569"/>
      </w:pPr>
      <w:rPr>
        <w:rFonts w:hint="default"/>
        <w:lang w:val="lv-LV" w:eastAsia="lv-LV" w:bidi="lv-LV"/>
      </w:rPr>
    </w:lvl>
    <w:lvl w:ilvl="7">
      <w:numFmt w:val="bullet"/>
      <w:lvlText w:val="•"/>
      <w:lvlJc w:val="left"/>
      <w:pPr>
        <w:ind w:left="6321" w:hanging="569"/>
      </w:pPr>
      <w:rPr>
        <w:rFonts w:hint="default"/>
        <w:lang w:val="lv-LV" w:eastAsia="lv-LV" w:bidi="lv-LV"/>
      </w:rPr>
    </w:lvl>
    <w:lvl w:ilvl="8">
      <w:numFmt w:val="bullet"/>
      <w:lvlText w:val="•"/>
      <w:lvlJc w:val="left"/>
      <w:pPr>
        <w:ind w:left="7309" w:hanging="569"/>
      </w:pPr>
      <w:rPr>
        <w:rFonts w:hint="default"/>
        <w:lang w:val="lv-LV" w:eastAsia="lv-LV" w:bidi="lv-LV"/>
      </w:rPr>
    </w:lvl>
  </w:abstractNum>
  <w:abstractNum w:abstractNumId="5" w15:restartNumberingAfterBreak="0">
    <w:nsid w:val="08A0235D"/>
    <w:multiLevelType w:val="multilevel"/>
    <w:tmpl w:val="72BE4864"/>
    <w:lvl w:ilvl="0">
      <w:start w:val="7"/>
      <w:numFmt w:val="decimal"/>
      <w:lvlText w:val="%1."/>
      <w:lvlJc w:val="left"/>
      <w:pPr>
        <w:ind w:left="360" w:hanging="360"/>
      </w:pPr>
      <w:rPr>
        <w:rFonts w:hint="default"/>
        <w:b/>
        <w:bCs/>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0C042144"/>
    <w:multiLevelType w:val="multilevel"/>
    <w:tmpl w:val="21C4E518"/>
    <w:lvl w:ilvl="0">
      <w:start w:val="1"/>
      <w:numFmt w:val="decimal"/>
      <w:lvlText w:val="%1"/>
      <w:lvlJc w:val="left"/>
      <w:pPr>
        <w:ind w:left="534" w:hanging="432"/>
      </w:pPr>
      <w:rPr>
        <w:rFonts w:hint="default"/>
        <w:lang w:val="lv-LV" w:eastAsia="lv-LV" w:bidi="lv-LV"/>
      </w:rPr>
    </w:lvl>
    <w:lvl w:ilvl="1">
      <w:start w:val="1"/>
      <w:numFmt w:val="decimal"/>
      <w:lvlText w:val="%1.%2."/>
      <w:lvlJc w:val="left"/>
      <w:pPr>
        <w:ind w:left="534" w:hanging="432"/>
      </w:pPr>
      <w:rPr>
        <w:rFonts w:ascii="Times New Roman" w:eastAsia="Times New Roman" w:hAnsi="Times New Roman" w:cs="Times New Roman" w:hint="default"/>
        <w:i w:val="0"/>
        <w:iCs/>
        <w:w w:val="100"/>
        <w:sz w:val="24"/>
        <w:szCs w:val="24"/>
        <w:lang w:val="lv-LV" w:eastAsia="lv-LV" w:bidi="lv-LV"/>
      </w:rPr>
    </w:lvl>
    <w:lvl w:ilvl="2">
      <w:numFmt w:val="bullet"/>
      <w:lvlText w:val="•"/>
      <w:lvlJc w:val="left"/>
      <w:pPr>
        <w:ind w:left="2289" w:hanging="432"/>
      </w:pPr>
      <w:rPr>
        <w:rFonts w:hint="default"/>
        <w:lang w:val="lv-LV" w:eastAsia="lv-LV" w:bidi="lv-LV"/>
      </w:rPr>
    </w:lvl>
    <w:lvl w:ilvl="3">
      <w:numFmt w:val="bullet"/>
      <w:lvlText w:val="•"/>
      <w:lvlJc w:val="left"/>
      <w:pPr>
        <w:ind w:left="3163" w:hanging="432"/>
      </w:pPr>
      <w:rPr>
        <w:rFonts w:hint="default"/>
        <w:lang w:val="lv-LV" w:eastAsia="lv-LV" w:bidi="lv-LV"/>
      </w:rPr>
    </w:lvl>
    <w:lvl w:ilvl="4">
      <w:numFmt w:val="bullet"/>
      <w:lvlText w:val="•"/>
      <w:lvlJc w:val="left"/>
      <w:pPr>
        <w:ind w:left="4038" w:hanging="432"/>
      </w:pPr>
      <w:rPr>
        <w:rFonts w:hint="default"/>
        <w:lang w:val="lv-LV" w:eastAsia="lv-LV" w:bidi="lv-LV"/>
      </w:rPr>
    </w:lvl>
    <w:lvl w:ilvl="5">
      <w:numFmt w:val="bullet"/>
      <w:lvlText w:val="•"/>
      <w:lvlJc w:val="left"/>
      <w:pPr>
        <w:ind w:left="4913" w:hanging="432"/>
      </w:pPr>
      <w:rPr>
        <w:rFonts w:hint="default"/>
        <w:lang w:val="lv-LV" w:eastAsia="lv-LV" w:bidi="lv-LV"/>
      </w:rPr>
    </w:lvl>
    <w:lvl w:ilvl="6">
      <w:numFmt w:val="bullet"/>
      <w:lvlText w:val="•"/>
      <w:lvlJc w:val="left"/>
      <w:pPr>
        <w:ind w:left="5787" w:hanging="432"/>
      </w:pPr>
      <w:rPr>
        <w:rFonts w:hint="default"/>
        <w:lang w:val="lv-LV" w:eastAsia="lv-LV" w:bidi="lv-LV"/>
      </w:rPr>
    </w:lvl>
    <w:lvl w:ilvl="7">
      <w:numFmt w:val="bullet"/>
      <w:lvlText w:val="•"/>
      <w:lvlJc w:val="left"/>
      <w:pPr>
        <w:ind w:left="6662" w:hanging="432"/>
      </w:pPr>
      <w:rPr>
        <w:rFonts w:hint="default"/>
        <w:lang w:val="lv-LV" w:eastAsia="lv-LV" w:bidi="lv-LV"/>
      </w:rPr>
    </w:lvl>
    <w:lvl w:ilvl="8">
      <w:numFmt w:val="bullet"/>
      <w:lvlText w:val="•"/>
      <w:lvlJc w:val="left"/>
      <w:pPr>
        <w:ind w:left="7537" w:hanging="432"/>
      </w:pPr>
      <w:rPr>
        <w:rFonts w:hint="default"/>
        <w:lang w:val="lv-LV" w:eastAsia="lv-LV" w:bidi="lv-LV"/>
      </w:rPr>
    </w:lvl>
  </w:abstractNum>
  <w:abstractNum w:abstractNumId="7" w15:restartNumberingAfterBreak="0">
    <w:nsid w:val="0DA52E6C"/>
    <w:multiLevelType w:val="multilevel"/>
    <w:tmpl w:val="DA48A708"/>
    <w:lvl w:ilvl="0">
      <w:start w:val="3"/>
      <w:numFmt w:val="decimal"/>
      <w:lvlText w:val="%1"/>
      <w:lvlJc w:val="left"/>
      <w:pPr>
        <w:ind w:left="534" w:hanging="432"/>
      </w:pPr>
      <w:rPr>
        <w:rFonts w:hint="default"/>
        <w:b/>
        <w:lang w:val="lv-LV" w:eastAsia="lv-LV" w:bidi="lv-LV"/>
      </w:rPr>
    </w:lvl>
    <w:lvl w:ilvl="1">
      <w:start w:val="1"/>
      <w:numFmt w:val="decimal"/>
      <w:lvlText w:val="%1.%2."/>
      <w:lvlJc w:val="left"/>
      <w:pPr>
        <w:ind w:left="534" w:hanging="432"/>
      </w:pPr>
      <w:rPr>
        <w:rFonts w:ascii="Times New Roman" w:eastAsia="Times New Roman" w:hAnsi="Times New Roman" w:cs="Times New Roman" w:hint="default"/>
        <w:w w:val="100"/>
        <w:sz w:val="24"/>
        <w:szCs w:val="24"/>
        <w:lang w:val="lv-LV" w:eastAsia="lv-LV" w:bidi="lv-LV"/>
      </w:rPr>
    </w:lvl>
    <w:lvl w:ilvl="2">
      <w:start w:val="1"/>
      <w:numFmt w:val="decimal"/>
      <w:lvlText w:val="%1.%2.%3."/>
      <w:lvlJc w:val="left"/>
      <w:pPr>
        <w:ind w:left="1095" w:hanging="569"/>
      </w:pPr>
      <w:rPr>
        <w:rFonts w:ascii="Times New Roman" w:eastAsia="Times New Roman" w:hAnsi="Times New Roman" w:cs="Times New Roman" w:hint="default"/>
        <w:spacing w:val="-3"/>
        <w:w w:val="100"/>
        <w:sz w:val="24"/>
        <w:szCs w:val="24"/>
        <w:lang w:val="lv-LV" w:eastAsia="lv-LV" w:bidi="lv-LV"/>
      </w:rPr>
    </w:lvl>
    <w:lvl w:ilvl="3">
      <w:numFmt w:val="bullet"/>
      <w:lvlText w:val="•"/>
      <w:lvlJc w:val="left"/>
      <w:pPr>
        <w:ind w:left="2919" w:hanging="569"/>
      </w:pPr>
      <w:rPr>
        <w:rFonts w:hint="default"/>
        <w:lang w:val="lv-LV" w:eastAsia="lv-LV" w:bidi="lv-LV"/>
      </w:rPr>
    </w:lvl>
    <w:lvl w:ilvl="4">
      <w:numFmt w:val="bullet"/>
      <w:lvlText w:val="•"/>
      <w:lvlJc w:val="left"/>
      <w:pPr>
        <w:ind w:left="3828" w:hanging="569"/>
      </w:pPr>
      <w:rPr>
        <w:rFonts w:hint="default"/>
        <w:lang w:val="lv-LV" w:eastAsia="lv-LV" w:bidi="lv-LV"/>
      </w:rPr>
    </w:lvl>
    <w:lvl w:ilvl="5">
      <w:numFmt w:val="bullet"/>
      <w:lvlText w:val="•"/>
      <w:lvlJc w:val="left"/>
      <w:pPr>
        <w:ind w:left="4738" w:hanging="569"/>
      </w:pPr>
      <w:rPr>
        <w:rFonts w:hint="default"/>
        <w:lang w:val="lv-LV" w:eastAsia="lv-LV" w:bidi="lv-LV"/>
      </w:rPr>
    </w:lvl>
    <w:lvl w:ilvl="6">
      <w:numFmt w:val="bullet"/>
      <w:lvlText w:val="•"/>
      <w:lvlJc w:val="left"/>
      <w:pPr>
        <w:ind w:left="5648" w:hanging="569"/>
      </w:pPr>
      <w:rPr>
        <w:rFonts w:hint="default"/>
        <w:lang w:val="lv-LV" w:eastAsia="lv-LV" w:bidi="lv-LV"/>
      </w:rPr>
    </w:lvl>
    <w:lvl w:ilvl="7">
      <w:numFmt w:val="bullet"/>
      <w:lvlText w:val="•"/>
      <w:lvlJc w:val="left"/>
      <w:pPr>
        <w:ind w:left="6557" w:hanging="569"/>
      </w:pPr>
      <w:rPr>
        <w:rFonts w:hint="default"/>
        <w:lang w:val="lv-LV" w:eastAsia="lv-LV" w:bidi="lv-LV"/>
      </w:rPr>
    </w:lvl>
    <w:lvl w:ilvl="8">
      <w:numFmt w:val="bullet"/>
      <w:lvlText w:val="•"/>
      <w:lvlJc w:val="left"/>
      <w:pPr>
        <w:ind w:left="7467" w:hanging="569"/>
      </w:pPr>
      <w:rPr>
        <w:rFonts w:hint="default"/>
        <w:lang w:val="lv-LV" w:eastAsia="lv-LV" w:bidi="lv-LV"/>
      </w:rPr>
    </w:lvl>
  </w:abstractNum>
  <w:abstractNum w:abstractNumId="8" w15:restartNumberingAfterBreak="0">
    <w:nsid w:val="0E5C1189"/>
    <w:multiLevelType w:val="multilevel"/>
    <w:tmpl w:val="6BC84DF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31C4B36"/>
    <w:multiLevelType w:val="hybridMultilevel"/>
    <w:tmpl w:val="3AB0F2E4"/>
    <w:lvl w:ilvl="0" w:tplc="1ABAC724">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814D03"/>
    <w:multiLevelType w:val="hybridMultilevel"/>
    <w:tmpl w:val="E18696D6"/>
    <w:lvl w:ilvl="0" w:tplc="CBEE23B2">
      <w:start w:val="2"/>
      <w:numFmt w:val="bullet"/>
      <w:lvlText w:val="-"/>
      <w:lvlJc w:val="left"/>
      <w:pPr>
        <w:tabs>
          <w:tab w:val="num" w:pos="1664"/>
        </w:tabs>
        <w:ind w:left="1664" w:hanging="360"/>
      </w:pPr>
      <w:rPr>
        <w:rFonts w:ascii="Times New Roman" w:eastAsia="Times New Roman" w:hAnsi="Times New Roman" w:hint="default"/>
      </w:rPr>
    </w:lvl>
    <w:lvl w:ilvl="1" w:tplc="04260003">
      <w:start w:val="1"/>
      <w:numFmt w:val="bullet"/>
      <w:pStyle w:val="List2"/>
      <w:lvlText w:val="o"/>
      <w:lvlJc w:val="left"/>
      <w:pPr>
        <w:tabs>
          <w:tab w:val="num" w:pos="2384"/>
        </w:tabs>
        <w:ind w:left="2384" w:hanging="360"/>
      </w:pPr>
      <w:rPr>
        <w:rFonts w:ascii="Courier New" w:hAnsi="Courier New" w:cs="Courier New" w:hint="default"/>
      </w:rPr>
    </w:lvl>
    <w:lvl w:ilvl="2" w:tplc="04260005">
      <w:start w:val="1"/>
      <w:numFmt w:val="bullet"/>
      <w:lvlText w:val=""/>
      <w:lvlJc w:val="left"/>
      <w:pPr>
        <w:tabs>
          <w:tab w:val="num" w:pos="3104"/>
        </w:tabs>
        <w:ind w:left="3104" w:hanging="360"/>
      </w:pPr>
      <w:rPr>
        <w:rFonts w:ascii="Wingdings" w:hAnsi="Wingdings" w:cs="Wingdings" w:hint="default"/>
      </w:rPr>
    </w:lvl>
    <w:lvl w:ilvl="3" w:tplc="04260001">
      <w:start w:val="1"/>
      <w:numFmt w:val="bullet"/>
      <w:lvlText w:val=""/>
      <w:lvlJc w:val="left"/>
      <w:pPr>
        <w:tabs>
          <w:tab w:val="num" w:pos="3824"/>
        </w:tabs>
        <w:ind w:left="3824" w:hanging="360"/>
      </w:pPr>
      <w:rPr>
        <w:rFonts w:ascii="Symbol" w:hAnsi="Symbol" w:cs="Symbol" w:hint="default"/>
      </w:rPr>
    </w:lvl>
    <w:lvl w:ilvl="4" w:tplc="04260003">
      <w:start w:val="1"/>
      <w:numFmt w:val="bullet"/>
      <w:lvlText w:val="o"/>
      <w:lvlJc w:val="left"/>
      <w:pPr>
        <w:tabs>
          <w:tab w:val="num" w:pos="4544"/>
        </w:tabs>
        <w:ind w:left="4544" w:hanging="360"/>
      </w:pPr>
      <w:rPr>
        <w:rFonts w:ascii="Courier New" w:hAnsi="Courier New" w:cs="Courier New" w:hint="default"/>
      </w:rPr>
    </w:lvl>
    <w:lvl w:ilvl="5" w:tplc="04260005">
      <w:start w:val="1"/>
      <w:numFmt w:val="bullet"/>
      <w:lvlText w:val=""/>
      <w:lvlJc w:val="left"/>
      <w:pPr>
        <w:tabs>
          <w:tab w:val="num" w:pos="5264"/>
        </w:tabs>
        <w:ind w:left="5264" w:hanging="360"/>
      </w:pPr>
      <w:rPr>
        <w:rFonts w:ascii="Wingdings" w:hAnsi="Wingdings" w:cs="Wingdings" w:hint="default"/>
      </w:rPr>
    </w:lvl>
    <w:lvl w:ilvl="6" w:tplc="04260001">
      <w:start w:val="1"/>
      <w:numFmt w:val="bullet"/>
      <w:lvlText w:val=""/>
      <w:lvlJc w:val="left"/>
      <w:pPr>
        <w:tabs>
          <w:tab w:val="num" w:pos="5984"/>
        </w:tabs>
        <w:ind w:left="5984" w:hanging="360"/>
      </w:pPr>
      <w:rPr>
        <w:rFonts w:ascii="Symbol" w:hAnsi="Symbol" w:cs="Symbol" w:hint="default"/>
      </w:rPr>
    </w:lvl>
    <w:lvl w:ilvl="7" w:tplc="04260003">
      <w:start w:val="1"/>
      <w:numFmt w:val="bullet"/>
      <w:lvlText w:val="o"/>
      <w:lvlJc w:val="left"/>
      <w:pPr>
        <w:tabs>
          <w:tab w:val="num" w:pos="6704"/>
        </w:tabs>
        <w:ind w:left="6704" w:hanging="360"/>
      </w:pPr>
      <w:rPr>
        <w:rFonts w:ascii="Courier New" w:hAnsi="Courier New" w:cs="Courier New" w:hint="default"/>
      </w:rPr>
    </w:lvl>
    <w:lvl w:ilvl="8" w:tplc="04260005">
      <w:start w:val="1"/>
      <w:numFmt w:val="bullet"/>
      <w:lvlText w:val=""/>
      <w:lvlJc w:val="left"/>
      <w:pPr>
        <w:tabs>
          <w:tab w:val="num" w:pos="7424"/>
        </w:tabs>
        <w:ind w:left="7424" w:hanging="360"/>
      </w:pPr>
      <w:rPr>
        <w:rFonts w:ascii="Wingdings" w:hAnsi="Wingdings" w:cs="Wingdings" w:hint="default"/>
      </w:rPr>
    </w:lvl>
  </w:abstractNum>
  <w:abstractNum w:abstractNumId="11" w15:restartNumberingAfterBreak="0">
    <w:nsid w:val="15F62DD7"/>
    <w:multiLevelType w:val="hybridMultilevel"/>
    <w:tmpl w:val="3DA07886"/>
    <w:lvl w:ilvl="0" w:tplc="EB943AB2">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D33919"/>
    <w:multiLevelType w:val="multilevel"/>
    <w:tmpl w:val="0834008A"/>
    <w:lvl w:ilvl="0">
      <w:start w:val="4"/>
      <w:numFmt w:val="decimal"/>
      <w:lvlText w:val="%1"/>
      <w:lvlJc w:val="left"/>
      <w:pPr>
        <w:ind w:left="534" w:hanging="432"/>
      </w:pPr>
      <w:rPr>
        <w:rFonts w:hint="default"/>
        <w:lang w:val="lv-LV" w:eastAsia="lv-LV" w:bidi="lv-LV"/>
      </w:rPr>
    </w:lvl>
    <w:lvl w:ilvl="1">
      <w:start w:val="1"/>
      <w:numFmt w:val="decimal"/>
      <w:lvlText w:val="%1.%2."/>
      <w:lvlJc w:val="left"/>
      <w:pPr>
        <w:ind w:left="534" w:hanging="432"/>
      </w:pPr>
      <w:rPr>
        <w:rFonts w:ascii="Times New Roman" w:eastAsia="Times New Roman" w:hAnsi="Times New Roman" w:cs="Times New Roman" w:hint="default"/>
        <w:w w:val="100"/>
        <w:sz w:val="24"/>
        <w:szCs w:val="24"/>
        <w:lang w:val="lv-LV" w:eastAsia="lv-LV" w:bidi="lv-LV"/>
      </w:rPr>
    </w:lvl>
    <w:lvl w:ilvl="2">
      <w:start w:val="1"/>
      <w:numFmt w:val="decimal"/>
      <w:lvlText w:val="%1.%2.%3."/>
      <w:lvlJc w:val="left"/>
      <w:pPr>
        <w:ind w:left="1378" w:hanging="711"/>
      </w:pPr>
      <w:rPr>
        <w:rFonts w:ascii="Times New Roman" w:eastAsia="Times New Roman" w:hAnsi="Times New Roman" w:cs="Times New Roman" w:hint="default"/>
        <w:w w:val="100"/>
        <w:sz w:val="24"/>
        <w:szCs w:val="24"/>
        <w:lang w:val="lv-LV" w:eastAsia="lv-LV" w:bidi="lv-LV"/>
      </w:rPr>
    </w:lvl>
    <w:lvl w:ilvl="3">
      <w:numFmt w:val="bullet"/>
      <w:lvlText w:val="•"/>
      <w:lvlJc w:val="left"/>
      <w:pPr>
        <w:ind w:left="3136" w:hanging="711"/>
      </w:pPr>
      <w:rPr>
        <w:rFonts w:hint="default"/>
        <w:lang w:val="lv-LV" w:eastAsia="lv-LV" w:bidi="lv-LV"/>
      </w:rPr>
    </w:lvl>
    <w:lvl w:ilvl="4">
      <w:numFmt w:val="bullet"/>
      <w:lvlText w:val="•"/>
      <w:lvlJc w:val="left"/>
      <w:pPr>
        <w:ind w:left="4015" w:hanging="711"/>
      </w:pPr>
      <w:rPr>
        <w:rFonts w:hint="default"/>
        <w:lang w:val="lv-LV" w:eastAsia="lv-LV" w:bidi="lv-LV"/>
      </w:rPr>
    </w:lvl>
    <w:lvl w:ilvl="5">
      <w:numFmt w:val="bullet"/>
      <w:lvlText w:val="•"/>
      <w:lvlJc w:val="left"/>
      <w:pPr>
        <w:ind w:left="4893" w:hanging="711"/>
      </w:pPr>
      <w:rPr>
        <w:rFonts w:hint="default"/>
        <w:lang w:val="lv-LV" w:eastAsia="lv-LV" w:bidi="lv-LV"/>
      </w:rPr>
    </w:lvl>
    <w:lvl w:ilvl="6">
      <w:numFmt w:val="bullet"/>
      <w:lvlText w:val="•"/>
      <w:lvlJc w:val="left"/>
      <w:pPr>
        <w:ind w:left="5772" w:hanging="711"/>
      </w:pPr>
      <w:rPr>
        <w:rFonts w:hint="default"/>
        <w:lang w:val="lv-LV" w:eastAsia="lv-LV" w:bidi="lv-LV"/>
      </w:rPr>
    </w:lvl>
    <w:lvl w:ilvl="7">
      <w:numFmt w:val="bullet"/>
      <w:lvlText w:val="•"/>
      <w:lvlJc w:val="left"/>
      <w:pPr>
        <w:ind w:left="6650" w:hanging="711"/>
      </w:pPr>
      <w:rPr>
        <w:rFonts w:hint="default"/>
        <w:lang w:val="lv-LV" w:eastAsia="lv-LV" w:bidi="lv-LV"/>
      </w:rPr>
    </w:lvl>
    <w:lvl w:ilvl="8">
      <w:numFmt w:val="bullet"/>
      <w:lvlText w:val="•"/>
      <w:lvlJc w:val="left"/>
      <w:pPr>
        <w:ind w:left="7529" w:hanging="711"/>
      </w:pPr>
      <w:rPr>
        <w:rFonts w:hint="default"/>
        <w:lang w:val="lv-LV" w:eastAsia="lv-LV" w:bidi="lv-LV"/>
      </w:rPr>
    </w:lvl>
  </w:abstractNum>
  <w:abstractNum w:abstractNumId="13"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Number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4" w15:restartNumberingAfterBreak="0">
    <w:nsid w:val="2A5E066A"/>
    <w:multiLevelType w:val="multilevel"/>
    <w:tmpl w:val="A9C6B8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D8692F"/>
    <w:multiLevelType w:val="multilevel"/>
    <w:tmpl w:val="588ED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CF4E74"/>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15:restartNumberingAfterBreak="0">
    <w:nsid w:val="33E463F9"/>
    <w:multiLevelType w:val="multilevel"/>
    <w:tmpl w:val="2332ABE6"/>
    <w:styleLink w:val="ImportedStyle1"/>
    <w:lvl w:ilvl="0">
      <w:start w:val="1"/>
      <w:numFmt w:val="decimal"/>
      <w:lvlText w:val="%1."/>
      <w:lvlJc w:val="left"/>
      <w:pPr>
        <w:ind w:left="420" w:hanging="4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20"/>
          <w:tab w:val="left" w:pos="540"/>
          <w:tab w:val="left" w:pos="6720"/>
        </w:tabs>
        <w:ind w:left="540" w:hanging="5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420"/>
          <w:tab w:val="left" w:pos="540"/>
          <w:tab w:val="num" w:pos="1260"/>
          <w:tab w:val="left" w:pos="6720"/>
        </w:tabs>
        <w:ind w:left="1380" w:hanging="8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Single"/>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409272D7"/>
    <w:multiLevelType w:val="multilevel"/>
    <w:tmpl w:val="26B6729A"/>
    <w:lvl w:ilvl="0">
      <w:start w:val="5"/>
      <w:numFmt w:val="decimal"/>
      <w:lvlText w:val="%1"/>
      <w:lvlJc w:val="left"/>
      <w:pPr>
        <w:ind w:left="529" w:hanging="428"/>
      </w:pPr>
      <w:rPr>
        <w:rFonts w:hint="default"/>
        <w:lang w:val="lv-LV" w:eastAsia="lv-LV" w:bidi="lv-LV"/>
      </w:rPr>
    </w:lvl>
    <w:lvl w:ilvl="1">
      <w:start w:val="1"/>
      <w:numFmt w:val="decimal"/>
      <w:lvlText w:val="%1.%2."/>
      <w:lvlJc w:val="left"/>
      <w:pPr>
        <w:ind w:left="529" w:hanging="428"/>
      </w:pPr>
      <w:rPr>
        <w:rFonts w:ascii="Times New Roman" w:eastAsia="Times New Roman" w:hAnsi="Times New Roman" w:cs="Times New Roman" w:hint="default"/>
        <w:w w:val="100"/>
        <w:sz w:val="24"/>
        <w:szCs w:val="24"/>
        <w:lang w:val="lv-LV" w:eastAsia="lv-LV" w:bidi="lv-LV"/>
      </w:rPr>
    </w:lvl>
    <w:lvl w:ilvl="2">
      <w:numFmt w:val="bullet"/>
      <w:lvlText w:val="•"/>
      <w:lvlJc w:val="left"/>
      <w:pPr>
        <w:ind w:left="2273" w:hanging="428"/>
      </w:pPr>
      <w:rPr>
        <w:rFonts w:hint="default"/>
        <w:lang w:val="lv-LV" w:eastAsia="lv-LV" w:bidi="lv-LV"/>
      </w:rPr>
    </w:lvl>
    <w:lvl w:ilvl="3">
      <w:numFmt w:val="bullet"/>
      <w:lvlText w:val="•"/>
      <w:lvlJc w:val="left"/>
      <w:pPr>
        <w:ind w:left="3149" w:hanging="428"/>
      </w:pPr>
      <w:rPr>
        <w:rFonts w:hint="default"/>
        <w:lang w:val="lv-LV" w:eastAsia="lv-LV" w:bidi="lv-LV"/>
      </w:rPr>
    </w:lvl>
    <w:lvl w:ilvl="4">
      <w:numFmt w:val="bullet"/>
      <w:lvlText w:val="•"/>
      <w:lvlJc w:val="left"/>
      <w:pPr>
        <w:ind w:left="4026" w:hanging="428"/>
      </w:pPr>
      <w:rPr>
        <w:rFonts w:hint="default"/>
        <w:lang w:val="lv-LV" w:eastAsia="lv-LV" w:bidi="lv-LV"/>
      </w:rPr>
    </w:lvl>
    <w:lvl w:ilvl="5">
      <w:numFmt w:val="bullet"/>
      <w:lvlText w:val="•"/>
      <w:lvlJc w:val="left"/>
      <w:pPr>
        <w:ind w:left="4903" w:hanging="428"/>
      </w:pPr>
      <w:rPr>
        <w:rFonts w:hint="default"/>
        <w:lang w:val="lv-LV" w:eastAsia="lv-LV" w:bidi="lv-LV"/>
      </w:rPr>
    </w:lvl>
    <w:lvl w:ilvl="6">
      <w:numFmt w:val="bullet"/>
      <w:lvlText w:val="•"/>
      <w:lvlJc w:val="left"/>
      <w:pPr>
        <w:ind w:left="5779" w:hanging="428"/>
      </w:pPr>
      <w:rPr>
        <w:rFonts w:hint="default"/>
        <w:lang w:val="lv-LV" w:eastAsia="lv-LV" w:bidi="lv-LV"/>
      </w:rPr>
    </w:lvl>
    <w:lvl w:ilvl="7">
      <w:numFmt w:val="bullet"/>
      <w:lvlText w:val="•"/>
      <w:lvlJc w:val="left"/>
      <w:pPr>
        <w:ind w:left="6656" w:hanging="428"/>
      </w:pPr>
      <w:rPr>
        <w:rFonts w:hint="default"/>
        <w:lang w:val="lv-LV" w:eastAsia="lv-LV" w:bidi="lv-LV"/>
      </w:rPr>
    </w:lvl>
    <w:lvl w:ilvl="8">
      <w:numFmt w:val="bullet"/>
      <w:lvlText w:val="•"/>
      <w:lvlJc w:val="left"/>
      <w:pPr>
        <w:ind w:left="7533" w:hanging="428"/>
      </w:pPr>
      <w:rPr>
        <w:rFonts w:hint="default"/>
        <w:lang w:val="lv-LV" w:eastAsia="lv-LV" w:bidi="lv-LV"/>
      </w:rPr>
    </w:lvl>
  </w:abstractNum>
  <w:abstractNum w:abstractNumId="20"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start w:val="1"/>
      <w:numFmt w:val="lowerLetter"/>
      <w:pStyle w:val="BodyTextIndent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15:restartNumberingAfterBreak="0">
    <w:nsid w:val="455B781D"/>
    <w:multiLevelType w:val="hybridMultilevel"/>
    <w:tmpl w:val="BECE90E8"/>
    <w:lvl w:ilvl="0" w:tplc="A934CCEA">
      <w:start w:val="1"/>
      <w:numFmt w:val="lowerLetter"/>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22" w15:restartNumberingAfterBreak="0">
    <w:nsid w:val="45702E86"/>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3" w15:restartNumberingAfterBreak="0">
    <w:nsid w:val="49D826BF"/>
    <w:multiLevelType w:val="multilevel"/>
    <w:tmpl w:val="1BE47B44"/>
    <w:lvl w:ilvl="0">
      <w:start w:val="7"/>
      <w:numFmt w:val="decimal"/>
      <w:lvlText w:val="%1"/>
      <w:lvlJc w:val="left"/>
      <w:pPr>
        <w:ind w:left="529" w:hanging="428"/>
      </w:pPr>
      <w:rPr>
        <w:rFonts w:hint="default"/>
        <w:lang w:val="lv-LV" w:eastAsia="lv-LV" w:bidi="lv-LV"/>
      </w:rPr>
    </w:lvl>
    <w:lvl w:ilvl="1">
      <w:start w:val="1"/>
      <w:numFmt w:val="decimal"/>
      <w:lvlText w:val="%1.%2."/>
      <w:lvlJc w:val="left"/>
      <w:pPr>
        <w:ind w:left="529" w:hanging="428"/>
      </w:pPr>
      <w:rPr>
        <w:rFonts w:ascii="Times New Roman" w:eastAsia="Times New Roman" w:hAnsi="Times New Roman" w:cs="Times New Roman" w:hint="default"/>
        <w:w w:val="100"/>
        <w:sz w:val="24"/>
        <w:szCs w:val="24"/>
        <w:lang w:val="lv-LV" w:eastAsia="lv-LV" w:bidi="lv-LV"/>
      </w:rPr>
    </w:lvl>
    <w:lvl w:ilvl="2">
      <w:numFmt w:val="bullet"/>
      <w:lvlText w:val="•"/>
      <w:lvlJc w:val="left"/>
      <w:pPr>
        <w:ind w:left="2273" w:hanging="428"/>
      </w:pPr>
      <w:rPr>
        <w:rFonts w:hint="default"/>
        <w:lang w:val="lv-LV" w:eastAsia="lv-LV" w:bidi="lv-LV"/>
      </w:rPr>
    </w:lvl>
    <w:lvl w:ilvl="3">
      <w:numFmt w:val="bullet"/>
      <w:lvlText w:val="•"/>
      <w:lvlJc w:val="left"/>
      <w:pPr>
        <w:ind w:left="3149" w:hanging="428"/>
      </w:pPr>
      <w:rPr>
        <w:rFonts w:hint="default"/>
        <w:lang w:val="lv-LV" w:eastAsia="lv-LV" w:bidi="lv-LV"/>
      </w:rPr>
    </w:lvl>
    <w:lvl w:ilvl="4">
      <w:numFmt w:val="bullet"/>
      <w:lvlText w:val="•"/>
      <w:lvlJc w:val="left"/>
      <w:pPr>
        <w:ind w:left="4026" w:hanging="428"/>
      </w:pPr>
      <w:rPr>
        <w:rFonts w:hint="default"/>
        <w:lang w:val="lv-LV" w:eastAsia="lv-LV" w:bidi="lv-LV"/>
      </w:rPr>
    </w:lvl>
    <w:lvl w:ilvl="5">
      <w:numFmt w:val="bullet"/>
      <w:lvlText w:val="•"/>
      <w:lvlJc w:val="left"/>
      <w:pPr>
        <w:ind w:left="4903" w:hanging="428"/>
      </w:pPr>
      <w:rPr>
        <w:rFonts w:hint="default"/>
        <w:lang w:val="lv-LV" w:eastAsia="lv-LV" w:bidi="lv-LV"/>
      </w:rPr>
    </w:lvl>
    <w:lvl w:ilvl="6">
      <w:numFmt w:val="bullet"/>
      <w:lvlText w:val="•"/>
      <w:lvlJc w:val="left"/>
      <w:pPr>
        <w:ind w:left="5779" w:hanging="428"/>
      </w:pPr>
      <w:rPr>
        <w:rFonts w:hint="default"/>
        <w:lang w:val="lv-LV" w:eastAsia="lv-LV" w:bidi="lv-LV"/>
      </w:rPr>
    </w:lvl>
    <w:lvl w:ilvl="7">
      <w:numFmt w:val="bullet"/>
      <w:lvlText w:val="•"/>
      <w:lvlJc w:val="left"/>
      <w:pPr>
        <w:ind w:left="6656" w:hanging="428"/>
      </w:pPr>
      <w:rPr>
        <w:rFonts w:hint="default"/>
        <w:lang w:val="lv-LV" w:eastAsia="lv-LV" w:bidi="lv-LV"/>
      </w:rPr>
    </w:lvl>
    <w:lvl w:ilvl="8">
      <w:numFmt w:val="bullet"/>
      <w:lvlText w:val="•"/>
      <w:lvlJc w:val="left"/>
      <w:pPr>
        <w:ind w:left="7533" w:hanging="428"/>
      </w:pPr>
      <w:rPr>
        <w:rFonts w:hint="default"/>
        <w:lang w:val="lv-LV" w:eastAsia="lv-LV" w:bidi="lv-LV"/>
      </w:rPr>
    </w:lvl>
  </w:abstractNum>
  <w:abstractNum w:abstractNumId="24" w15:restartNumberingAfterBreak="0">
    <w:nsid w:val="51FC6C50"/>
    <w:multiLevelType w:val="multilevel"/>
    <w:tmpl w:val="CE2AB278"/>
    <w:styleLink w:val="WWOutlineListStyle511"/>
    <w:lvl w:ilvl="0">
      <w:start w:val="1"/>
      <w:numFmt w:val="decimal"/>
      <w:lvlText w:val="%1."/>
      <w:lvlJc w:val="left"/>
      <w:pPr>
        <w:tabs>
          <w:tab w:val="num" w:pos="905"/>
        </w:tabs>
        <w:ind w:left="349" w:firstLine="2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134"/>
        </w:tabs>
        <w:ind w:left="578"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709"/>
        </w:tabs>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9"/>
        </w:tabs>
        <w:ind w:left="960" w:hanging="1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9"/>
        </w:tabs>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9"/>
        </w:tabs>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9"/>
        </w:tabs>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9"/>
        </w:tabs>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2EC6CBC"/>
    <w:multiLevelType w:val="hybridMultilevel"/>
    <w:tmpl w:val="21CE2846"/>
    <w:lvl w:ilvl="0" w:tplc="71C631F6">
      <w:start w:val="1"/>
      <w:numFmt w:val="lowerLetter"/>
      <w:lvlText w:val="%1)"/>
      <w:lvlJc w:val="left"/>
      <w:pPr>
        <w:ind w:left="388" w:hanging="360"/>
      </w:pPr>
      <w:rPr>
        <w:rFonts w:hint="default"/>
      </w:rPr>
    </w:lvl>
    <w:lvl w:ilvl="1" w:tplc="04260019" w:tentative="1">
      <w:start w:val="1"/>
      <w:numFmt w:val="lowerLetter"/>
      <w:lvlText w:val="%2."/>
      <w:lvlJc w:val="left"/>
      <w:pPr>
        <w:ind w:left="1108" w:hanging="360"/>
      </w:pPr>
    </w:lvl>
    <w:lvl w:ilvl="2" w:tplc="0426001B" w:tentative="1">
      <w:start w:val="1"/>
      <w:numFmt w:val="lowerRoman"/>
      <w:lvlText w:val="%3."/>
      <w:lvlJc w:val="right"/>
      <w:pPr>
        <w:ind w:left="1828" w:hanging="180"/>
      </w:pPr>
    </w:lvl>
    <w:lvl w:ilvl="3" w:tplc="0426000F" w:tentative="1">
      <w:start w:val="1"/>
      <w:numFmt w:val="decimal"/>
      <w:lvlText w:val="%4."/>
      <w:lvlJc w:val="left"/>
      <w:pPr>
        <w:ind w:left="2548" w:hanging="360"/>
      </w:pPr>
    </w:lvl>
    <w:lvl w:ilvl="4" w:tplc="04260019" w:tentative="1">
      <w:start w:val="1"/>
      <w:numFmt w:val="lowerLetter"/>
      <w:lvlText w:val="%5."/>
      <w:lvlJc w:val="left"/>
      <w:pPr>
        <w:ind w:left="3268" w:hanging="360"/>
      </w:pPr>
    </w:lvl>
    <w:lvl w:ilvl="5" w:tplc="0426001B" w:tentative="1">
      <w:start w:val="1"/>
      <w:numFmt w:val="lowerRoman"/>
      <w:lvlText w:val="%6."/>
      <w:lvlJc w:val="right"/>
      <w:pPr>
        <w:ind w:left="3988" w:hanging="180"/>
      </w:pPr>
    </w:lvl>
    <w:lvl w:ilvl="6" w:tplc="0426000F" w:tentative="1">
      <w:start w:val="1"/>
      <w:numFmt w:val="decimal"/>
      <w:lvlText w:val="%7."/>
      <w:lvlJc w:val="left"/>
      <w:pPr>
        <w:ind w:left="4708" w:hanging="360"/>
      </w:pPr>
    </w:lvl>
    <w:lvl w:ilvl="7" w:tplc="04260019" w:tentative="1">
      <w:start w:val="1"/>
      <w:numFmt w:val="lowerLetter"/>
      <w:lvlText w:val="%8."/>
      <w:lvlJc w:val="left"/>
      <w:pPr>
        <w:ind w:left="5428" w:hanging="360"/>
      </w:pPr>
    </w:lvl>
    <w:lvl w:ilvl="8" w:tplc="0426001B" w:tentative="1">
      <w:start w:val="1"/>
      <w:numFmt w:val="lowerRoman"/>
      <w:lvlText w:val="%9."/>
      <w:lvlJc w:val="right"/>
      <w:pPr>
        <w:ind w:left="6148" w:hanging="180"/>
      </w:pPr>
    </w:lvl>
  </w:abstractNum>
  <w:abstractNum w:abstractNumId="26" w15:restartNumberingAfterBreak="0">
    <w:nsid w:val="59B7024B"/>
    <w:multiLevelType w:val="multilevel"/>
    <w:tmpl w:val="8862818C"/>
    <w:lvl w:ilvl="0">
      <w:start w:val="5"/>
      <w:numFmt w:val="decimal"/>
      <w:lvlText w:val="%1"/>
      <w:lvlJc w:val="left"/>
      <w:pPr>
        <w:ind w:left="529" w:hanging="428"/>
      </w:pPr>
      <w:rPr>
        <w:rFonts w:hint="default"/>
        <w:lang w:val="lv-LV" w:eastAsia="lv-LV" w:bidi="lv-LV"/>
      </w:rPr>
    </w:lvl>
    <w:lvl w:ilvl="1">
      <w:start w:val="1"/>
      <w:numFmt w:val="decimal"/>
      <w:lvlText w:val="%1.%2."/>
      <w:lvlJc w:val="left"/>
      <w:pPr>
        <w:ind w:left="529" w:hanging="428"/>
      </w:pPr>
      <w:rPr>
        <w:rFonts w:ascii="Times New Roman" w:eastAsia="Times New Roman" w:hAnsi="Times New Roman" w:cs="Times New Roman" w:hint="default"/>
        <w:w w:val="100"/>
        <w:sz w:val="24"/>
        <w:szCs w:val="24"/>
        <w:lang w:val="lv-LV" w:eastAsia="lv-LV" w:bidi="lv-LV"/>
      </w:rPr>
    </w:lvl>
    <w:lvl w:ilvl="2">
      <w:start w:val="1"/>
      <w:numFmt w:val="decimal"/>
      <w:lvlText w:val="%1.%2.%3."/>
      <w:lvlJc w:val="left"/>
      <w:pPr>
        <w:ind w:left="1095" w:hanging="569"/>
      </w:pPr>
      <w:rPr>
        <w:rFonts w:ascii="Times New Roman" w:eastAsia="Times New Roman" w:hAnsi="Times New Roman" w:cs="Times New Roman" w:hint="default"/>
        <w:w w:val="100"/>
        <w:sz w:val="24"/>
        <w:szCs w:val="24"/>
        <w:lang w:val="lv-LV" w:eastAsia="lv-LV" w:bidi="lv-LV"/>
      </w:rPr>
    </w:lvl>
    <w:lvl w:ilvl="3">
      <w:numFmt w:val="bullet"/>
      <w:lvlText w:val="•"/>
      <w:lvlJc w:val="left"/>
      <w:pPr>
        <w:ind w:left="2919" w:hanging="569"/>
      </w:pPr>
      <w:rPr>
        <w:rFonts w:hint="default"/>
        <w:lang w:val="lv-LV" w:eastAsia="lv-LV" w:bidi="lv-LV"/>
      </w:rPr>
    </w:lvl>
    <w:lvl w:ilvl="4">
      <w:numFmt w:val="bullet"/>
      <w:lvlText w:val="•"/>
      <w:lvlJc w:val="left"/>
      <w:pPr>
        <w:ind w:left="3828" w:hanging="569"/>
      </w:pPr>
      <w:rPr>
        <w:rFonts w:hint="default"/>
        <w:lang w:val="lv-LV" w:eastAsia="lv-LV" w:bidi="lv-LV"/>
      </w:rPr>
    </w:lvl>
    <w:lvl w:ilvl="5">
      <w:numFmt w:val="bullet"/>
      <w:lvlText w:val="•"/>
      <w:lvlJc w:val="left"/>
      <w:pPr>
        <w:ind w:left="4738" w:hanging="569"/>
      </w:pPr>
      <w:rPr>
        <w:rFonts w:hint="default"/>
        <w:lang w:val="lv-LV" w:eastAsia="lv-LV" w:bidi="lv-LV"/>
      </w:rPr>
    </w:lvl>
    <w:lvl w:ilvl="6">
      <w:numFmt w:val="bullet"/>
      <w:lvlText w:val="•"/>
      <w:lvlJc w:val="left"/>
      <w:pPr>
        <w:ind w:left="5648" w:hanging="569"/>
      </w:pPr>
      <w:rPr>
        <w:rFonts w:hint="default"/>
        <w:lang w:val="lv-LV" w:eastAsia="lv-LV" w:bidi="lv-LV"/>
      </w:rPr>
    </w:lvl>
    <w:lvl w:ilvl="7">
      <w:numFmt w:val="bullet"/>
      <w:lvlText w:val="•"/>
      <w:lvlJc w:val="left"/>
      <w:pPr>
        <w:ind w:left="6557" w:hanging="569"/>
      </w:pPr>
      <w:rPr>
        <w:rFonts w:hint="default"/>
        <w:lang w:val="lv-LV" w:eastAsia="lv-LV" w:bidi="lv-LV"/>
      </w:rPr>
    </w:lvl>
    <w:lvl w:ilvl="8">
      <w:numFmt w:val="bullet"/>
      <w:lvlText w:val="•"/>
      <w:lvlJc w:val="left"/>
      <w:pPr>
        <w:ind w:left="7467" w:hanging="569"/>
      </w:pPr>
      <w:rPr>
        <w:rFonts w:hint="default"/>
        <w:lang w:val="lv-LV" w:eastAsia="lv-LV" w:bidi="lv-LV"/>
      </w:rPr>
    </w:lvl>
  </w:abstractNum>
  <w:abstractNum w:abstractNumId="27" w15:restartNumberingAfterBreak="0">
    <w:nsid w:val="5B127B45"/>
    <w:multiLevelType w:val="multilevel"/>
    <w:tmpl w:val="72BE4864"/>
    <w:lvl w:ilvl="0">
      <w:start w:val="7"/>
      <w:numFmt w:val="decimal"/>
      <w:lvlText w:val="%1."/>
      <w:lvlJc w:val="left"/>
      <w:pPr>
        <w:ind w:left="360" w:hanging="360"/>
      </w:pPr>
      <w:rPr>
        <w:rFonts w:hint="default"/>
        <w:b/>
        <w:bCs/>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8" w15:restartNumberingAfterBreak="0">
    <w:nsid w:val="64A6069A"/>
    <w:multiLevelType w:val="multilevel"/>
    <w:tmpl w:val="989C13BC"/>
    <w:lvl w:ilvl="0">
      <w:start w:val="1"/>
      <w:numFmt w:val="decimal"/>
      <w:pStyle w:val="FrontPage1"/>
      <w:lvlText w:val="%1"/>
      <w:lvlJc w:val="left"/>
      <w:pPr>
        <w:tabs>
          <w:tab w:val="num" w:pos="425"/>
        </w:tabs>
        <w:ind w:left="425" w:hanging="425"/>
      </w:pPr>
    </w:lvl>
    <w:lvl w:ilvl="1">
      <w:start w:val="1"/>
      <w:numFmt w:val="decimal"/>
      <w:pStyle w:val="FrontPage1"/>
      <w:lvlText w:val="%1.%2"/>
      <w:lvlJc w:val="left"/>
      <w:pPr>
        <w:tabs>
          <w:tab w:val="num" w:pos="851"/>
        </w:tabs>
        <w:ind w:left="851" w:hanging="426"/>
      </w:pPr>
    </w:lvl>
    <w:lvl w:ilvl="2">
      <w:start w:val="1"/>
      <w:numFmt w:val="lowerLetter"/>
      <w:pStyle w:val="Foot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9" w15:restartNumberingAfterBreak="0">
    <w:nsid w:val="66BE6689"/>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0" w15:restartNumberingAfterBreak="0">
    <w:nsid w:val="66CC6984"/>
    <w:multiLevelType w:val="multilevel"/>
    <w:tmpl w:val="58E855B6"/>
    <w:lvl w:ilvl="0">
      <w:start w:val="1"/>
      <w:numFmt w:val="decimal"/>
      <w:lvlText w:val="%1."/>
      <w:lvlJc w:val="left"/>
      <w:pPr>
        <w:ind w:left="720" w:hanging="360"/>
      </w:pPr>
      <w:rPr>
        <w:b/>
        <w:bCs/>
      </w:rPr>
    </w:lvl>
    <w:lvl w:ilvl="1">
      <w:start w:val="1"/>
      <w:numFmt w:val="decimal"/>
      <w:isLgl/>
      <w:lvlText w:val="%1.%2."/>
      <w:lvlJc w:val="left"/>
      <w:pPr>
        <w:ind w:left="435" w:hanging="435"/>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6DB30F0"/>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2" w15:restartNumberingAfterBreak="0">
    <w:nsid w:val="67770D2C"/>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3" w15:restartNumberingAfterBreak="0">
    <w:nsid w:val="6A767113"/>
    <w:multiLevelType w:val="multilevel"/>
    <w:tmpl w:val="E326EAD4"/>
    <w:lvl w:ilvl="0">
      <w:start w:val="1"/>
      <w:numFmt w:val="decimal"/>
      <w:pStyle w:val="1Lgumam"/>
      <w:lvlText w:val="%1."/>
      <w:lvlJc w:val="left"/>
      <w:pPr>
        <w:ind w:left="360" w:hanging="360"/>
      </w:pPr>
      <w:rPr>
        <w:rFonts w:hint="default"/>
        <w:b/>
        <w:i w:val="0"/>
      </w:rPr>
    </w:lvl>
    <w:lvl w:ilvl="1">
      <w:start w:val="1"/>
      <w:numFmt w:val="decimal"/>
      <w:pStyle w:val="11Lgumam"/>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35" w15:restartNumberingAfterBreak="0">
    <w:nsid w:val="6B056C22"/>
    <w:multiLevelType w:val="hybridMultilevel"/>
    <w:tmpl w:val="98B24B9C"/>
    <w:lvl w:ilvl="0" w:tplc="9340ABC8">
      <w:start w:val="1"/>
      <w:numFmt w:val="bullet"/>
      <w:lvlText w:val="-"/>
      <w:lvlJc w:val="left"/>
      <w:pPr>
        <w:ind w:left="720" w:hanging="360"/>
      </w:pPr>
      <w:rPr>
        <w:rFonts w:ascii="CIDFont+F3" w:eastAsia="Times New Roman" w:hAnsi="CIDFont+F3"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0A7A21"/>
    <w:multiLevelType w:val="hybridMultilevel"/>
    <w:tmpl w:val="163098D0"/>
    <w:lvl w:ilvl="0" w:tplc="DFF686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4971D2"/>
    <w:multiLevelType w:val="multilevel"/>
    <w:tmpl w:val="A9C6B8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7976FE"/>
    <w:multiLevelType w:val="multilevel"/>
    <w:tmpl w:val="A9C6B8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416EE5"/>
    <w:multiLevelType w:val="multilevel"/>
    <w:tmpl w:val="DA48A708"/>
    <w:lvl w:ilvl="0">
      <w:start w:val="3"/>
      <w:numFmt w:val="decimal"/>
      <w:lvlText w:val="%1"/>
      <w:lvlJc w:val="left"/>
      <w:pPr>
        <w:ind w:left="534" w:hanging="432"/>
      </w:pPr>
      <w:rPr>
        <w:rFonts w:hint="default"/>
        <w:lang w:val="lv-LV" w:eastAsia="lv-LV" w:bidi="lv-LV"/>
      </w:rPr>
    </w:lvl>
    <w:lvl w:ilvl="1">
      <w:start w:val="1"/>
      <w:numFmt w:val="decimal"/>
      <w:lvlText w:val="%1.%2."/>
      <w:lvlJc w:val="left"/>
      <w:pPr>
        <w:ind w:left="534" w:hanging="432"/>
      </w:pPr>
      <w:rPr>
        <w:rFonts w:ascii="Times New Roman" w:eastAsia="Times New Roman" w:hAnsi="Times New Roman" w:cs="Times New Roman" w:hint="default"/>
        <w:w w:val="100"/>
        <w:sz w:val="24"/>
        <w:szCs w:val="24"/>
        <w:lang w:val="lv-LV" w:eastAsia="lv-LV" w:bidi="lv-LV"/>
      </w:rPr>
    </w:lvl>
    <w:lvl w:ilvl="2">
      <w:start w:val="1"/>
      <w:numFmt w:val="decimal"/>
      <w:lvlText w:val="%1.%2.%3."/>
      <w:lvlJc w:val="left"/>
      <w:pPr>
        <w:ind w:left="1095" w:hanging="569"/>
      </w:pPr>
      <w:rPr>
        <w:rFonts w:ascii="Times New Roman" w:eastAsia="Times New Roman" w:hAnsi="Times New Roman" w:cs="Times New Roman" w:hint="default"/>
        <w:spacing w:val="-3"/>
        <w:w w:val="100"/>
        <w:sz w:val="24"/>
        <w:szCs w:val="24"/>
        <w:lang w:val="lv-LV" w:eastAsia="lv-LV" w:bidi="lv-LV"/>
      </w:rPr>
    </w:lvl>
    <w:lvl w:ilvl="3">
      <w:numFmt w:val="bullet"/>
      <w:lvlText w:val="•"/>
      <w:lvlJc w:val="left"/>
      <w:pPr>
        <w:ind w:left="2919" w:hanging="569"/>
      </w:pPr>
      <w:rPr>
        <w:rFonts w:hint="default"/>
        <w:lang w:val="lv-LV" w:eastAsia="lv-LV" w:bidi="lv-LV"/>
      </w:rPr>
    </w:lvl>
    <w:lvl w:ilvl="4">
      <w:numFmt w:val="bullet"/>
      <w:lvlText w:val="•"/>
      <w:lvlJc w:val="left"/>
      <w:pPr>
        <w:ind w:left="3828" w:hanging="569"/>
      </w:pPr>
      <w:rPr>
        <w:rFonts w:hint="default"/>
        <w:lang w:val="lv-LV" w:eastAsia="lv-LV" w:bidi="lv-LV"/>
      </w:rPr>
    </w:lvl>
    <w:lvl w:ilvl="5">
      <w:numFmt w:val="bullet"/>
      <w:lvlText w:val="•"/>
      <w:lvlJc w:val="left"/>
      <w:pPr>
        <w:ind w:left="4738" w:hanging="569"/>
      </w:pPr>
      <w:rPr>
        <w:rFonts w:hint="default"/>
        <w:lang w:val="lv-LV" w:eastAsia="lv-LV" w:bidi="lv-LV"/>
      </w:rPr>
    </w:lvl>
    <w:lvl w:ilvl="6">
      <w:numFmt w:val="bullet"/>
      <w:lvlText w:val="•"/>
      <w:lvlJc w:val="left"/>
      <w:pPr>
        <w:ind w:left="5648" w:hanging="569"/>
      </w:pPr>
      <w:rPr>
        <w:rFonts w:hint="default"/>
        <w:lang w:val="lv-LV" w:eastAsia="lv-LV" w:bidi="lv-LV"/>
      </w:rPr>
    </w:lvl>
    <w:lvl w:ilvl="7">
      <w:numFmt w:val="bullet"/>
      <w:lvlText w:val="•"/>
      <w:lvlJc w:val="left"/>
      <w:pPr>
        <w:ind w:left="6557" w:hanging="569"/>
      </w:pPr>
      <w:rPr>
        <w:rFonts w:hint="default"/>
        <w:lang w:val="lv-LV" w:eastAsia="lv-LV" w:bidi="lv-LV"/>
      </w:rPr>
    </w:lvl>
    <w:lvl w:ilvl="8">
      <w:numFmt w:val="bullet"/>
      <w:lvlText w:val="•"/>
      <w:lvlJc w:val="left"/>
      <w:pPr>
        <w:ind w:left="7467" w:hanging="569"/>
      </w:pPr>
      <w:rPr>
        <w:rFonts w:hint="default"/>
        <w:lang w:val="lv-LV" w:eastAsia="lv-LV" w:bidi="lv-LV"/>
      </w:rPr>
    </w:lvl>
  </w:abstractNum>
  <w:abstractNum w:abstractNumId="40" w15:restartNumberingAfterBreak="0">
    <w:nsid w:val="70C87BA4"/>
    <w:multiLevelType w:val="hybridMultilevel"/>
    <w:tmpl w:val="70D660DE"/>
    <w:lvl w:ilvl="0" w:tplc="0426000F">
      <w:start w:val="1"/>
      <w:numFmt w:val="decimal"/>
      <w:pStyle w:val="Niveau3"/>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055A49"/>
    <w:multiLevelType w:val="hybridMultilevel"/>
    <w:tmpl w:val="6FFA2510"/>
    <w:lvl w:ilvl="0" w:tplc="31DE5CD4">
      <w:start w:val="1"/>
      <w:numFmt w:val="decimal"/>
      <w:pStyle w:val="NoIndent"/>
      <w:lvlText w:val="%1."/>
      <w:lvlJc w:val="left"/>
      <w:pPr>
        <w:tabs>
          <w:tab w:val="num" w:pos="360"/>
        </w:tabs>
        <w:ind w:left="360" w:hanging="360"/>
      </w:pPr>
      <w:rPr>
        <w:rFonts w:ascii="Century Gothic" w:eastAsia="Times New Roman" w:hAnsi="Century Gothic" w:cs="Arial"/>
        <w:b/>
        <w:bCs/>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2" w15:restartNumberingAfterBreak="0">
    <w:nsid w:val="74BB7478"/>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3" w15:restartNumberingAfterBreak="0">
    <w:nsid w:val="760851EB"/>
    <w:multiLevelType w:val="multilevel"/>
    <w:tmpl w:val="E1343DBA"/>
    <w:lvl w:ilvl="0">
      <w:start w:val="1"/>
      <w:numFmt w:val="decimal"/>
      <w:pStyle w:val="Nodala1"/>
      <w:lvlText w:val="%1."/>
      <w:lvlJc w:val="left"/>
      <w:pPr>
        <w:ind w:left="720" w:hanging="360"/>
      </w:pPr>
      <w:rPr>
        <w:rFonts w:hint="default"/>
        <w:b/>
      </w:rPr>
    </w:lvl>
    <w:lvl w:ilvl="1">
      <w:start w:val="1"/>
      <w:numFmt w:val="decimal"/>
      <w:pStyle w:val="Nodala11"/>
      <w:isLgl/>
      <w:lvlText w:val="%1.%2."/>
      <w:lvlJc w:val="left"/>
      <w:pPr>
        <w:ind w:left="107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odala111"/>
      <w:isLgl/>
      <w:lvlText w:val="%1.%2.%3."/>
      <w:lvlJc w:val="left"/>
      <w:pPr>
        <w:ind w:left="50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odala1111"/>
      <w:isLgl/>
      <w:lvlText w:val="%1.%2.%3.%4."/>
      <w:lvlJc w:val="left"/>
      <w:pPr>
        <w:ind w:left="1429" w:hanging="720"/>
      </w:pPr>
      <w:rPr>
        <w:rFonts w:hint="default"/>
        <w:b w:val="0"/>
        <w:i w:val="0"/>
        <w:strike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4" w15:restartNumberingAfterBreak="0">
    <w:nsid w:val="7DB6786C"/>
    <w:multiLevelType w:val="multilevel"/>
    <w:tmpl w:val="49BAD3AA"/>
    <w:lvl w:ilvl="0">
      <w:start w:val="1"/>
      <w:numFmt w:val="decimal"/>
      <w:lvlText w:val="%1."/>
      <w:lvlJc w:val="left"/>
      <w:pPr>
        <w:ind w:left="360" w:hanging="360"/>
      </w:pPr>
      <w:rPr>
        <w:rFonts w:hint="default"/>
      </w:rPr>
    </w:lvl>
    <w:lvl w:ilvl="1">
      <w:start w:val="1"/>
      <w:numFmt w:val="decimal"/>
      <w:pStyle w:val="ListParagraph"/>
      <w:lvlText w:val="%1.%2."/>
      <w:lvlJc w:val="left"/>
      <w:pPr>
        <w:ind w:left="1440" w:hanging="360"/>
      </w:p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0"/>
  </w:num>
  <w:num w:numId="2">
    <w:abstractNumId w:val="8"/>
  </w:num>
  <w:num w:numId="3">
    <w:abstractNumId w:val="41"/>
  </w:num>
  <w:num w:numId="4">
    <w:abstractNumId w:val="18"/>
  </w:num>
  <w:num w:numId="5">
    <w:abstractNumId w:val="2"/>
  </w:num>
  <w:num w:numId="6">
    <w:abstractNumId w:val="13"/>
  </w:num>
  <w:num w:numId="7">
    <w:abstractNumId w:val="40"/>
  </w:num>
  <w:num w:numId="8">
    <w:abstractNumId w:val="34"/>
  </w:num>
  <w:num w:numId="9">
    <w:abstractNumId w:val="28"/>
  </w:num>
  <w:num w:numId="10">
    <w:abstractNumId w:val="0"/>
  </w:num>
  <w:num w:numId="11">
    <w:abstractNumId w:val="10"/>
  </w:num>
  <w:num w:numId="12">
    <w:abstractNumId w:val="1"/>
  </w:num>
  <w:num w:numId="13">
    <w:abstractNumId w:val="25"/>
  </w:num>
  <w:num w:numId="14">
    <w:abstractNumId w:val="21"/>
  </w:num>
  <w:num w:numId="15">
    <w:abstractNumId w:val="9"/>
  </w:num>
  <w:num w:numId="16">
    <w:abstractNumId w:val="11"/>
  </w:num>
  <w:num w:numId="17">
    <w:abstractNumId w:val="43"/>
  </w:num>
  <w:num w:numId="18">
    <w:abstractNumId w:val="44"/>
  </w:num>
  <w:num w:numId="19">
    <w:abstractNumId w:val="27"/>
  </w:num>
  <w:num w:numId="20">
    <w:abstractNumId w:val="5"/>
  </w:num>
  <w:num w:numId="21">
    <w:abstractNumId w:val="31"/>
  </w:num>
  <w:num w:numId="22">
    <w:abstractNumId w:val="3"/>
  </w:num>
  <w:num w:numId="23">
    <w:abstractNumId w:val="14"/>
  </w:num>
  <w:num w:numId="24">
    <w:abstractNumId w:val="37"/>
  </w:num>
  <w:num w:numId="25">
    <w:abstractNumId w:val="38"/>
  </w:num>
  <w:num w:numId="26">
    <w:abstractNumId w:val="36"/>
  </w:num>
  <w:num w:numId="27">
    <w:abstractNumId w:val="16"/>
  </w:num>
  <w:num w:numId="28">
    <w:abstractNumId w:val="29"/>
  </w:num>
  <w:num w:numId="29">
    <w:abstractNumId w:val="42"/>
  </w:num>
  <w:num w:numId="30">
    <w:abstractNumId w:val="35"/>
  </w:num>
  <w:num w:numId="31">
    <w:abstractNumId w:val="15"/>
  </w:num>
  <w:num w:numId="32">
    <w:abstractNumId w:val="22"/>
  </w:num>
  <w:num w:numId="33">
    <w:abstractNumId w:val="32"/>
  </w:num>
  <w:num w:numId="34">
    <w:abstractNumId w:val="7"/>
  </w:num>
  <w:num w:numId="35">
    <w:abstractNumId w:val="23"/>
  </w:num>
  <w:num w:numId="36">
    <w:abstractNumId w:val="19"/>
  </w:num>
  <w:num w:numId="37">
    <w:abstractNumId w:val="26"/>
  </w:num>
  <w:num w:numId="38">
    <w:abstractNumId w:val="12"/>
  </w:num>
  <w:num w:numId="39">
    <w:abstractNumId w:val="39"/>
  </w:num>
  <w:num w:numId="40">
    <w:abstractNumId w:val="4"/>
  </w:num>
  <w:num w:numId="41">
    <w:abstractNumId w:val="6"/>
  </w:num>
  <w:num w:numId="42">
    <w:abstractNumId w:val="30"/>
  </w:num>
  <w:num w:numId="43">
    <w:abstractNumId w:val="17"/>
  </w:num>
  <w:num w:numId="44">
    <w:abstractNumId w:val="24"/>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7B"/>
    <w:rsid w:val="0000456D"/>
    <w:rsid w:val="00024DC7"/>
    <w:rsid w:val="00035419"/>
    <w:rsid w:val="000F5200"/>
    <w:rsid w:val="00426F72"/>
    <w:rsid w:val="004270EB"/>
    <w:rsid w:val="005527D0"/>
    <w:rsid w:val="0056410E"/>
    <w:rsid w:val="006105C0"/>
    <w:rsid w:val="006E2A5E"/>
    <w:rsid w:val="00883D54"/>
    <w:rsid w:val="0099122B"/>
    <w:rsid w:val="009A777B"/>
    <w:rsid w:val="00B401DF"/>
    <w:rsid w:val="00B6607B"/>
    <w:rsid w:val="00BE4FA3"/>
    <w:rsid w:val="00C01919"/>
    <w:rsid w:val="00CB1F1C"/>
    <w:rsid w:val="00E658DD"/>
    <w:rsid w:val="00ED56B0"/>
    <w:rsid w:val="00EE0360"/>
    <w:rsid w:val="00F86F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4706C"/>
  <w15:chartTrackingRefBased/>
  <w15:docId w15:val="{07239F35-6B56-4F9F-B137-256D7F09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First subtitle,Spec 1"/>
    <w:basedOn w:val="Normal"/>
    <w:next w:val="Normal"/>
    <w:link w:val="Heading1Char"/>
    <w:uiPriority w:val="9"/>
    <w:qFormat/>
    <w:rsid w:val="00883D54"/>
    <w:pPr>
      <w:keepNext/>
      <w:spacing w:before="240" w:after="60" w:line="240" w:lineRule="auto"/>
      <w:outlineLvl w:val="0"/>
    </w:pPr>
    <w:rPr>
      <w:rFonts w:ascii="Arial" w:eastAsia="Times New Roman" w:hAnsi="Arial" w:cs="Times New Roman"/>
      <w:b/>
      <w:bCs/>
      <w:kern w:val="32"/>
      <w:sz w:val="32"/>
      <w:szCs w:val="32"/>
      <w:lang w:eastAsia="lv-LV"/>
    </w:rPr>
  </w:style>
  <w:style w:type="paragraph" w:styleId="Heading2">
    <w:name w:val="heading 2"/>
    <w:aliases w:val="Second subtitle,Char,u2,Spec 2,Spec 21,Spec 22,Spec 23,Spec 24,Spec 25,Spec 26"/>
    <w:basedOn w:val="Normal"/>
    <w:next w:val="Normal"/>
    <w:link w:val="Heading2Char"/>
    <w:unhideWhenUsed/>
    <w:qFormat/>
    <w:rsid w:val="00883D54"/>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lv-LV"/>
    </w:rPr>
  </w:style>
  <w:style w:type="paragraph" w:styleId="Heading3">
    <w:name w:val="heading 3"/>
    <w:aliases w:val="Dritte Ebene,Sous-titre (3),h3,level3,level 3,Spec 3"/>
    <w:basedOn w:val="Normal"/>
    <w:next w:val="Normal"/>
    <w:link w:val="Heading3Char"/>
    <w:uiPriority w:val="9"/>
    <w:qFormat/>
    <w:rsid w:val="00883D54"/>
    <w:pPr>
      <w:keepNext/>
      <w:spacing w:before="240" w:after="60" w:line="240" w:lineRule="auto"/>
      <w:outlineLvl w:val="2"/>
    </w:pPr>
    <w:rPr>
      <w:rFonts w:ascii="Times New Roman" w:eastAsia="Times New Roman" w:hAnsi="Times New Roman" w:cs="Times New Roman"/>
      <w:b/>
      <w:bCs/>
      <w:sz w:val="26"/>
      <w:szCs w:val="26"/>
      <w:lang w:val="en-GB"/>
    </w:rPr>
  </w:style>
  <w:style w:type="paragraph" w:styleId="Heading4">
    <w:name w:val="heading 4"/>
    <w:aliases w:val="Spec Bullet,Spec 4"/>
    <w:basedOn w:val="Normal"/>
    <w:next w:val="Normal"/>
    <w:link w:val="Heading4Char"/>
    <w:qFormat/>
    <w:rsid w:val="00883D54"/>
    <w:pPr>
      <w:keepNext/>
      <w:spacing w:before="240" w:after="60" w:line="240" w:lineRule="auto"/>
      <w:outlineLvl w:val="3"/>
    </w:pPr>
    <w:rPr>
      <w:rFonts w:ascii="Times New Roman" w:eastAsia="Times New Roman" w:hAnsi="Times New Roman" w:cs="Times New Roman"/>
      <w:b/>
      <w:bCs/>
      <w:sz w:val="28"/>
      <w:szCs w:val="28"/>
      <w:lang w:val="en-GB" w:eastAsia="x-none"/>
    </w:rPr>
  </w:style>
  <w:style w:type="paragraph" w:styleId="Heading5">
    <w:name w:val="heading 5"/>
    <w:basedOn w:val="Normal"/>
    <w:next w:val="Normal"/>
    <w:link w:val="Heading5Char"/>
    <w:qFormat/>
    <w:rsid w:val="00883D54"/>
    <w:p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883D54"/>
    <w:pPr>
      <w:spacing w:before="240" w:after="60" w:line="240" w:lineRule="auto"/>
      <w:outlineLvl w:val="5"/>
    </w:pPr>
    <w:rPr>
      <w:rFonts w:ascii="Times New Roman" w:eastAsia="Times New Roman" w:hAnsi="Times New Roman" w:cs="Times New Roman"/>
      <w:b/>
      <w:bCs/>
      <w:lang w:val="en-GB" w:eastAsia="x-none"/>
    </w:rPr>
  </w:style>
  <w:style w:type="paragraph" w:styleId="Heading7">
    <w:name w:val="heading 7"/>
    <w:basedOn w:val="Normal"/>
    <w:next w:val="Normal"/>
    <w:link w:val="Heading7Char"/>
    <w:qFormat/>
    <w:rsid w:val="00883D54"/>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aliases w:val="Appendix 1st"/>
    <w:basedOn w:val="Normal"/>
    <w:next w:val="Normal"/>
    <w:link w:val="Heading8Char"/>
    <w:qFormat/>
    <w:rsid w:val="00883D54"/>
    <w:pPr>
      <w:spacing w:before="240" w:after="60" w:line="240" w:lineRule="auto"/>
      <w:outlineLvl w:val="7"/>
    </w:pPr>
    <w:rPr>
      <w:rFonts w:ascii="Times New Roman" w:eastAsia="Times New Roman" w:hAnsi="Times New Roman" w:cs="Times New Roman"/>
      <w:i/>
      <w:iCs/>
      <w:sz w:val="24"/>
      <w:szCs w:val="24"/>
      <w:lang w:val="en-GB" w:eastAsia="x-none"/>
    </w:rPr>
  </w:style>
  <w:style w:type="paragraph" w:styleId="Heading9">
    <w:name w:val="heading 9"/>
    <w:basedOn w:val="Normal"/>
    <w:next w:val="Normal"/>
    <w:link w:val="Heading9Char"/>
    <w:qFormat/>
    <w:rsid w:val="00883D54"/>
    <w:pPr>
      <w:spacing w:before="240" w:after="60" w:line="240" w:lineRule="auto"/>
      <w:outlineLvl w:val="8"/>
    </w:pPr>
    <w:rPr>
      <w:rFonts w:ascii="Arial" w:eastAsia="Times New Roman" w:hAnsi="Arial" w:cs="Times New Roman"/>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rsraksts1Rakstz">
    <w:name w:val="Virsraksts 1 Rakstz."/>
    <w:aliases w:val="H1 Rakstz.,First subtitle Rakstz."/>
    <w:basedOn w:val="DefaultParagraphFont"/>
    <w:uiPriority w:val="99"/>
    <w:rsid w:val="00883D54"/>
    <w:rPr>
      <w:rFonts w:asciiTheme="majorHAnsi" w:eastAsiaTheme="majorEastAsia" w:hAnsiTheme="majorHAnsi" w:cstheme="majorBidi"/>
      <w:color w:val="2F5496" w:themeColor="accent1" w:themeShade="BF"/>
      <w:sz w:val="32"/>
      <w:szCs w:val="32"/>
    </w:rPr>
  </w:style>
  <w:style w:type="character" w:customStyle="1" w:styleId="Virsraksts2Rakstz">
    <w:name w:val="Virsraksts 2 Rakstz."/>
    <w:aliases w:val="Second subtitle Rakstz.,Char Rakstz.,u2 Rakstz."/>
    <w:basedOn w:val="DefaultParagraphFont"/>
    <w:rsid w:val="00883D54"/>
    <w:rPr>
      <w:rFonts w:asciiTheme="majorHAnsi" w:eastAsiaTheme="majorEastAsia" w:hAnsiTheme="majorHAnsi" w:cstheme="majorBidi"/>
      <w:color w:val="2F5496" w:themeColor="accent1" w:themeShade="BF"/>
      <w:sz w:val="26"/>
      <w:szCs w:val="26"/>
    </w:rPr>
  </w:style>
  <w:style w:type="character" w:customStyle="1" w:styleId="Virsraksts3Rakstz">
    <w:name w:val="Virsraksts 3 Rakstz."/>
    <w:aliases w:val="Dritte Ebene Rakstz.,Sous-titre (3) Rakstz.,h3 Rakstz.,level3 Rakstz.,level 3 Rakstz."/>
    <w:basedOn w:val="DefaultParagraphFont"/>
    <w:rsid w:val="00883D54"/>
    <w:rPr>
      <w:rFonts w:asciiTheme="majorHAnsi" w:eastAsiaTheme="majorEastAsia" w:hAnsiTheme="majorHAnsi" w:cstheme="majorBidi"/>
      <w:color w:val="1F3763" w:themeColor="accent1" w:themeShade="7F"/>
      <w:sz w:val="24"/>
      <w:szCs w:val="24"/>
    </w:rPr>
  </w:style>
  <w:style w:type="character" w:customStyle="1" w:styleId="Virsraksts4Rakstz">
    <w:name w:val="Virsraksts 4 Rakstz."/>
    <w:basedOn w:val="DefaultParagraphFont"/>
    <w:rsid w:val="00883D5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883D54"/>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883D54"/>
    <w:rPr>
      <w:rFonts w:ascii="Times New Roman" w:eastAsia="Times New Roman" w:hAnsi="Times New Roman" w:cs="Times New Roman"/>
      <w:b/>
      <w:bCs/>
      <w:lang w:val="en-GB" w:eastAsia="x-none"/>
    </w:rPr>
  </w:style>
  <w:style w:type="character" w:customStyle="1" w:styleId="Heading7Char">
    <w:name w:val="Heading 7 Char"/>
    <w:basedOn w:val="DefaultParagraphFont"/>
    <w:link w:val="Heading7"/>
    <w:rsid w:val="00883D54"/>
    <w:rPr>
      <w:rFonts w:ascii="Times New Roman" w:eastAsia="Times New Roman" w:hAnsi="Times New Roman" w:cs="Times New Roman"/>
      <w:sz w:val="24"/>
      <w:szCs w:val="24"/>
      <w:lang w:val="en-GB"/>
    </w:rPr>
  </w:style>
  <w:style w:type="character" w:customStyle="1" w:styleId="Heading8Char">
    <w:name w:val="Heading 8 Char"/>
    <w:aliases w:val="Appendix 1st Char"/>
    <w:basedOn w:val="DefaultParagraphFont"/>
    <w:link w:val="Heading8"/>
    <w:rsid w:val="00883D54"/>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883D54"/>
    <w:rPr>
      <w:rFonts w:ascii="Arial" w:eastAsia="Times New Roman" w:hAnsi="Arial" w:cs="Times New Roman"/>
      <w:lang w:val="en-GB" w:eastAsia="x-none"/>
    </w:rPr>
  </w:style>
  <w:style w:type="numbering" w:customStyle="1" w:styleId="Bezsaraksta1">
    <w:name w:val="Bez saraksta1"/>
    <w:next w:val="NoList"/>
    <w:uiPriority w:val="99"/>
    <w:semiHidden/>
    <w:unhideWhenUsed/>
    <w:rsid w:val="00883D54"/>
  </w:style>
  <w:style w:type="paragraph" w:styleId="Header">
    <w:name w:val="header"/>
    <w:aliases w:val="Char1, Char"/>
    <w:basedOn w:val="Normal"/>
    <w:link w:val="HeaderChar"/>
    <w:uiPriority w:val="99"/>
    <w:unhideWhenUsed/>
    <w:rsid w:val="00883D54"/>
    <w:pPr>
      <w:tabs>
        <w:tab w:val="center" w:pos="4680"/>
        <w:tab w:val="right" w:pos="9360"/>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aliases w:val=" Char Rakstz."/>
    <w:basedOn w:val="DefaultParagraphFont"/>
    <w:rsid w:val="00883D54"/>
  </w:style>
  <w:style w:type="character" w:customStyle="1" w:styleId="HeaderChar">
    <w:name w:val="Header Char"/>
    <w:aliases w:val="Char1 Char, Char Char"/>
    <w:link w:val="Header"/>
    <w:uiPriority w:val="99"/>
    <w:rsid w:val="00883D54"/>
    <w:rPr>
      <w:rFonts w:ascii="Times New Roman" w:eastAsia="Times New Roman" w:hAnsi="Times New Roman" w:cs="Times New Roman"/>
      <w:sz w:val="24"/>
      <w:szCs w:val="24"/>
      <w:lang w:eastAsia="lv-LV"/>
    </w:rPr>
  </w:style>
  <w:style w:type="paragraph" w:styleId="Footer">
    <w:name w:val="footer"/>
    <w:aliases w:val="Char5 Char"/>
    <w:basedOn w:val="Normal"/>
    <w:link w:val="FooterChar"/>
    <w:uiPriority w:val="99"/>
    <w:unhideWhenUsed/>
    <w:rsid w:val="00883D54"/>
    <w:pPr>
      <w:tabs>
        <w:tab w:val="center" w:pos="4680"/>
        <w:tab w:val="right" w:pos="9360"/>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DefaultParagraphFont"/>
    <w:rsid w:val="00883D54"/>
  </w:style>
  <w:style w:type="character" w:customStyle="1" w:styleId="FooterChar">
    <w:name w:val="Footer Char"/>
    <w:aliases w:val="Char5 Char Char"/>
    <w:link w:val="Footer"/>
    <w:uiPriority w:val="99"/>
    <w:rsid w:val="00883D5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unhideWhenUsed/>
    <w:rsid w:val="00883D54"/>
    <w:pPr>
      <w:spacing w:after="0" w:line="240" w:lineRule="auto"/>
    </w:pPr>
    <w:rPr>
      <w:rFonts w:ascii="Tahoma" w:eastAsia="Times New Roman" w:hAnsi="Tahoma" w:cs="Tahoma"/>
      <w:sz w:val="16"/>
      <w:szCs w:val="16"/>
      <w:lang w:eastAsia="lv-LV"/>
    </w:rPr>
  </w:style>
  <w:style w:type="character" w:customStyle="1" w:styleId="BalontekstsRakstz">
    <w:name w:val="Balonteksts Rakstz."/>
    <w:basedOn w:val="DefaultParagraphFont"/>
    <w:semiHidden/>
    <w:rsid w:val="00883D54"/>
    <w:rPr>
      <w:rFonts w:ascii="Segoe UI" w:hAnsi="Segoe UI" w:cs="Segoe UI"/>
      <w:sz w:val="18"/>
      <w:szCs w:val="18"/>
    </w:rPr>
  </w:style>
  <w:style w:type="character" w:customStyle="1" w:styleId="BalloonTextChar">
    <w:name w:val="Balloon Text Char"/>
    <w:link w:val="BalloonText"/>
    <w:uiPriority w:val="99"/>
    <w:rsid w:val="00883D54"/>
    <w:rPr>
      <w:rFonts w:ascii="Tahoma" w:eastAsia="Times New Roman" w:hAnsi="Tahoma" w:cs="Tahoma"/>
      <w:sz w:val="16"/>
      <w:szCs w:val="16"/>
      <w:lang w:eastAsia="lv-LV"/>
    </w:rPr>
  </w:style>
  <w:style w:type="paragraph" w:styleId="ListParagraph">
    <w:name w:val="List Paragraph"/>
    <w:aliases w:val="Syle 1,Strip,Párrafo de lista,Normal bullet 2,Bullet list,Numbered Para 1,Dot pt,No Spacing1,List Paragraph Char Char Char,Indicator Text,List Paragraph1,Bullet Points,MAIN CONTENT,IFCL - List Paragraph,List Paragraph12,OBC Bullet"/>
    <w:basedOn w:val="Normal"/>
    <w:link w:val="ListParagraphChar"/>
    <w:uiPriority w:val="34"/>
    <w:qFormat/>
    <w:rsid w:val="00883D54"/>
    <w:pPr>
      <w:numPr>
        <w:ilvl w:val="1"/>
        <w:numId w:val="18"/>
      </w:numPr>
      <w:spacing w:before="60" w:after="60" w:line="276" w:lineRule="auto"/>
      <w:contextualSpacing/>
      <w:jc w:val="both"/>
    </w:pPr>
    <w:rPr>
      <w:rFonts w:ascii="Times New Roman" w:eastAsia="Times New Roman" w:hAnsi="Times New Roman" w:cs="Times New Roman"/>
      <w:sz w:val="24"/>
      <w:szCs w:val="24"/>
      <w:lang w:eastAsia="lv-LV"/>
    </w:rPr>
  </w:style>
  <w:style w:type="paragraph" w:styleId="TOC1">
    <w:name w:val="toc 1"/>
    <w:basedOn w:val="Normal"/>
    <w:next w:val="Normal"/>
    <w:autoRedefine/>
    <w:uiPriority w:val="39"/>
    <w:rsid w:val="00883D54"/>
    <w:pPr>
      <w:tabs>
        <w:tab w:val="left" w:pos="480"/>
        <w:tab w:val="right" w:leader="dot" w:pos="8302"/>
      </w:tabs>
      <w:spacing w:after="0" w:line="240" w:lineRule="auto"/>
      <w:jc w:val="center"/>
    </w:pPr>
    <w:rPr>
      <w:rFonts w:ascii="Arial" w:eastAsia="Times New Roman" w:hAnsi="Arial" w:cs="Times New Roman"/>
      <w:sz w:val="20"/>
      <w:szCs w:val="24"/>
      <w:lang w:eastAsia="lv-LV"/>
    </w:rPr>
  </w:style>
  <w:style w:type="paragraph" w:styleId="FootnoteText">
    <w:name w:val="footnote text"/>
    <w:aliases w:val="Footnote,Fußnote,Fußnote Char Char,Fußnote Char Char Char Char Char Char,fn,single space,FOOTNOTES,Текст сноски Знак,Текст сноски Знак1 Знак,Текст сноски Знак Знак Знак,Footnote Text Char Знак Знак,Footnote Text Char Знак,Текст сноски-FN"/>
    <w:basedOn w:val="Normal"/>
    <w:link w:val="FootnoteTextChar"/>
    <w:uiPriority w:val="99"/>
    <w:unhideWhenUsed/>
    <w:qFormat/>
    <w:rsid w:val="00883D54"/>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DefaultParagraphFont"/>
    <w:semiHidden/>
    <w:rsid w:val="00883D54"/>
    <w:rPr>
      <w:sz w:val="20"/>
      <w:szCs w:val="20"/>
    </w:rPr>
  </w:style>
  <w:style w:type="character" w:customStyle="1" w:styleId="FootnoteTextChar">
    <w:name w:val="Footnote Text Char"/>
    <w:aliases w:val="Footnote Char,Fußnote Char,Fußnote Char Char Char,Fußnote Char Char Char Char Char Char Char,fn Char,single space Char,FOOTNOTES Char,Текст сноски Знак Char,Текст сноски Знак1 Знак Char,Текст сноски Знак Знак Знак Char"/>
    <w:link w:val="FootnoteText"/>
    <w:uiPriority w:val="99"/>
    <w:rsid w:val="00883D54"/>
    <w:rPr>
      <w:rFonts w:ascii="Times New Roman" w:eastAsia="Times New Roman" w:hAnsi="Times New Roman" w:cs="Times New Roman"/>
      <w:sz w:val="20"/>
      <w:szCs w:val="20"/>
      <w:lang w:eastAsia="lv-LV"/>
    </w:rPr>
  </w:style>
  <w:style w:type="character" w:styleId="FootnoteReference">
    <w:name w:val="footnote reference"/>
    <w:aliases w:val="Footnote Reference Number,SUPERS,Footnote symbol,Footnote Reference Superscript,fr,Footnote Refernece,ftref,stylish,BVI fnr,Fußnotenzeichen_Raxen,callout,Footnote symbFootnote Refernece,Odwołanie przypisu,Footnotes refss,Ref"/>
    <w:uiPriority w:val="99"/>
    <w:unhideWhenUsed/>
    <w:rsid w:val="00883D54"/>
    <w:rPr>
      <w:vertAlign w:val="superscript"/>
    </w:rPr>
  </w:style>
  <w:style w:type="character" w:styleId="Hyperlink">
    <w:name w:val="Hyperlink"/>
    <w:uiPriority w:val="99"/>
    <w:unhideWhenUsed/>
    <w:rsid w:val="00883D54"/>
    <w:rPr>
      <w:color w:val="0000FF"/>
      <w:u w:val="single"/>
    </w:rPr>
  </w:style>
  <w:style w:type="paragraph" w:customStyle="1" w:styleId="Punkts">
    <w:name w:val="Punkts"/>
    <w:basedOn w:val="Normal"/>
    <w:next w:val="Apakpunkts"/>
    <w:rsid w:val="00883D54"/>
    <w:pPr>
      <w:numPr>
        <w:numId w:val="2"/>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link w:val="ApakpunktsChar"/>
    <w:rsid w:val="00883D54"/>
    <w:pPr>
      <w:numPr>
        <w:ilvl w:val="1"/>
        <w:numId w:val="2"/>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Normal"/>
    <w:next w:val="Normal"/>
    <w:link w:val="ParagrfsChar"/>
    <w:rsid w:val="00883D54"/>
    <w:pPr>
      <w:numPr>
        <w:ilvl w:val="2"/>
        <w:numId w:val="2"/>
      </w:numPr>
      <w:spacing w:after="0" w:line="240" w:lineRule="auto"/>
      <w:jc w:val="both"/>
    </w:pPr>
    <w:rPr>
      <w:rFonts w:ascii="Arial" w:eastAsia="Times New Roman" w:hAnsi="Arial" w:cs="Times New Roman"/>
      <w:sz w:val="20"/>
      <w:szCs w:val="24"/>
      <w:lang w:eastAsia="lv-LV"/>
    </w:rPr>
  </w:style>
  <w:style w:type="character" w:customStyle="1" w:styleId="ParagrfsChar">
    <w:name w:val="Paragrāfs Char"/>
    <w:link w:val="Paragrfs"/>
    <w:rsid w:val="00883D54"/>
    <w:rPr>
      <w:rFonts w:ascii="Arial" w:eastAsia="Times New Roman" w:hAnsi="Arial" w:cs="Times New Roman"/>
      <w:sz w:val="20"/>
      <w:szCs w:val="24"/>
      <w:lang w:eastAsia="lv-LV"/>
    </w:rPr>
  </w:style>
  <w:style w:type="table" w:styleId="TableGrid">
    <w:name w:val="Table Grid"/>
    <w:basedOn w:val="TableNormal"/>
    <w:uiPriority w:val="59"/>
    <w:rsid w:val="00883D5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kpunktsChar">
    <w:name w:val="Apakšpunkts Char"/>
    <w:link w:val="Apakpunkts"/>
    <w:rsid w:val="00883D54"/>
    <w:rPr>
      <w:rFonts w:ascii="Arial" w:eastAsia="Times New Roman" w:hAnsi="Arial" w:cs="Times New Roman"/>
      <w:b/>
      <w:sz w:val="20"/>
      <w:szCs w:val="24"/>
      <w:lang w:eastAsia="lv-LV"/>
    </w:rPr>
  </w:style>
  <w:style w:type="paragraph" w:styleId="Title">
    <w:name w:val="Title"/>
    <w:basedOn w:val="Normal"/>
    <w:next w:val="Normal"/>
    <w:link w:val="TitleChar"/>
    <w:qFormat/>
    <w:rsid w:val="00883D54"/>
    <w:pPr>
      <w:spacing w:after="0" w:line="240" w:lineRule="auto"/>
      <w:contextualSpacing/>
    </w:pPr>
    <w:rPr>
      <w:rFonts w:ascii="Cambria" w:eastAsia="Times New Roman" w:hAnsi="Cambria" w:cs="Times New Roman"/>
      <w:color w:val="000000"/>
      <w:sz w:val="56"/>
      <w:szCs w:val="56"/>
      <w:lang w:val="en-US"/>
    </w:rPr>
  </w:style>
  <w:style w:type="character" w:customStyle="1" w:styleId="TitleChar">
    <w:name w:val="Title Char"/>
    <w:basedOn w:val="DefaultParagraphFont"/>
    <w:link w:val="Title"/>
    <w:rsid w:val="00883D54"/>
    <w:rPr>
      <w:rFonts w:ascii="Cambria" w:eastAsia="Times New Roman" w:hAnsi="Cambria" w:cs="Times New Roman"/>
      <w:color w:val="000000"/>
      <w:sz w:val="56"/>
      <w:szCs w:val="56"/>
      <w:lang w:val="en-US"/>
    </w:rPr>
  </w:style>
  <w:style w:type="character" w:customStyle="1" w:styleId="ListParagraphChar">
    <w:name w:val="List Paragraph Char"/>
    <w:aliases w:val="Syle 1 Char,Strip Char,Párrafo de lista Char,Normal bullet 2 Char,Bullet list Char,Numbered Para 1 Char,Dot pt Char,No Spacing1 Char,List Paragraph Char Char Char Char,Indicator Text Char,List Paragraph1 Char,Bullet Points Char"/>
    <w:link w:val="ListParagraph"/>
    <w:uiPriority w:val="34"/>
    <w:qFormat/>
    <w:rsid w:val="00883D54"/>
    <w:rPr>
      <w:rFonts w:ascii="Times New Roman" w:eastAsia="Times New Roman" w:hAnsi="Times New Roman" w:cs="Times New Roman"/>
      <w:sz w:val="24"/>
      <w:szCs w:val="24"/>
      <w:lang w:eastAsia="lv-LV"/>
    </w:rPr>
  </w:style>
  <w:style w:type="paragraph" w:customStyle="1" w:styleId="Rindkopa">
    <w:name w:val="Rindkopa"/>
    <w:basedOn w:val="Normal"/>
    <w:next w:val="Punkts"/>
    <w:rsid w:val="00883D54"/>
    <w:pPr>
      <w:spacing w:after="0" w:line="240" w:lineRule="auto"/>
      <w:ind w:left="851"/>
      <w:jc w:val="both"/>
    </w:pPr>
    <w:rPr>
      <w:rFonts w:ascii="Arial" w:eastAsia="Times New Roman" w:hAnsi="Arial" w:cs="Times New Roman"/>
      <w:sz w:val="20"/>
      <w:szCs w:val="24"/>
      <w:lang w:eastAsia="lv-LV"/>
    </w:rPr>
  </w:style>
  <w:style w:type="paragraph" w:customStyle="1" w:styleId="Level2">
    <w:name w:val="Level 2"/>
    <w:basedOn w:val="Normal"/>
    <w:next w:val="Normal"/>
    <w:rsid w:val="00883D54"/>
    <w:pPr>
      <w:tabs>
        <w:tab w:val="num" w:pos="360"/>
      </w:tabs>
      <w:spacing w:after="210" w:line="264" w:lineRule="auto"/>
      <w:jc w:val="both"/>
      <w:outlineLvl w:val="1"/>
    </w:pPr>
    <w:rPr>
      <w:rFonts w:ascii="Arial" w:eastAsia="Times New Roman" w:hAnsi="Arial" w:cs="Arial"/>
      <w:sz w:val="21"/>
      <w:szCs w:val="21"/>
      <w:lang w:val="en-GB"/>
    </w:rPr>
  </w:style>
  <w:style w:type="paragraph" w:customStyle="1" w:styleId="tv213">
    <w:name w:val="tv213"/>
    <w:basedOn w:val="Normal"/>
    <w:rsid w:val="00883D5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883D54"/>
  </w:style>
  <w:style w:type="paragraph" w:customStyle="1" w:styleId="ApakpunktsRakstz">
    <w:name w:val="Apakšpunkts Rakstz"/>
    <w:basedOn w:val="Normal"/>
    <w:rsid w:val="00883D54"/>
    <w:pPr>
      <w:tabs>
        <w:tab w:val="num" w:pos="993"/>
      </w:tabs>
      <w:spacing w:after="0" w:line="240" w:lineRule="auto"/>
      <w:ind w:left="993" w:hanging="851"/>
    </w:pPr>
    <w:rPr>
      <w:rFonts w:ascii="Arial" w:eastAsia="Times New Roman" w:hAnsi="Arial" w:cs="Times New Roman"/>
      <w:b/>
      <w:sz w:val="20"/>
      <w:szCs w:val="24"/>
      <w:lang w:eastAsia="lv-LV"/>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uiPriority w:val="1"/>
    <w:qFormat/>
    <w:rsid w:val="00883D54"/>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basedOn w:val="DefaultParagraphFont"/>
    <w:rsid w:val="00883D54"/>
  </w:style>
  <w:style w:type="character" w:customStyle="1" w:styleId="BodyTextChar">
    <w:name w:val="Body Text Char"/>
    <w:aliases w:val="Body Text Char Char Char1,Body Text Char2 Char Char Char1,Body Text Char Char Char Char Char1,Body Text Char1 Char Char Char Char Char1,Body Text Char Char Char Char Char Char Char1"/>
    <w:uiPriority w:val="1"/>
    <w:rsid w:val="00883D54"/>
    <w:rPr>
      <w:rFonts w:ascii="Times New Roman" w:eastAsia="Times New Roman" w:hAnsi="Times New Roman" w:cs="Times New Roman"/>
      <w:sz w:val="24"/>
      <w:szCs w:val="24"/>
      <w:lang w:val="lv-LV"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uiPriority w:val="1"/>
    <w:rsid w:val="00883D54"/>
    <w:rPr>
      <w:rFonts w:ascii="Times New Roman" w:eastAsia="Times New Roman" w:hAnsi="Times New Roman" w:cs="Times New Roman"/>
      <w:sz w:val="24"/>
      <w:szCs w:val="24"/>
      <w:lang w:eastAsia="lv-LV"/>
    </w:rPr>
  </w:style>
  <w:style w:type="paragraph" w:customStyle="1" w:styleId="Style2">
    <w:name w:val="Style2"/>
    <w:basedOn w:val="Normal"/>
    <w:rsid w:val="00883D54"/>
    <w:pPr>
      <w:widowControl w:val="0"/>
      <w:tabs>
        <w:tab w:val="num" w:pos="360"/>
      </w:tabs>
      <w:spacing w:after="0" w:line="240" w:lineRule="auto"/>
    </w:pPr>
    <w:rPr>
      <w:rFonts w:ascii="Times New Roman" w:eastAsia="Times New Roman" w:hAnsi="Times New Roman" w:cs="Times New Roman"/>
      <w:sz w:val="24"/>
      <w:szCs w:val="24"/>
    </w:rPr>
  </w:style>
  <w:style w:type="character" w:customStyle="1" w:styleId="HeaderChar1">
    <w:name w:val="Header Char1"/>
    <w:aliases w:val="Char1 Char1"/>
    <w:uiPriority w:val="99"/>
    <w:locked/>
    <w:rsid w:val="00883D54"/>
    <w:rPr>
      <w:sz w:val="24"/>
    </w:rPr>
  </w:style>
  <w:style w:type="paragraph" w:customStyle="1" w:styleId="Atsauce">
    <w:name w:val="Atsauce"/>
    <w:basedOn w:val="FootnoteText"/>
    <w:rsid w:val="00883D54"/>
    <w:rPr>
      <w:rFonts w:ascii="Arial" w:hAnsi="Arial" w:cs="Arial"/>
      <w:sz w:val="16"/>
      <w:szCs w:val="16"/>
      <w:lang w:eastAsia="en-US"/>
    </w:rPr>
  </w:style>
  <w:style w:type="character" w:styleId="CommentReference">
    <w:name w:val="annotation reference"/>
    <w:uiPriority w:val="99"/>
    <w:semiHidden/>
    <w:rsid w:val="00883D54"/>
    <w:rPr>
      <w:sz w:val="16"/>
      <w:szCs w:val="16"/>
    </w:rPr>
  </w:style>
  <w:style w:type="paragraph" w:styleId="CommentText">
    <w:name w:val="annotation text"/>
    <w:basedOn w:val="Normal"/>
    <w:link w:val="CommentTextChar"/>
    <w:uiPriority w:val="99"/>
    <w:semiHidden/>
    <w:rsid w:val="00883D54"/>
    <w:pPr>
      <w:spacing w:after="0" w:line="240" w:lineRule="auto"/>
      <w:jc w:val="both"/>
    </w:pPr>
    <w:rPr>
      <w:rFonts w:ascii="Arial" w:eastAsia="Times New Roman" w:hAnsi="Arial" w:cs="Times New Roman"/>
      <w:sz w:val="20"/>
      <w:szCs w:val="20"/>
    </w:rPr>
  </w:style>
  <w:style w:type="character" w:customStyle="1" w:styleId="KomentratekstsRakstz">
    <w:name w:val="Komentāra teksts Rakstz."/>
    <w:basedOn w:val="DefaultParagraphFont"/>
    <w:semiHidden/>
    <w:rsid w:val="00883D54"/>
    <w:rPr>
      <w:sz w:val="20"/>
      <w:szCs w:val="20"/>
    </w:rPr>
  </w:style>
  <w:style w:type="character" w:customStyle="1" w:styleId="CommentTextChar">
    <w:name w:val="Comment Text Char"/>
    <w:link w:val="CommentText"/>
    <w:uiPriority w:val="99"/>
    <w:semiHidden/>
    <w:rsid w:val="00883D54"/>
    <w:rPr>
      <w:rFonts w:ascii="Arial" w:eastAsia="Times New Roman" w:hAnsi="Arial" w:cs="Times New Roman"/>
      <w:sz w:val="20"/>
      <w:szCs w:val="20"/>
    </w:rPr>
  </w:style>
  <w:style w:type="paragraph" w:customStyle="1" w:styleId="Default">
    <w:name w:val="Default"/>
    <w:rsid w:val="00883D54"/>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style-span">
    <w:name w:val="apple-style-span"/>
    <w:basedOn w:val="DefaultParagraphFont"/>
    <w:rsid w:val="00883D54"/>
  </w:style>
  <w:style w:type="character" w:customStyle="1" w:styleId="Heading1Char">
    <w:name w:val="Heading 1 Char"/>
    <w:aliases w:val="H1 Char,First subtitle Char,Spec 1 Char"/>
    <w:link w:val="Heading1"/>
    <w:uiPriority w:val="9"/>
    <w:rsid w:val="00883D54"/>
    <w:rPr>
      <w:rFonts w:ascii="Arial" w:eastAsia="Times New Roman" w:hAnsi="Arial" w:cs="Times New Roman"/>
      <w:b/>
      <w:bCs/>
      <w:kern w:val="32"/>
      <w:sz w:val="32"/>
      <w:szCs w:val="32"/>
      <w:lang w:eastAsia="lv-LV"/>
    </w:rPr>
  </w:style>
  <w:style w:type="paragraph" w:customStyle="1" w:styleId="Virsjais">
    <w:name w:val="Virsējais"/>
    <w:basedOn w:val="ListParagraph"/>
    <w:qFormat/>
    <w:rsid w:val="00883D54"/>
    <w:pPr>
      <w:tabs>
        <w:tab w:val="num" w:pos="360"/>
      </w:tabs>
      <w:outlineLvl w:val="0"/>
    </w:pPr>
    <w:rPr>
      <w:rFonts w:eastAsia="Arial Unicode MS" w:cs="Arial Unicode MS"/>
      <w:b/>
      <w:kern w:val="3"/>
      <w:lang w:eastAsia="en-US" w:bidi="hi-IN"/>
    </w:rPr>
  </w:style>
  <w:style w:type="paragraph" w:customStyle="1" w:styleId="tv2131">
    <w:name w:val="tv2131"/>
    <w:basedOn w:val="Normal"/>
    <w:rsid w:val="00883D54"/>
    <w:pPr>
      <w:spacing w:after="0" w:line="360" w:lineRule="auto"/>
      <w:ind w:firstLine="133"/>
    </w:pPr>
    <w:rPr>
      <w:rFonts w:ascii="Times New Roman" w:eastAsia="Times New Roman" w:hAnsi="Times New Roman" w:cs="Times New Roman"/>
      <w:color w:val="414142"/>
      <w:sz w:val="9"/>
      <w:szCs w:val="9"/>
      <w:lang w:val="en-US"/>
    </w:rPr>
  </w:style>
  <w:style w:type="paragraph" w:customStyle="1" w:styleId="Standard">
    <w:name w:val="Standard"/>
    <w:link w:val="StandardChar"/>
    <w:rsid w:val="00883D54"/>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StandardChar">
    <w:name w:val="Standard Char"/>
    <w:link w:val="Standard"/>
    <w:rsid w:val="00883D54"/>
    <w:rPr>
      <w:rFonts w:ascii="Times New Roman" w:eastAsia="Arial Unicode MS" w:hAnsi="Times New Roman" w:cs="Arial Unicode MS"/>
      <w:kern w:val="3"/>
      <w:sz w:val="24"/>
      <w:szCs w:val="24"/>
      <w:lang w:eastAsia="zh-CN" w:bidi="hi-IN"/>
    </w:rPr>
  </w:style>
  <w:style w:type="character" w:styleId="Strong">
    <w:name w:val="Strong"/>
    <w:qFormat/>
    <w:rsid w:val="00883D54"/>
    <w:rPr>
      <w:b/>
      <w:bCs/>
    </w:rPr>
  </w:style>
  <w:style w:type="paragraph" w:styleId="NormalWeb">
    <w:name w:val="Normal (Web)"/>
    <w:basedOn w:val="Normal"/>
    <w:uiPriority w:val="99"/>
    <w:unhideWhenUsed/>
    <w:rsid w:val="00883D54"/>
    <w:pPr>
      <w:spacing w:after="0" w:line="240" w:lineRule="auto"/>
    </w:pPr>
    <w:rPr>
      <w:rFonts w:ascii="Times New Roman" w:eastAsia="Times New Roman" w:hAnsi="Times New Roman" w:cs="Times New Roman"/>
      <w:sz w:val="24"/>
      <w:szCs w:val="24"/>
      <w:lang w:eastAsia="lv-LV"/>
    </w:rPr>
  </w:style>
  <w:style w:type="character" w:customStyle="1" w:styleId="Heading3Char">
    <w:name w:val="Heading 3 Char"/>
    <w:aliases w:val="Dritte Ebene Char,Sous-titre (3) Char,h3 Char,level3 Char,level 3 Char,Spec 3 Char"/>
    <w:link w:val="Heading3"/>
    <w:uiPriority w:val="9"/>
    <w:rsid w:val="00883D54"/>
    <w:rPr>
      <w:rFonts w:ascii="Times New Roman" w:eastAsia="Times New Roman" w:hAnsi="Times New Roman" w:cs="Times New Roman"/>
      <w:b/>
      <w:bCs/>
      <w:sz w:val="26"/>
      <w:szCs w:val="26"/>
      <w:lang w:val="en-GB"/>
    </w:rPr>
  </w:style>
  <w:style w:type="paragraph" w:customStyle="1" w:styleId="Bullet">
    <w:name w:val="Bullet"/>
    <w:basedOn w:val="Normal"/>
    <w:rsid w:val="00883D54"/>
    <w:pPr>
      <w:tabs>
        <w:tab w:val="num" w:pos="360"/>
      </w:tabs>
      <w:spacing w:before="80" w:after="120" w:line="280" w:lineRule="atLeast"/>
    </w:pPr>
    <w:rPr>
      <w:rFonts w:ascii="Arial" w:eastAsia="Times New Roman" w:hAnsi="Arial" w:cs="Times New Roman"/>
      <w:sz w:val="20"/>
      <w:szCs w:val="20"/>
      <w:lang w:val="en-GB"/>
    </w:rPr>
  </w:style>
  <w:style w:type="paragraph" w:styleId="BodyText2">
    <w:name w:val="Body Text 2"/>
    <w:basedOn w:val="Normal"/>
    <w:link w:val="BodyText2Char"/>
    <w:uiPriority w:val="99"/>
    <w:unhideWhenUsed/>
    <w:rsid w:val="00883D54"/>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883D54"/>
    <w:rPr>
      <w:rFonts w:ascii="Times New Roman" w:eastAsia="Times New Roman" w:hAnsi="Times New Roman" w:cs="Times New Roman"/>
      <w:sz w:val="24"/>
      <w:szCs w:val="24"/>
      <w:lang w:eastAsia="lv-LV"/>
    </w:rPr>
  </w:style>
  <w:style w:type="paragraph" w:customStyle="1" w:styleId="Olita1">
    <w:name w:val="Olita 1"/>
    <w:basedOn w:val="Standard"/>
    <w:qFormat/>
    <w:rsid w:val="00883D54"/>
    <w:pPr>
      <w:spacing w:line="100" w:lineRule="atLeast"/>
      <w:jc w:val="both"/>
    </w:pPr>
    <w:rPr>
      <w:rFonts w:cs="Times New Roman"/>
      <w:b/>
      <w:bCs/>
      <w:color w:val="000000"/>
      <w:lang w:val="en-GB"/>
    </w:rPr>
  </w:style>
  <w:style w:type="paragraph" w:styleId="CommentSubject">
    <w:name w:val="annotation subject"/>
    <w:basedOn w:val="CommentText"/>
    <w:next w:val="CommentText"/>
    <w:link w:val="CommentSubjectChar"/>
    <w:uiPriority w:val="99"/>
    <w:unhideWhenUsed/>
    <w:rsid w:val="00883D54"/>
    <w:pPr>
      <w:jc w:val="left"/>
    </w:pPr>
    <w:rPr>
      <w:rFonts w:ascii="Times New Roman" w:hAnsi="Times New Roman"/>
      <w:b/>
      <w:bCs/>
      <w:lang w:eastAsia="lv-LV"/>
    </w:rPr>
  </w:style>
  <w:style w:type="character" w:customStyle="1" w:styleId="CommentSubjectChar">
    <w:name w:val="Comment Subject Char"/>
    <w:basedOn w:val="KomentratekstsRakstz"/>
    <w:link w:val="CommentSubject"/>
    <w:uiPriority w:val="99"/>
    <w:rsid w:val="00883D54"/>
    <w:rPr>
      <w:rFonts w:ascii="Times New Roman" w:eastAsia="Times New Roman" w:hAnsi="Times New Roman" w:cs="Times New Roman"/>
      <w:b/>
      <w:bCs/>
      <w:sz w:val="20"/>
      <w:szCs w:val="20"/>
      <w:lang w:eastAsia="lv-LV"/>
    </w:rPr>
  </w:style>
  <w:style w:type="paragraph" w:styleId="Revision">
    <w:name w:val="Revision"/>
    <w:hidden/>
    <w:rsid w:val="00883D54"/>
    <w:pPr>
      <w:spacing w:after="0" w:line="240" w:lineRule="auto"/>
    </w:pPr>
    <w:rPr>
      <w:rFonts w:ascii="Times New Roman" w:eastAsia="Times New Roman" w:hAnsi="Times New Roman" w:cs="Times New Roman"/>
      <w:sz w:val="24"/>
      <w:szCs w:val="24"/>
      <w:lang w:eastAsia="lv-LV"/>
    </w:rPr>
  </w:style>
  <w:style w:type="paragraph" w:styleId="EndnoteText">
    <w:name w:val="endnote text"/>
    <w:basedOn w:val="Normal"/>
    <w:link w:val="EndnoteTextChar"/>
    <w:semiHidden/>
    <w:unhideWhenUsed/>
    <w:rsid w:val="00883D54"/>
    <w:pPr>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semiHidden/>
    <w:rsid w:val="00883D54"/>
    <w:rPr>
      <w:rFonts w:ascii="Times New Roman" w:eastAsia="Times New Roman" w:hAnsi="Times New Roman" w:cs="Times New Roman"/>
      <w:sz w:val="20"/>
      <w:szCs w:val="20"/>
      <w:lang w:eastAsia="lv-LV"/>
    </w:rPr>
  </w:style>
  <w:style w:type="character" w:styleId="EndnoteReference">
    <w:name w:val="endnote reference"/>
    <w:basedOn w:val="DefaultParagraphFont"/>
    <w:semiHidden/>
    <w:unhideWhenUsed/>
    <w:rsid w:val="00883D54"/>
    <w:rPr>
      <w:vertAlign w:val="superscript"/>
    </w:rPr>
  </w:style>
  <w:style w:type="paragraph" w:customStyle="1" w:styleId="StyleStyle2Justified">
    <w:name w:val="Style Style2 + Justified"/>
    <w:basedOn w:val="Normal"/>
    <w:rsid w:val="00883D54"/>
    <w:pPr>
      <w:tabs>
        <w:tab w:val="num" w:pos="360"/>
      </w:tabs>
      <w:spacing w:before="240" w:after="120" w:line="240" w:lineRule="auto"/>
      <w:jc w:val="both"/>
    </w:pPr>
    <w:rPr>
      <w:rFonts w:ascii="Times New Roman" w:eastAsia="Times New Roman" w:hAnsi="Times New Roman" w:cs="Times New Roman"/>
      <w:b/>
      <w:bCs/>
      <w:sz w:val="24"/>
      <w:szCs w:val="20"/>
    </w:rPr>
  </w:style>
  <w:style w:type="paragraph" w:customStyle="1" w:styleId="StyleStyle1Justified">
    <w:name w:val="Style Style1 + Justified"/>
    <w:basedOn w:val="Normal"/>
    <w:rsid w:val="00883D54"/>
    <w:pPr>
      <w:tabs>
        <w:tab w:val="num" w:pos="360"/>
        <w:tab w:val="num" w:pos="1134"/>
      </w:tabs>
      <w:spacing w:before="40" w:after="40" w:line="240" w:lineRule="auto"/>
      <w:jc w:val="both"/>
    </w:pPr>
    <w:rPr>
      <w:rFonts w:ascii="Times New Roman" w:eastAsia="Times New Roman" w:hAnsi="Times New Roman" w:cs="Times New Roman"/>
      <w:sz w:val="24"/>
      <w:szCs w:val="20"/>
    </w:rPr>
  </w:style>
  <w:style w:type="character" w:styleId="FollowedHyperlink">
    <w:name w:val="FollowedHyperlink"/>
    <w:basedOn w:val="DefaultParagraphFont"/>
    <w:semiHidden/>
    <w:unhideWhenUsed/>
    <w:rsid w:val="00883D54"/>
    <w:rPr>
      <w:color w:val="954F72" w:themeColor="followedHyperlink"/>
      <w:u w:val="single"/>
    </w:rPr>
  </w:style>
  <w:style w:type="character" w:customStyle="1" w:styleId="UnresolvedMention">
    <w:name w:val="Unresolved Mention"/>
    <w:basedOn w:val="DefaultParagraphFont"/>
    <w:uiPriority w:val="99"/>
    <w:semiHidden/>
    <w:unhideWhenUsed/>
    <w:rsid w:val="00883D54"/>
    <w:rPr>
      <w:color w:val="605E5C"/>
      <w:shd w:val="clear" w:color="auto" w:fill="E1DFDD"/>
    </w:rPr>
  </w:style>
  <w:style w:type="paragraph" w:customStyle="1" w:styleId="PaaOtsikko">
    <w:name w:val="PaaOtsikko"/>
    <w:basedOn w:val="Normal"/>
    <w:uiPriority w:val="99"/>
    <w:rsid w:val="00883D54"/>
    <w:pPr>
      <w:keepNext/>
      <w:spacing w:before="240" w:after="120" w:line="240" w:lineRule="auto"/>
    </w:pPr>
    <w:rPr>
      <w:rFonts w:ascii="Arial" w:eastAsia="Times New Roman" w:hAnsi="Arial" w:cs="Times New Roman"/>
      <w:b/>
      <w:caps/>
      <w:kern w:val="28"/>
      <w:sz w:val="24"/>
      <w:szCs w:val="20"/>
      <w:lang w:val="en-GB" w:eastAsia="de-CH"/>
    </w:rPr>
  </w:style>
  <w:style w:type="paragraph" w:styleId="ListBullet3">
    <w:name w:val="List Bullet 3"/>
    <w:basedOn w:val="Normal"/>
    <w:rsid w:val="00883D54"/>
    <w:pPr>
      <w:tabs>
        <w:tab w:val="num" w:pos="926"/>
      </w:tabs>
      <w:spacing w:after="0" w:line="240" w:lineRule="auto"/>
      <w:ind w:left="926" w:hanging="360"/>
    </w:pPr>
    <w:rPr>
      <w:rFonts w:ascii="Times New Roman" w:eastAsia="Times New Roman" w:hAnsi="Times New Roman" w:cs="Times New Roman"/>
      <w:sz w:val="24"/>
      <w:szCs w:val="20"/>
      <w:lang w:val="en-GB" w:eastAsia="de-CH"/>
    </w:rPr>
  </w:style>
  <w:style w:type="paragraph" w:customStyle="1" w:styleId="BodyText21">
    <w:name w:val="Body Text 21"/>
    <w:basedOn w:val="Normal"/>
    <w:uiPriority w:val="99"/>
    <w:rsid w:val="00883D54"/>
    <w:pPr>
      <w:spacing w:after="0" w:line="240" w:lineRule="auto"/>
    </w:pPr>
    <w:rPr>
      <w:rFonts w:ascii="Arial" w:eastAsia="Times New Roman" w:hAnsi="Arial" w:cs="Times New Roman"/>
      <w:szCs w:val="20"/>
      <w:lang w:val="en-GB"/>
    </w:rPr>
  </w:style>
  <w:style w:type="character" w:customStyle="1" w:styleId="Heading2Char">
    <w:name w:val="Heading 2 Char"/>
    <w:aliases w:val="Second subtitle Char,Char Char1,u2 Char,Spec 2 Char,Spec 21 Char,Spec 22 Char,Spec 23 Char,Spec 24 Char,Spec 25 Char,Spec 26 Char"/>
    <w:basedOn w:val="DefaultParagraphFont"/>
    <w:link w:val="Heading2"/>
    <w:rsid w:val="00883D54"/>
    <w:rPr>
      <w:rFonts w:asciiTheme="majorHAnsi" w:eastAsiaTheme="majorEastAsia" w:hAnsiTheme="majorHAnsi" w:cstheme="majorBidi"/>
      <w:color w:val="2F5496" w:themeColor="accent1" w:themeShade="BF"/>
      <w:sz w:val="26"/>
      <w:szCs w:val="26"/>
      <w:lang w:eastAsia="lv-LV"/>
    </w:rPr>
  </w:style>
  <w:style w:type="paragraph" w:styleId="BodyTextIndent3">
    <w:name w:val="Body Text Indent 3"/>
    <w:basedOn w:val="Normal"/>
    <w:link w:val="BodyTextIndent3Char"/>
    <w:semiHidden/>
    <w:unhideWhenUsed/>
    <w:rsid w:val="00883D54"/>
    <w:pPr>
      <w:spacing w:after="120" w:line="240" w:lineRule="auto"/>
      <w:ind w:left="283"/>
    </w:pPr>
    <w:rPr>
      <w:rFonts w:ascii="Times New Roman" w:eastAsia="Times New Roman" w:hAnsi="Times New Roman" w:cs="Times New Roman"/>
      <w:sz w:val="16"/>
      <w:szCs w:val="16"/>
      <w:lang w:eastAsia="lv-LV"/>
    </w:rPr>
  </w:style>
  <w:style w:type="character" w:customStyle="1" w:styleId="BodyTextIndent3Char">
    <w:name w:val="Body Text Indent 3 Char"/>
    <w:basedOn w:val="DefaultParagraphFont"/>
    <w:link w:val="BodyTextIndent3"/>
    <w:semiHidden/>
    <w:rsid w:val="00883D54"/>
    <w:rPr>
      <w:rFonts w:ascii="Times New Roman" w:eastAsia="Times New Roman" w:hAnsi="Times New Roman" w:cs="Times New Roman"/>
      <w:sz w:val="16"/>
      <w:szCs w:val="16"/>
      <w:lang w:eastAsia="lv-LV"/>
    </w:rPr>
  </w:style>
  <w:style w:type="character" w:customStyle="1" w:styleId="Heading4Char">
    <w:name w:val="Heading 4 Char"/>
    <w:aliases w:val="Spec Bullet Char,Spec 4 Char"/>
    <w:basedOn w:val="DefaultParagraphFont"/>
    <w:link w:val="Heading4"/>
    <w:rsid w:val="00883D54"/>
    <w:rPr>
      <w:rFonts w:ascii="Times New Roman" w:eastAsia="Times New Roman" w:hAnsi="Times New Roman" w:cs="Times New Roman"/>
      <w:b/>
      <w:bCs/>
      <w:sz w:val="28"/>
      <w:szCs w:val="28"/>
      <w:lang w:val="en-GB" w:eastAsia="x-none"/>
    </w:rPr>
  </w:style>
  <w:style w:type="character" w:styleId="PageNumber">
    <w:name w:val="page number"/>
    <w:basedOn w:val="DefaultParagraphFont"/>
    <w:semiHidden/>
    <w:rsid w:val="00883D54"/>
  </w:style>
  <w:style w:type="paragraph" w:customStyle="1" w:styleId="Balonteksts1">
    <w:name w:val="Balonteksts1"/>
    <w:basedOn w:val="Normal"/>
    <w:semiHidden/>
    <w:rsid w:val="00883D54"/>
    <w:pPr>
      <w:spacing w:after="0" w:line="240" w:lineRule="auto"/>
    </w:pPr>
    <w:rPr>
      <w:rFonts w:ascii="Tahoma" w:eastAsia="Times New Roman" w:hAnsi="Tahoma" w:cs="Times New Roman"/>
      <w:sz w:val="16"/>
      <w:szCs w:val="16"/>
      <w:lang w:eastAsia="lv-LV"/>
    </w:rPr>
  </w:style>
  <w:style w:type="paragraph" w:customStyle="1" w:styleId="Komentratma1">
    <w:name w:val="Komentāra tēma1"/>
    <w:basedOn w:val="CommentText"/>
    <w:next w:val="CommentText"/>
    <w:semiHidden/>
    <w:rsid w:val="00883D54"/>
    <w:pPr>
      <w:jc w:val="left"/>
    </w:pPr>
    <w:rPr>
      <w:rFonts w:ascii="Times New Roman" w:hAnsi="Times New Roman"/>
      <w:b/>
      <w:bCs/>
      <w:lang w:val="x-none" w:eastAsia="lv-LV"/>
    </w:rPr>
  </w:style>
  <w:style w:type="paragraph" w:customStyle="1" w:styleId="naisf">
    <w:name w:val="naisf"/>
    <w:basedOn w:val="Normal"/>
    <w:rsid w:val="00883D54"/>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Nodaa">
    <w:name w:val="Nodaļa"/>
    <w:basedOn w:val="Normal"/>
    <w:rsid w:val="00883D54"/>
    <w:pPr>
      <w:numPr>
        <w:numId w:val="12"/>
      </w:numPr>
      <w:tabs>
        <w:tab w:val="clear" w:pos="1655"/>
      </w:tabs>
      <w:spacing w:after="0" w:line="240" w:lineRule="auto"/>
      <w:ind w:left="0" w:firstLine="0"/>
    </w:pPr>
    <w:rPr>
      <w:rFonts w:ascii="Arial" w:eastAsia="Times New Roman" w:hAnsi="Arial" w:cs="Arial"/>
      <w:b/>
      <w:bCs/>
      <w:sz w:val="20"/>
      <w:szCs w:val="24"/>
    </w:rPr>
  </w:style>
  <w:style w:type="paragraph" w:styleId="TOC2">
    <w:name w:val="toc 2"/>
    <w:basedOn w:val="Normal"/>
    <w:next w:val="Normal"/>
    <w:autoRedefine/>
    <w:semiHidden/>
    <w:rsid w:val="00883D54"/>
    <w:pPr>
      <w:spacing w:after="0" w:line="240" w:lineRule="auto"/>
      <w:ind w:left="240"/>
    </w:pPr>
    <w:rPr>
      <w:rFonts w:ascii="Arial" w:eastAsia="Times New Roman" w:hAnsi="Arial" w:cs="Times New Roman"/>
      <w:sz w:val="20"/>
      <w:szCs w:val="24"/>
      <w:lang w:eastAsia="lv-LV"/>
    </w:rPr>
  </w:style>
  <w:style w:type="paragraph" w:styleId="BodyTextIndent">
    <w:name w:val="Body Text Indent"/>
    <w:basedOn w:val="Normal"/>
    <w:link w:val="BodyTextIndentChar"/>
    <w:semiHidden/>
    <w:rsid w:val="00883D54"/>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semiHidden/>
    <w:rsid w:val="00883D54"/>
    <w:rPr>
      <w:rFonts w:ascii="Times New Roman" w:eastAsia="Times New Roman" w:hAnsi="Times New Roman" w:cs="Times New Roman"/>
      <w:sz w:val="24"/>
      <w:szCs w:val="24"/>
      <w:lang w:eastAsia="lv-LV"/>
    </w:rPr>
  </w:style>
  <w:style w:type="character" w:customStyle="1" w:styleId="BodyText1Rakstz">
    <w:name w:val="Body Text1 Rakstz."/>
    <w:rsid w:val="00883D54"/>
    <w:rPr>
      <w:sz w:val="24"/>
      <w:szCs w:val="24"/>
      <w:lang w:val="lv-LV" w:eastAsia="en-US" w:bidi="ar-SA"/>
    </w:rPr>
  </w:style>
  <w:style w:type="paragraph" w:customStyle="1" w:styleId="Body2">
    <w:name w:val="Body 2"/>
    <w:basedOn w:val="Normal"/>
    <w:rsid w:val="00883D54"/>
    <w:pPr>
      <w:spacing w:after="210" w:line="264" w:lineRule="auto"/>
      <w:ind w:left="709"/>
      <w:jc w:val="both"/>
    </w:pPr>
    <w:rPr>
      <w:rFonts w:ascii="Arial" w:eastAsia="Times New Roman" w:hAnsi="Arial" w:cs="Arial"/>
      <w:snapToGrid w:val="0"/>
      <w:sz w:val="21"/>
      <w:szCs w:val="21"/>
      <w:lang w:val="en-GB"/>
    </w:rPr>
  </w:style>
  <w:style w:type="paragraph" w:styleId="BodyTextIndent2">
    <w:name w:val="Body Text Indent 2"/>
    <w:basedOn w:val="Normal"/>
    <w:link w:val="BodyTextIndent2Char"/>
    <w:semiHidden/>
    <w:rsid w:val="00883D54"/>
    <w:pPr>
      <w:numPr>
        <w:ilvl w:val="1"/>
        <w:numId w:val="1"/>
      </w:numPr>
      <w:spacing w:after="120" w:line="480" w:lineRule="auto"/>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semiHidden/>
    <w:rsid w:val="00883D54"/>
    <w:rPr>
      <w:rFonts w:ascii="Times New Roman" w:eastAsia="Times New Roman" w:hAnsi="Times New Roman" w:cs="Times New Roman"/>
      <w:sz w:val="24"/>
      <w:szCs w:val="24"/>
      <w:lang w:eastAsia="lv-LV"/>
    </w:rPr>
  </w:style>
  <w:style w:type="paragraph" w:customStyle="1" w:styleId="TableText">
    <w:name w:val="Table Text"/>
    <w:basedOn w:val="Normal"/>
    <w:rsid w:val="00883D54"/>
    <w:pPr>
      <w:spacing w:after="0" w:line="240" w:lineRule="auto"/>
      <w:jc w:val="both"/>
    </w:pPr>
    <w:rPr>
      <w:rFonts w:ascii="Times New Roman" w:eastAsia="Times New Roman" w:hAnsi="Times New Roman" w:cs="Times New Roman"/>
      <w:sz w:val="24"/>
      <w:szCs w:val="20"/>
    </w:rPr>
  </w:style>
  <w:style w:type="paragraph" w:styleId="BodyText3">
    <w:name w:val="Body Text 3"/>
    <w:basedOn w:val="Normal"/>
    <w:link w:val="BodyText3Char"/>
    <w:semiHidden/>
    <w:rsid w:val="00883D54"/>
    <w:pPr>
      <w:spacing w:before="120" w:after="120" w:line="240" w:lineRule="auto"/>
      <w:jc w:val="both"/>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semiHidden/>
    <w:rsid w:val="00883D54"/>
    <w:rPr>
      <w:rFonts w:ascii="Times New Roman" w:eastAsia="Times New Roman" w:hAnsi="Times New Roman" w:cs="Times New Roman"/>
      <w:i/>
      <w:iCs/>
      <w:sz w:val="24"/>
      <w:szCs w:val="24"/>
    </w:rPr>
  </w:style>
  <w:style w:type="paragraph" w:customStyle="1" w:styleId="PielikumiRakstz">
    <w:name w:val="Pielikumi Rakstz."/>
    <w:basedOn w:val="BodyText"/>
    <w:rsid w:val="00883D54"/>
    <w:pPr>
      <w:spacing w:after="0"/>
      <w:jc w:val="both"/>
    </w:pPr>
    <w:rPr>
      <w:rFonts w:ascii="Arial" w:hAnsi="Arial" w:cs="Arial"/>
      <w:b/>
      <w:bCs/>
    </w:rPr>
  </w:style>
  <w:style w:type="character" w:customStyle="1" w:styleId="PielikumiRakstzRakstz">
    <w:name w:val="Pielikumi Rakstz. Rakstz."/>
    <w:rsid w:val="00883D54"/>
    <w:rPr>
      <w:rFonts w:ascii="Arial" w:hAnsi="Arial" w:cs="Arial"/>
      <w:b/>
      <w:bCs/>
      <w:sz w:val="24"/>
      <w:szCs w:val="24"/>
      <w:lang w:val="lv-LV" w:eastAsia="lv-LV" w:bidi="ar-SA"/>
    </w:rPr>
  </w:style>
  <w:style w:type="paragraph" w:customStyle="1" w:styleId="Annexetitle">
    <w:name w:val="Annexe_title"/>
    <w:basedOn w:val="Heading1"/>
    <w:next w:val="Normal"/>
    <w:autoRedefine/>
    <w:rsid w:val="00883D54"/>
    <w:pPr>
      <w:keepNext w:val="0"/>
      <w:pageBreakBefore/>
      <w:spacing w:after="240"/>
      <w:outlineLvl w:val="9"/>
    </w:pPr>
    <w:rPr>
      <w:b w:val="0"/>
      <w:kern w:val="0"/>
      <w:sz w:val="24"/>
      <w:szCs w:val="20"/>
      <w:lang w:val="en-GB" w:eastAsia="en-US"/>
    </w:rPr>
  </w:style>
  <w:style w:type="character" w:customStyle="1" w:styleId="PamattekstsBodyText1Rakstz">
    <w:name w:val="Pamatteksts;Body Text1 Rakstz."/>
    <w:rsid w:val="00883D54"/>
    <w:rPr>
      <w:sz w:val="24"/>
      <w:szCs w:val="24"/>
      <w:lang w:val="lv-LV" w:eastAsia="en-US" w:bidi="ar-SA"/>
    </w:rPr>
  </w:style>
  <w:style w:type="paragraph" w:customStyle="1" w:styleId="Text1">
    <w:name w:val="Text 1"/>
    <w:basedOn w:val="Normal"/>
    <w:rsid w:val="00883D54"/>
    <w:pPr>
      <w:spacing w:after="240" w:line="240" w:lineRule="auto"/>
      <w:ind w:left="482"/>
      <w:jc w:val="both"/>
    </w:pPr>
    <w:rPr>
      <w:rFonts w:ascii="Arial" w:eastAsia="Times New Roman" w:hAnsi="Arial" w:cs="Times New Roman"/>
      <w:noProof/>
      <w:sz w:val="20"/>
      <w:szCs w:val="20"/>
      <w:lang w:eastAsia="sv-SE"/>
    </w:rPr>
  </w:style>
  <w:style w:type="paragraph" w:customStyle="1" w:styleId="oddl-nadpis">
    <w:name w:val="oddíl-nadpis"/>
    <w:basedOn w:val="Normal"/>
    <w:rsid w:val="00883D54"/>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customStyle="1" w:styleId="tabulka">
    <w:name w:val="tabulka"/>
    <w:basedOn w:val="Normal"/>
    <w:rsid w:val="00883D54"/>
    <w:pPr>
      <w:widowControl w:val="0"/>
      <w:spacing w:before="120" w:after="0" w:line="240" w:lineRule="exact"/>
      <w:jc w:val="center"/>
    </w:pPr>
    <w:rPr>
      <w:rFonts w:ascii="Arial" w:eastAsia="Times New Roman" w:hAnsi="Arial" w:cs="Times New Roman"/>
      <w:sz w:val="20"/>
      <w:szCs w:val="20"/>
      <w:lang w:val="cs-CZ"/>
    </w:rPr>
  </w:style>
  <w:style w:type="paragraph" w:styleId="NormalIndent">
    <w:name w:val="Normal Indent"/>
    <w:basedOn w:val="Normal"/>
    <w:semiHidden/>
    <w:rsid w:val="00883D54"/>
    <w:pPr>
      <w:spacing w:after="0" w:line="240" w:lineRule="auto"/>
      <w:ind w:left="708"/>
    </w:pPr>
    <w:rPr>
      <w:rFonts w:ascii="Arial" w:eastAsia="Times New Roman" w:hAnsi="Arial" w:cs="Times New Roman"/>
      <w:sz w:val="20"/>
      <w:szCs w:val="20"/>
      <w:lang w:val="en-GB"/>
    </w:rPr>
  </w:style>
  <w:style w:type="paragraph" w:customStyle="1" w:styleId="NoIndent">
    <w:name w:val="No Indent"/>
    <w:basedOn w:val="Normal"/>
    <w:next w:val="Normal"/>
    <w:rsid w:val="00883D54"/>
    <w:pPr>
      <w:numPr>
        <w:numId w:val="3"/>
      </w:numPr>
      <w:spacing w:after="0" w:line="240" w:lineRule="auto"/>
    </w:pPr>
    <w:rPr>
      <w:rFonts w:ascii="Times New Roman" w:eastAsia="Times New Roman" w:hAnsi="Times New Roman" w:cs="Times New Roman"/>
      <w:color w:val="000000"/>
      <w:szCs w:val="24"/>
      <w:lang w:val="en-GB"/>
    </w:rPr>
  </w:style>
  <w:style w:type="character" w:customStyle="1" w:styleId="NoIndentChar">
    <w:name w:val="No Indent Char"/>
    <w:rsid w:val="00883D54"/>
    <w:rPr>
      <w:color w:val="000000"/>
      <w:sz w:val="22"/>
      <w:szCs w:val="24"/>
      <w:lang w:val="en-GB" w:eastAsia="en-US" w:bidi="ar-SA"/>
    </w:rPr>
  </w:style>
  <w:style w:type="paragraph" w:customStyle="1" w:styleId="LG-ligums-1">
    <w:name w:val="LG-ligums-1"/>
    <w:basedOn w:val="Heading1"/>
    <w:rsid w:val="00883D54"/>
    <w:pPr>
      <w:spacing w:before="0" w:after="0"/>
      <w:jc w:val="center"/>
    </w:pPr>
    <w:rPr>
      <w:rFonts w:ascii="Times New Roman" w:hAnsi="Times New Roman"/>
      <w:bCs w:val="0"/>
      <w:kern w:val="0"/>
      <w:sz w:val="36"/>
      <w:szCs w:val="20"/>
      <w:lang w:val="ru-RU" w:eastAsia="en-US"/>
    </w:rPr>
  </w:style>
  <w:style w:type="paragraph" w:customStyle="1" w:styleId="Section">
    <w:name w:val="Section"/>
    <w:basedOn w:val="Normal"/>
    <w:rsid w:val="00883D54"/>
    <w:pPr>
      <w:widowControl w:val="0"/>
      <w:spacing w:after="0" w:line="360" w:lineRule="exact"/>
      <w:jc w:val="center"/>
    </w:pPr>
    <w:rPr>
      <w:rFonts w:ascii="Arial" w:eastAsia="Times New Roman" w:hAnsi="Arial" w:cs="Times New Roman"/>
      <w:b/>
      <w:sz w:val="32"/>
      <w:szCs w:val="20"/>
      <w:lang w:val="cs-CZ"/>
    </w:rPr>
  </w:style>
  <w:style w:type="paragraph" w:customStyle="1" w:styleId="text">
    <w:name w:val="text"/>
    <w:rsid w:val="00883D54"/>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883D54"/>
    <w:pPr>
      <w:widowControl w:val="0"/>
      <w:spacing w:before="60" w:after="0" w:line="240" w:lineRule="exact"/>
      <w:jc w:val="both"/>
    </w:pPr>
    <w:rPr>
      <w:rFonts w:ascii="Arial" w:eastAsia="Times New Roman" w:hAnsi="Arial" w:cs="Times New Roman"/>
      <w:sz w:val="24"/>
      <w:szCs w:val="20"/>
      <w:lang w:val="cs-CZ"/>
    </w:rPr>
  </w:style>
  <w:style w:type="paragraph" w:customStyle="1" w:styleId="StyleHeading2Before18ptAfter6pt">
    <w:name w:val="Style Heading 2 + Before:  18 pt After:  6 pt"/>
    <w:basedOn w:val="Heading2"/>
    <w:rsid w:val="00883D54"/>
    <w:pPr>
      <w:tabs>
        <w:tab w:val="left" w:pos="680"/>
        <w:tab w:val="num" w:pos="1440"/>
      </w:tabs>
      <w:spacing w:before="240" w:after="60"/>
      <w:ind w:left="1440" w:hanging="360"/>
    </w:pPr>
    <w:rPr>
      <w:rFonts w:ascii="Times New Roman" w:eastAsia="Times New Roman" w:hAnsi="Times New Roman" w:cs="Times New Roman"/>
      <w:b/>
      <w:bCs/>
      <w:color w:val="auto"/>
      <w:spacing w:val="-2"/>
      <w:sz w:val="28"/>
      <w:szCs w:val="28"/>
      <w:u w:val="single"/>
      <w:lang w:val="en-GB" w:eastAsia="en-US"/>
    </w:rPr>
  </w:style>
  <w:style w:type="paragraph" w:customStyle="1" w:styleId="StyleHeading1After6pt">
    <w:name w:val="Style Heading 1 + After:  6 pt"/>
    <w:basedOn w:val="Heading1"/>
    <w:rsid w:val="00883D54"/>
    <w:pPr>
      <w:keepNext w:val="0"/>
      <w:widowControl w:val="0"/>
      <w:numPr>
        <w:numId w:val="5"/>
      </w:numPr>
      <w:tabs>
        <w:tab w:val="num" w:pos="2345"/>
      </w:tabs>
      <w:spacing w:before="120"/>
      <w:ind w:left="2345" w:hanging="360"/>
    </w:pPr>
    <w:rPr>
      <w:rFonts w:ascii="Times New Roman" w:hAnsi="Times New Roman"/>
      <w:kern w:val="0"/>
      <w:sz w:val="28"/>
      <w:szCs w:val="28"/>
      <w:lang w:val="en-GB" w:eastAsia="en-US"/>
    </w:rPr>
  </w:style>
  <w:style w:type="paragraph" w:customStyle="1" w:styleId="StyleAArial10ptLeft0cm">
    <w:name w:val="Style A + Arial 10 pt Left:  0 cm"/>
    <w:basedOn w:val="Normal"/>
    <w:rsid w:val="00883D54"/>
    <w:pPr>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StyleHeading3Arial">
    <w:name w:val="Style Heading 3 + Arial"/>
    <w:basedOn w:val="Heading3"/>
    <w:rsid w:val="00883D54"/>
    <w:pPr>
      <w:keepLines/>
      <w:tabs>
        <w:tab w:val="num" w:pos="2160"/>
      </w:tabs>
      <w:spacing w:after="0"/>
      <w:ind w:left="2160" w:hanging="180"/>
    </w:pPr>
    <w:rPr>
      <w:bCs w:val="0"/>
      <w:spacing w:val="-3"/>
      <w:sz w:val="24"/>
      <w:szCs w:val="24"/>
      <w:lang w:eastAsia="x-none"/>
    </w:rPr>
  </w:style>
  <w:style w:type="paragraph" w:customStyle="1" w:styleId="StyleHeading4DJ">
    <w:name w:val="Style Heading 4 DJ"/>
    <w:basedOn w:val="StyleHeading3Arial"/>
    <w:rsid w:val="00883D54"/>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883D54"/>
    <w:pPr>
      <w:spacing w:before="60" w:after="60" w:line="240" w:lineRule="auto"/>
      <w:ind w:left="709"/>
      <w:jc w:val="both"/>
    </w:pPr>
    <w:rPr>
      <w:rFonts w:ascii="Arial" w:eastAsia="Times New Roman" w:hAnsi="Arial" w:cs="Times New Roman"/>
      <w:sz w:val="20"/>
      <w:szCs w:val="20"/>
      <w:lang w:val="en-GB"/>
    </w:rPr>
  </w:style>
  <w:style w:type="paragraph" w:customStyle="1" w:styleId="Basic">
    <w:name w:val="Basic"/>
    <w:basedOn w:val="Normal"/>
    <w:rsid w:val="00883D54"/>
    <w:pPr>
      <w:spacing w:before="60" w:after="60" w:line="280" w:lineRule="atLeast"/>
    </w:pPr>
    <w:rPr>
      <w:rFonts w:ascii="Times New Roman" w:eastAsia="Times New Roman" w:hAnsi="Times New Roman" w:cs="Times New Roman"/>
      <w:sz w:val="20"/>
      <w:szCs w:val="24"/>
      <w:lang w:val="en-GB"/>
    </w:rPr>
  </w:style>
  <w:style w:type="paragraph" w:customStyle="1" w:styleId="StyleBodyText2Bold">
    <w:name w:val="Style Body Text 2 + Bold"/>
    <w:basedOn w:val="BodyText2"/>
    <w:autoRedefine/>
    <w:rsid w:val="00883D54"/>
    <w:pPr>
      <w:tabs>
        <w:tab w:val="left" w:pos="1062"/>
        <w:tab w:val="left" w:pos="7180"/>
        <w:tab w:val="left" w:pos="8243"/>
        <w:tab w:val="left" w:pos="13720"/>
      </w:tabs>
      <w:spacing w:line="240" w:lineRule="auto"/>
    </w:pPr>
    <w:rPr>
      <w:rFonts w:ascii="Arial" w:hAnsi="Arial" w:cs="Arial"/>
      <w:b/>
      <w:iCs/>
      <w:spacing w:val="-2"/>
      <w:lang w:val="en-GB" w:eastAsia="x-none"/>
    </w:rPr>
  </w:style>
  <w:style w:type="paragraph" w:customStyle="1" w:styleId="Bulletnew">
    <w:name w:val="Bullet new"/>
    <w:basedOn w:val="Normal"/>
    <w:rsid w:val="00883D54"/>
    <w:pPr>
      <w:tabs>
        <w:tab w:val="num" w:pos="741"/>
        <w:tab w:val="num" w:pos="2160"/>
        <w:tab w:val="right" w:pos="8222"/>
      </w:tabs>
      <w:spacing w:after="120" w:line="280" w:lineRule="atLeast"/>
      <w:ind w:left="741" w:hanging="456"/>
    </w:pPr>
    <w:rPr>
      <w:rFonts w:ascii="Arial" w:eastAsia="Times New Roman" w:hAnsi="Arial" w:cs="Times New Roman"/>
      <w:spacing w:val="-1"/>
      <w:sz w:val="20"/>
      <w:szCs w:val="24"/>
      <w:lang w:val="en-GB"/>
    </w:rPr>
  </w:style>
  <w:style w:type="paragraph" w:customStyle="1" w:styleId="Single">
    <w:name w:val="Single"/>
    <w:basedOn w:val="Normal"/>
    <w:rsid w:val="00883D54"/>
    <w:pPr>
      <w:numPr>
        <w:ilvl w:val="1"/>
        <w:numId w:val="4"/>
      </w:numPr>
      <w:tabs>
        <w:tab w:val="clear" w:pos="2160"/>
      </w:tabs>
      <w:spacing w:after="0" w:line="300" w:lineRule="atLeast"/>
      <w:ind w:left="0" w:firstLine="0"/>
    </w:pPr>
    <w:rPr>
      <w:rFonts w:ascii="Garamond" w:eastAsia="Times New Roman" w:hAnsi="Garamond" w:cs="Times New Roman"/>
      <w:szCs w:val="20"/>
      <w:lang w:val="en-GB"/>
    </w:rPr>
  </w:style>
  <w:style w:type="paragraph" w:styleId="BlockText">
    <w:name w:val="Block Text"/>
    <w:basedOn w:val="Normal"/>
    <w:semiHidden/>
    <w:rsid w:val="00883D54"/>
    <w:pPr>
      <w:shd w:val="clear" w:color="auto" w:fill="FFFFFF"/>
      <w:spacing w:before="108" w:after="0" w:line="278" w:lineRule="exact"/>
      <w:ind w:left="1435" w:right="89"/>
      <w:jc w:val="both"/>
    </w:pPr>
    <w:rPr>
      <w:rFonts w:ascii="Times New Roman" w:eastAsia="Times New Roman" w:hAnsi="Times New Roman" w:cs="Times New Roman"/>
      <w:color w:val="000000"/>
      <w:spacing w:val="-1"/>
      <w:lang w:val="en-GB"/>
    </w:rPr>
  </w:style>
  <w:style w:type="paragraph" w:customStyle="1" w:styleId="Bulletnewletters">
    <w:name w:val="Bullet new letters"/>
    <w:basedOn w:val="Bulletnew"/>
    <w:rsid w:val="00883D54"/>
    <w:pPr>
      <w:tabs>
        <w:tab w:val="clear" w:pos="741"/>
        <w:tab w:val="left" w:pos="993"/>
        <w:tab w:val="left" w:pos="2694"/>
        <w:tab w:val="left" w:pos="3261"/>
      </w:tabs>
      <w:ind w:left="0" w:firstLine="0"/>
    </w:pPr>
    <w:rPr>
      <w:szCs w:val="20"/>
    </w:rPr>
  </w:style>
  <w:style w:type="paragraph" w:customStyle="1" w:styleId="Volume">
    <w:name w:val="Volume"/>
    <w:basedOn w:val="text"/>
    <w:next w:val="Section"/>
    <w:rsid w:val="00883D54"/>
    <w:pPr>
      <w:pageBreakBefore/>
      <w:spacing w:before="360" w:line="360" w:lineRule="exact"/>
      <w:jc w:val="center"/>
    </w:pPr>
    <w:rPr>
      <w:b/>
      <w:sz w:val="36"/>
    </w:rPr>
  </w:style>
  <w:style w:type="paragraph" w:customStyle="1" w:styleId="Bulletnewnumbers">
    <w:name w:val="Bullet new numbers"/>
    <w:basedOn w:val="Bulletnewletters"/>
    <w:rsid w:val="00883D54"/>
    <w:pPr>
      <w:tabs>
        <w:tab w:val="right" w:pos="8789"/>
      </w:tabs>
      <w:jc w:val="both"/>
    </w:pPr>
    <w:rPr>
      <w:rFonts w:cs="Arial"/>
    </w:rPr>
  </w:style>
  <w:style w:type="paragraph" w:customStyle="1" w:styleId="Bodytxt">
    <w:name w:val="Bodytxt"/>
    <w:basedOn w:val="Normal"/>
    <w:rsid w:val="00883D54"/>
    <w:pPr>
      <w:keepNext/>
      <w:spacing w:after="0" w:line="240" w:lineRule="auto"/>
      <w:jc w:val="both"/>
    </w:pPr>
    <w:rPr>
      <w:rFonts w:ascii="Times New Roman" w:eastAsia="Times New Roman" w:hAnsi="Times New Roman" w:cs="Times New Roman"/>
      <w:szCs w:val="24"/>
      <w:lang w:val="en-GB" w:eastAsia="de-DE"/>
    </w:rPr>
  </w:style>
  <w:style w:type="paragraph" w:styleId="PlainText">
    <w:name w:val="Plain Text"/>
    <w:basedOn w:val="Normal"/>
    <w:link w:val="PlainTextChar"/>
    <w:semiHidden/>
    <w:rsid w:val="00883D54"/>
    <w:pPr>
      <w:spacing w:after="24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883D54"/>
    <w:rPr>
      <w:rFonts w:ascii="Courier New" w:eastAsia="Times New Roman" w:hAnsi="Courier New" w:cs="Times New Roman"/>
      <w:sz w:val="20"/>
      <w:szCs w:val="20"/>
    </w:rPr>
  </w:style>
  <w:style w:type="paragraph" w:customStyle="1" w:styleId="ListBulletNoSpace">
    <w:name w:val="List Bullet NoSpace"/>
    <w:basedOn w:val="ListBullet"/>
    <w:rsid w:val="00883D54"/>
    <w:pPr>
      <w:numPr>
        <w:ilvl w:val="1"/>
        <w:numId w:val="6"/>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semiHidden/>
    <w:rsid w:val="00883D54"/>
    <w:pPr>
      <w:spacing w:after="0" w:line="240" w:lineRule="auto"/>
      <w:ind w:left="283" w:hanging="283"/>
    </w:pPr>
    <w:rPr>
      <w:rFonts w:ascii="Times New Roman" w:eastAsia="Times New Roman" w:hAnsi="Times New Roman" w:cs="Times New Roman"/>
      <w:sz w:val="24"/>
      <w:szCs w:val="24"/>
    </w:rPr>
  </w:style>
  <w:style w:type="character" w:customStyle="1" w:styleId="CharChar">
    <w:name w:val="Char Char"/>
    <w:rsid w:val="00883D54"/>
    <w:rPr>
      <w:rFonts w:ascii="Arial" w:hAnsi="Arial" w:cs="Arial"/>
      <w:sz w:val="22"/>
      <w:szCs w:val="24"/>
      <w:lang w:val="lv-LV" w:eastAsia="en-US" w:bidi="ar-SA"/>
    </w:rPr>
  </w:style>
  <w:style w:type="paragraph" w:customStyle="1" w:styleId="BodyTextNoSpace">
    <w:name w:val="Body Text NoSpace"/>
    <w:basedOn w:val="BodyText"/>
    <w:rsid w:val="00883D54"/>
    <w:pPr>
      <w:spacing w:after="0" w:line="270" w:lineRule="atLeast"/>
    </w:pPr>
    <w:rPr>
      <w:sz w:val="23"/>
      <w:szCs w:val="20"/>
      <w:lang w:val="en-GB" w:eastAsia="da-DK"/>
    </w:rPr>
  </w:style>
  <w:style w:type="character" w:customStyle="1" w:styleId="BodyTextNoSpaceChar">
    <w:name w:val="Body Text NoSpace Char"/>
    <w:rsid w:val="00883D54"/>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qFormat/>
    <w:rsid w:val="00883D54"/>
    <w:pPr>
      <w:spacing w:before="140" w:after="140" w:line="250" w:lineRule="atLeast"/>
      <w:ind w:left="1276" w:hanging="1276"/>
    </w:pPr>
    <w:rPr>
      <w:rFonts w:ascii="Times New Roman" w:eastAsia="Times New Roman" w:hAnsi="Times New Roman" w:cs="Times New Roman"/>
      <w:i/>
      <w:sz w:val="21"/>
      <w:szCs w:val="24"/>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rsid w:val="00883D54"/>
    <w:rPr>
      <w:i/>
      <w:sz w:val="21"/>
      <w:szCs w:val="24"/>
      <w:lang w:val="en-GB" w:eastAsia="da-DK" w:bidi="ar-SA"/>
    </w:rPr>
  </w:style>
  <w:style w:type="paragraph" w:customStyle="1" w:styleId="Table">
    <w:name w:val="Table"/>
    <w:basedOn w:val="Normal"/>
    <w:rsid w:val="00883D54"/>
    <w:pPr>
      <w:spacing w:before="60" w:after="60" w:line="220" w:lineRule="atLeast"/>
    </w:pPr>
    <w:rPr>
      <w:rFonts w:ascii="DaneHelveticaNeue" w:eastAsia="Times New Roman" w:hAnsi="DaneHelveticaNeue" w:cs="Times New Roman"/>
      <w:sz w:val="18"/>
      <w:szCs w:val="20"/>
      <w:lang w:val="en-GB" w:eastAsia="da-DK"/>
    </w:rPr>
  </w:style>
  <w:style w:type="paragraph" w:styleId="List2">
    <w:name w:val="List 2"/>
    <w:basedOn w:val="Normal"/>
    <w:semiHidden/>
    <w:rsid w:val="00883D54"/>
    <w:pPr>
      <w:numPr>
        <w:ilvl w:val="1"/>
        <w:numId w:val="11"/>
      </w:numPr>
      <w:tabs>
        <w:tab w:val="clear" w:pos="2384"/>
      </w:tabs>
      <w:spacing w:after="0" w:line="240" w:lineRule="auto"/>
      <w:ind w:left="566" w:hanging="283"/>
    </w:pPr>
    <w:rPr>
      <w:rFonts w:ascii="Times New Roman" w:eastAsia="Times New Roman" w:hAnsi="Times New Roman" w:cs="Times New Roman"/>
      <w:sz w:val="24"/>
      <w:szCs w:val="24"/>
      <w:lang w:val="en-US"/>
    </w:rPr>
  </w:style>
  <w:style w:type="paragraph" w:styleId="List3">
    <w:name w:val="List 3"/>
    <w:basedOn w:val="Normal"/>
    <w:semiHidden/>
    <w:rsid w:val="00883D54"/>
    <w:pPr>
      <w:spacing w:after="0" w:line="240" w:lineRule="auto"/>
      <w:ind w:left="849" w:hanging="283"/>
    </w:pPr>
    <w:rPr>
      <w:rFonts w:ascii="Times New Roman" w:eastAsia="Times New Roman" w:hAnsi="Times New Roman" w:cs="Times New Roman"/>
      <w:sz w:val="24"/>
      <w:szCs w:val="24"/>
      <w:lang w:val="en-US"/>
    </w:rPr>
  </w:style>
  <w:style w:type="paragraph" w:styleId="List4">
    <w:name w:val="List 4"/>
    <w:basedOn w:val="Normal"/>
    <w:semiHidden/>
    <w:rsid w:val="00883D54"/>
    <w:pPr>
      <w:spacing w:after="0" w:line="240" w:lineRule="auto"/>
      <w:ind w:left="1132" w:hanging="283"/>
    </w:pPr>
    <w:rPr>
      <w:rFonts w:ascii="Times New Roman" w:eastAsia="Times New Roman" w:hAnsi="Times New Roman" w:cs="Times New Roman"/>
      <w:sz w:val="24"/>
      <w:szCs w:val="24"/>
      <w:lang w:val="en-US"/>
    </w:rPr>
  </w:style>
  <w:style w:type="paragraph" w:styleId="ListContinue2">
    <w:name w:val="List Continue 2"/>
    <w:basedOn w:val="Normal"/>
    <w:semiHidden/>
    <w:rsid w:val="00883D54"/>
    <w:pPr>
      <w:spacing w:after="120" w:line="240" w:lineRule="auto"/>
      <w:ind w:left="566"/>
    </w:pPr>
    <w:rPr>
      <w:rFonts w:ascii="Times New Roman" w:eastAsia="Times New Roman" w:hAnsi="Times New Roman" w:cs="Times New Roman"/>
      <w:sz w:val="24"/>
      <w:szCs w:val="24"/>
      <w:lang w:val="en-US"/>
    </w:rPr>
  </w:style>
  <w:style w:type="paragraph" w:styleId="ListContinue3">
    <w:name w:val="List Continue 3"/>
    <w:basedOn w:val="Normal"/>
    <w:semiHidden/>
    <w:rsid w:val="00883D54"/>
    <w:pPr>
      <w:spacing w:after="120" w:line="240" w:lineRule="auto"/>
      <w:ind w:left="849"/>
    </w:pPr>
    <w:rPr>
      <w:rFonts w:ascii="Times New Roman" w:eastAsia="Times New Roman" w:hAnsi="Times New Roman" w:cs="Times New Roman"/>
      <w:sz w:val="24"/>
      <w:szCs w:val="24"/>
      <w:lang w:val="en-US"/>
    </w:rPr>
  </w:style>
  <w:style w:type="paragraph" w:customStyle="1" w:styleId="HeaderEven">
    <w:name w:val="HeaderEven"/>
    <w:basedOn w:val="Normal"/>
    <w:rsid w:val="00883D54"/>
    <w:pPr>
      <w:tabs>
        <w:tab w:val="right" w:pos="7371"/>
      </w:tabs>
      <w:spacing w:after="0" w:line="270" w:lineRule="atLeast"/>
      <w:ind w:left="-2268"/>
    </w:pPr>
    <w:rPr>
      <w:rFonts w:ascii="Times New Roman" w:eastAsia="Times New Roman" w:hAnsi="Times New Roman" w:cs="Times New Roman"/>
      <w:sz w:val="23"/>
      <w:szCs w:val="20"/>
      <w:lang w:val="en-GB" w:eastAsia="da-DK"/>
    </w:rPr>
  </w:style>
  <w:style w:type="paragraph" w:customStyle="1" w:styleId="BodyMargin">
    <w:name w:val="Body Margin"/>
    <w:basedOn w:val="BodyText"/>
    <w:next w:val="BodyText"/>
    <w:rsid w:val="00883D54"/>
    <w:pPr>
      <w:spacing w:after="270" w:line="270" w:lineRule="atLeast"/>
      <w:ind w:hanging="2268"/>
    </w:pPr>
    <w:rPr>
      <w:sz w:val="23"/>
      <w:szCs w:val="20"/>
      <w:lang w:val="en-GB" w:eastAsia="da-DK"/>
    </w:rPr>
  </w:style>
  <w:style w:type="paragraph" w:customStyle="1" w:styleId="MarginFrame">
    <w:name w:val="Margin Frame"/>
    <w:basedOn w:val="Normal"/>
    <w:rsid w:val="00883D54"/>
    <w:pPr>
      <w:keepNext/>
      <w:keepLines/>
      <w:framePr w:w="1985" w:wrap="around" w:vAnchor="text" w:hAnchor="margin" w:x="-2267" w:y="1"/>
      <w:spacing w:after="0" w:line="270" w:lineRule="atLeast"/>
    </w:pPr>
    <w:rPr>
      <w:rFonts w:ascii="Times New Roman" w:eastAsia="Times New Roman" w:hAnsi="Times New Roman" w:cs="Times New Roman"/>
      <w:sz w:val="23"/>
      <w:szCs w:val="20"/>
      <w:lang w:val="en-GB" w:eastAsia="da-DK"/>
    </w:rPr>
  </w:style>
  <w:style w:type="paragraph" w:customStyle="1" w:styleId="BodyMarginNoSpace">
    <w:name w:val="Body Margin NoSpace"/>
    <w:basedOn w:val="BodyMargin"/>
    <w:next w:val="BodyTextNoSpace"/>
    <w:rsid w:val="00883D54"/>
    <w:pPr>
      <w:spacing w:after="0"/>
    </w:pPr>
  </w:style>
  <w:style w:type="paragraph" w:styleId="ListBullet2">
    <w:name w:val="List Bullet 2"/>
    <w:basedOn w:val="ListBullet"/>
    <w:semiHidden/>
    <w:rsid w:val="00883D54"/>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883D54"/>
    <w:pPr>
      <w:spacing w:after="0"/>
    </w:pPr>
  </w:style>
  <w:style w:type="paragraph" w:styleId="ListContinue">
    <w:name w:val="List Continue"/>
    <w:basedOn w:val="ListNumber"/>
    <w:semiHidden/>
    <w:rsid w:val="00883D54"/>
    <w:pPr>
      <w:ind w:firstLine="0"/>
    </w:pPr>
  </w:style>
  <w:style w:type="paragraph" w:styleId="ListNumber">
    <w:name w:val="List Number"/>
    <w:basedOn w:val="BodyText"/>
    <w:semiHidden/>
    <w:rsid w:val="00883D54"/>
    <w:pPr>
      <w:tabs>
        <w:tab w:val="num" w:pos="2345"/>
      </w:tabs>
      <w:spacing w:after="270" w:line="270" w:lineRule="atLeast"/>
      <w:ind w:left="2345" w:hanging="360"/>
    </w:pPr>
    <w:rPr>
      <w:sz w:val="23"/>
      <w:szCs w:val="20"/>
      <w:lang w:val="en-GB" w:eastAsia="da-DK"/>
    </w:rPr>
  </w:style>
  <w:style w:type="paragraph" w:styleId="ListNumber2">
    <w:name w:val="List Number 2"/>
    <w:basedOn w:val="ListNumber"/>
    <w:semiHidden/>
    <w:rsid w:val="00883D54"/>
    <w:pPr>
      <w:numPr>
        <w:ilvl w:val="1"/>
      </w:numPr>
      <w:tabs>
        <w:tab w:val="num" w:pos="2345"/>
      </w:tabs>
      <w:ind w:left="850" w:hanging="425"/>
    </w:pPr>
  </w:style>
  <w:style w:type="paragraph" w:customStyle="1" w:styleId="ListContinueNoSpace">
    <w:name w:val="List Continue NoSpace"/>
    <w:basedOn w:val="ListContinue"/>
    <w:rsid w:val="00883D54"/>
    <w:pPr>
      <w:spacing w:after="0"/>
    </w:pPr>
  </w:style>
  <w:style w:type="paragraph" w:customStyle="1" w:styleId="ListContinue2NoSpace">
    <w:name w:val="List Continue 2 NoSpace"/>
    <w:basedOn w:val="ListContinue2"/>
    <w:rsid w:val="00883D54"/>
    <w:pPr>
      <w:spacing w:after="0" w:line="270" w:lineRule="atLeast"/>
      <w:ind w:left="851"/>
    </w:pPr>
    <w:rPr>
      <w:sz w:val="23"/>
      <w:szCs w:val="20"/>
      <w:lang w:val="en-GB" w:eastAsia="da-DK"/>
    </w:rPr>
  </w:style>
  <w:style w:type="paragraph" w:customStyle="1" w:styleId="ListNumberNoSpace">
    <w:name w:val="List Number NoSpace"/>
    <w:basedOn w:val="ListNumber"/>
    <w:rsid w:val="00883D54"/>
    <w:pPr>
      <w:tabs>
        <w:tab w:val="clear" w:pos="2345"/>
        <w:tab w:val="num" w:pos="425"/>
      </w:tabs>
      <w:spacing w:after="0"/>
      <w:ind w:left="425" w:hanging="425"/>
    </w:pPr>
  </w:style>
  <w:style w:type="paragraph" w:customStyle="1" w:styleId="ListNumber2NoSpace">
    <w:name w:val="List Number 2 NoSpace"/>
    <w:basedOn w:val="ListNumber2"/>
    <w:rsid w:val="00883D54"/>
    <w:pPr>
      <w:numPr>
        <w:ilvl w:val="0"/>
        <w:numId w:val="8"/>
      </w:numPr>
      <w:tabs>
        <w:tab w:val="clear" w:pos="851"/>
        <w:tab w:val="num" w:pos="2345"/>
      </w:tabs>
      <w:spacing w:after="0"/>
      <w:ind w:left="850" w:hanging="425"/>
    </w:pPr>
  </w:style>
  <w:style w:type="paragraph" w:customStyle="1" w:styleId="ListHanging">
    <w:name w:val="List Hanging"/>
    <w:basedOn w:val="BodyText"/>
    <w:rsid w:val="00883D54"/>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883D54"/>
    <w:pPr>
      <w:spacing w:after="0"/>
    </w:pPr>
  </w:style>
  <w:style w:type="paragraph" w:styleId="Signature">
    <w:name w:val="Signature"/>
    <w:basedOn w:val="BodyText"/>
    <w:link w:val="SignatureChar"/>
    <w:semiHidden/>
    <w:rsid w:val="00883D54"/>
    <w:pPr>
      <w:spacing w:after="0" w:line="220" w:lineRule="atLeast"/>
    </w:pPr>
    <w:rPr>
      <w:sz w:val="18"/>
      <w:szCs w:val="20"/>
      <w:lang w:val="en-GB" w:eastAsia="da-DK"/>
    </w:rPr>
  </w:style>
  <w:style w:type="character" w:customStyle="1" w:styleId="SignatureChar">
    <w:name w:val="Signature Char"/>
    <w:basedOn w:val="DefaultParagraphFont"/>
    <w:link w:val="Signature"/>
    <w:semiHidden/>
    <w:rsid w:val="00883D54"/>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883D54"/>
    <w:pPr>
      <w:numPr>
        <w:ilvl w:val="1"/>
        <w:numId w:val="9"/>
      </w:numPr>
      <w:tabs>
        <w:tab w:val="clear" w:pos="851"/>
      </w:tabs>
      <w:suppressAutoHyphens/>
      <w:spacing w:line="320" w:lineRule="exact"/>
      <w:ind w:left="0" w:firstLine="0"/>
    </w:pPr>
    <w:rPr>
      <w:rFonts w:ascii="TrueHelveticaLight" w:eastAsia="Times New Roman" w:hAnsi="TrueHelveticaLight" w:cs="Times New Roman"/>
      <w:sz w:val="28"/>
      <w:szCs w:val="20"/>
      <w:lang w:val="en-GB" w:eastAsia="da-DK"/>
    </w:rPr>
  </w:style>
  <w:style w:type="paragraph" w:customStyle="1" w:styleId="FrontPage2">
    <w:name w:val="FrontPage2"/>
    <w:basedOn w:val="FrontPage1"/>
    <w:next w:val="BodyText"/>
    <w:rsid w:val="00883D54"/>
    <w:pPr>
      <w:spacing w:line="400" w:lineRule="exact"/>
    </w:pPr>
    <w:rPr>
      <w:rFonts w:ascii="TrueHelveticaBlack" w:hAnsi="TrueHelveticaBlack"/>
      <w:sz w:val="36"/>
    </w:rPr>
  </w:style>
  <w:style w:type="paragraph" w:styleId="ListNumber3">
    <w:name w:val="List Number 3"/>
    <w:basedOn w:val="ListNumber2"/>
    <w:semiHidden/>
    <w:rsid w:val="00883D54"/>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883D54"/>
    <w:pPr>
      <w:tabs>
        <w:tab w:val="clear" w:pos="926"/>
        <w:tab w:val="left" w:pos="1276"/>
      </w:tabs>
      <w:spacing w:line="270" w:lineRule="atLeast"/>
      <w:ind w:left="1276" w:hanging="425"/>
    </w:pPr>
    <w:rPr>
      <w:sz w:val="23"/>
      <w:lang w:eastAsia="da-DK"/>
    </w:rPr>
  </w:style>
  <w:style w:type="paragraph" w:customStyle="1" w:styleId="ListContinue3NoSpace">
    <w:name w:val="List Continue 3 NoSpace"/>
    <w:basedOn w:val="ListContinue3"/>
    <w:rsid w:val="00883D54"/>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ListNumber3"/>
    <w:rsid w:val="00883D54"/>
    <w:pPr>
      <w:numPr>
        <w:ilvl w:val="2"/>
        <w:numId w:val="6"/>
      </w:numPr>
      <w:tabs>
        <w:tab w:val="clear" w:pos="3785"/>
        <w:tab w:val="num" w:pos="2160"/>
      </w:tabs>
      <w:spacing w:after="0"/>
      <w:ind w:left="1276" w:hanging="425"/>
    </w:pPr>
  </w:style>
  <w:style w:type="paragraph" w:customStyle="1" w:styleId="ListContinue0">
    <w:name w:val="List Continue 0"/>
    <w:basedOn w:val="ListContinue"/>
    <w:rsid w:val="00883D54"/>
    <w:pPr>
      <w:ind w:left="0"/>
    </w:pPr>
  </w:style>
  <w:style w:type="paragraph" w:customStyle="1" w:styleId="ListContinue0NoSpace">
    <w:name w:val="List Continue 0 NoSpace"/>
    <w:basedOn w:val="ListContinue0"/>
    <w:rsid w:val="00883D54"/>
    <w:pPr>
      <w:spacing w:after="0"/>
    </w:pPr>
  </w:style>
  <w:style w:type="paragraph" w:customStyle="1" w:styleId="CaptionMargin">
    <w:name w:val="Caption Margin"/>
    <w:basedOn w:val="Caption"/>
    <w:next w:val="BodyText"/>
    <w:rsid w:val="00883D54"/>
    <w:pPr>
      <w:ind w:left="-992"/>
    </w:pPr>
    <w:rPr>
      <w:szCs w:val="20"/>
    </w:rPr>
  </w:style>
  <w:style w:type="paragraph" w:customStyle="1" w:styleId="FrontPageFrame">
    <w:name w:val="FrontPageFrame"/>
    <w:basedOn w:val="Normal"/>
    <w:rsid w:val="00883D54"/>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eastAsia="da-DK"/>
    </w:rPr>
  </w:style>
  <w:style w:type="paragraph" w:customStyle="1" w:styleId="HeaderFirstLogo">
    <w:name w:val="HeaderFirstLogo"/>
    <w:basedOn w:val="Normal"/>
    <w:next w:val="Normal"/>
    <w:rsid w:val="00883D54"/>
    <w:pPr>
      <w:framePr w:w="3799" w:wrap="around" w:vAnchor="page" w:hAnchor="page" w:xAlign="right" w:y="795"/>
      <w:spacing w:after="0" w:line="270" w:lineRule="atLeast"/>
    </w:pPr>
    <w:rPr>
      <w:rFonts w:ascii="Times New Roman" w:eastAsia="Times New Roman" w:hAnsi="Times New Roman" w:cs="Times New Roman"/>
      <w:sz w:val="23"/>
      <w:szCs w:val="20"/>
      <w:lang w:val="en-GB" w:eastAsia="da-DK"/>
    </w:rPr>
  </w:style>
  <w:style w:type="paragraph" w:customStyle="1" w:styleId="HeaderFrame">
    <w:name w:val="HeaderFrame"/>
    <w:basedOn w:val="Normal"/>
    <w:next w:val="Normal"/>
    <w:rsid w:val="00883D54"/>
    <w:pPr>
      <w:framePr w:hSpace="284" w:wrap="around" w:vAnchor="text" w:hAnchor="margin" w:xAlign="right" w:y="1"/>
      <w:spacing w:after="0" w:line="270" w:lineRule="atLeast"/>
    </w:pPr>
    <w:rPr>
      <w:rFonts w:ascii="Times New Roman" w:eastAsia="Times New Roman" w:hAnsi="Times New Roman" w:cs="Times New Roman"/>
      <w:sz w:val="23"/>
      <w:szCs w:val="20"/>
      <w:lang w:val="en-GB" w:eastAsia="da-DK"/>
    </w:rPr>
  </w:style>
  <w:style w:type="paragraph" w:customStyle="1" w:styleId="FooterFrame">
    <w:name w:val="FooterFrame"/>
    <w:basedOn w:val="Normal"/>
    <w:next w:val="Normal"/>
    <w:rsid w:val="00883D54"/>
    <w:pPr>
      <w:framePr w:hSpace="284" w:wrap="around" w:vAnchor="text" w:hAnchor="margin" w:xAlign="right" w:y="1"/>
      <w:numPr>
        <w:ilvl w:val="2"/>
        <w:numId w:val="9"/>
      </w:numPr>
      <w:tabs>
        <w:tab w:val="clear" w:pos="1211"/>
      </w:tabs>
      <w:spacing w:after="0" w:line="270" w:lineRule="atLeast"/>
      <w:ind w:left="0"/>
    </w:pPr>
    <w:rPr>
      <w:rFonts w:ascii="DaneHelveticaNeue" w:eastAsia="Times New Roman" w:hAnsi="DaneHelveticaNeue" w:cs="Times New Roman"/>
      <w:sz w:val="12"/>
      <w:szCs w:val="20"/>
      <w:lang w:val="en-GB" w:eastAsia="da-DK"/>
    </w:rPr>
  </w:style>
  <w:style w:type="paragraph" w:customStyle="1" w:styleId="FrontPage3">
    <w:name w:val="FrontPage3"/>
    <w:basedOn w:val="FrontPage1"/>
    <w:next w:val="BlockText"/>
    <w:rsid w:val="00883D54"/>
    <w:pPr>
      <w:spacing w:before="160" w:after="0"/>
    </w:pPr>
    <w:rPr>
      <w:sz w:val="20"/>
    </w:rPr>
  </w:style>
  <w:style w:type="paragraph" w:customStyle="1" w:styleId="ContentsPage">
    <w:name w:val="ContentsPage"/>
    <w:basedOn w:val="Normal"/>
    <w:next w:val="BodyText"/>
    <w:rsid w:val="00883D54"/>
    <w:pPr>
      <w:pageBreakBefore/>
      <w:suppressAutoHyphens/>
      <w:spacing w:before="2680" w:after="0" w:line="320" w:lineRule="exact"/>
    </w:pPr>
    <w:rPr>
      <w:rFonts w:ascii="TrueHelveticaBlack" w:eastAsia="Times New Roman" w:hAnsi="TrueHelveticaBlack" w:cs="Times New Roman"/>
      <w:b/>
      <w:sz w:val="32"/>
      <w:szCs w:val="20"/>
      <w:lang w:val="en-GB" w:eastAsia="da-DK"/>
    </w:rPr>
  </w:style>
  <w:style w:type="paragraph" w:customStyle="1" w:styleId="AppendixPage">
    <w:name w:val="AppendixPage"/>
    <w:basedOn w:val="ContentsPage"/>
    <w:next w:val="BodyTextNoSpace"/>
    <w:rsid w:val="00883D54"/>
    <w:pPr>
      <w:pageBreakBefore w:val="0"/>
      <w:spacing w:before="120" w:after="320"/>
    </w:pPr>
  </w:style>
  <w:style w:type="paragraph" w:customStyle="1" w:styleId="Appendix">
    <w:name w:val="Appendix"/>
    <w:basedOn w:val="Normal"/>
    <w:next w:val="BodyText"/>
    <w:rsid w:val="00883D54"/>
    <w:pPr>
      <w:keepNext/>
      <w:keepLines/>
      <w:pageBreakBefore/>
      <w:suppressAutoHyphens/>
      <w:spacing w:after="130" w:line="320" w:lineRule="exact"/>
      <w:outlineLvl w:val="6"/>
    </w:pPr>
    <w:rPr>
      <w:rFonts w:ascii="DaneHelveticaNeue" w:eastAsia="Times New Roman" w:hAnsi="DaneHelveticaNeue" w:cs="Times New Roman"/>
      <w:b/>
      <w:sz w:val="32"/>
      <w:szCs w:val="20"/>
      <w:lang w:val="en-GB" w:eastAsia="da-DK"/>
    </w:rPr>
  </w:style>
  <w:style w:type="paragraph" w:customStyle="1" w:styleId="HeaderFrameEven">
    <w:name w:val="HeaderFrameEven"/>
    <w:basedOn w:val="HeaderFrame"/>
    <w:rsid w:val="00883D54"/>
    <w:pPr>
      <w:framePr w:wrap="around"/>
    </w:pPr>
    <w:rPr>
      <w:rFonts w:ascii="DaneHelveticaNeue" w:hAnsi="DaneHelveticaNeue"/>
      <w:sz w:val="16"/>
    </w:rPr>
  </w:style>
  <w:style w:type="paragraph" w:styleId="Date">
    <w:name w:val="Date"/>
    <w:basedOn w:val="Normal"/>
    <w:next w:val="Normal"/>
    <w:link w:val="DateChar"/>
    <w:semiHidden/>
    <w:rsid w:val="00883D54"/>
    <w:pPr>
      <w:spacing w:after="0" w:line="360" w:lineRule="auto"/>
    </w:pPr>
    <w:rPr>
      <w:rFonts w:ascii="Times New Roman" w:eastAsia="Times New Roman" w:hAnsi="Times New Roman" w:cs="Times New Roman"/>
      <w:sz w:val="24"/>
      <w:szCs w:val="24"/>
      <w:lang w:val="en-GB"/>
    </w:rPr>
  </w:style>
  <w:style w:type="character" w:customStyle="1" w:styleId="DateChar">
    <w:name w:val="Date Char"/>
    <w:basedOn w:val="DefaultParagraphFont"/>
    <w:link w:val="Date"/>
    <w:semiHidden/>
    <w:rsid w:val="00883D54"/>
    <w:rPr>
      <w:rFonts w:ascii="Times New Roman" w:eastAsia="Times New Roman" w:hAnsi="Times New Roman" w:cs="Times New Roman"/>
      <w:sz w:val="24"/>
      <w:szCs w:val="24"/>
      <w:lang w:val="en-GB"/>
    </w:rPr>
  </w:style>
  <w:style w:type="paragraph" w:customStyle="1" w:styleId="NormalA">
    <w:name w:val="Normal A"/>
    <w:basedOn w:val="Normal"/>
    <w:rsid w:val="00883D54"/>
    <w:pPr>
      <w:tabs>
        <w:tab w:val="num" w:pos="360"/>
        <w:tab w:val="left" w:pos="1276"/>
        <w:tab w:val="left" w:pos="1559"/>
        <w:tab w:val="left" w:pos="3686"/>
      </w:tabs>
      <w:spacing w:after="0" w:line="360" w:lineRule="auto"/>
      <w:jc w:val="both"/>
    </w:pPr>
    <w:rPr>
      <w:rFonts w:ascii="Times New Roman" w:eastAsia="Times New Roman" w:hAnsi="Times New Roman" w:cs="Times New Roman"/>
      <w:sz w:val="24"/>
      <w:szCs w:val="24"/>
      <w:lang w:val="en-GB"/>
    </w:rPr>
  </w:style>
  <w:style w:type="paragraph" w:styleId="ListNumber4">
    <w:name w:val="List Number 4"/>
    <w:basedOn w:val="Normal"/>
    <w:semiHidden/>
    <w:rsid w:val="00883D54"/>
    <w:pPr>
      <w:tabs>
        <w:tab w:val="num" w:pos="645"/>
      </w:tabs>
      <w:spacing w:after="0" w:line="270" w:lineRule="atLeast"/>
      <w:ind w:left="645" w:hanging="360"/>
    </w:pPr>
    <w:rPr>
      <w:rFonts w:ascii="Times New Roman" w:eastAsia="Times New Roman" w:hAnsi="Times New Roman" w:cs="Times New Roman"/>
      <w:sz w:val="23"/>
      <w:szCs w:val="20"/>
      <w:lang w:val="en-GB" w:eastAsia="da-DK"/>
    </w:rPr>
  </w:style>
  <w:style w:type="paragraph" w:styleId="ListContinue4">
    <w:name w:val="List Continue 4"/>
    <w:basedOn w:val="Normal"/>
    <w:semiHidden/>
    <w:rsid w:val="00883D54"/>
    <w:pPr>
      <w:spacing w:after="120" w:line="240" w:lineRule="auto"/>
      <w:ind w:left="1132"/>
    </w:pPr>
    <w:rPr>
      <w:rFonts w:ascii="Times New Roman" w:eastAsia="Times New Roman" w:hAnsi="Times New Roman" w:cs="Times New Roman"/>
      <w:sz w:val="24"/>
      <w:szCs w:val="24"/>
      <w:lang w:val="en-GB"/>
    </w:rPr>
  </w:style>
  <w:style w:type="paragraph" w:customStyle="1" w:styleId="NBSclause">
    <w:name w:val="NBS clause"/>
    <w:basedOn w:val="Normal"/>
    <w:rsid w:val="00883D54"/>
    <w:pPr>
      <w:tabs>
        <w:tab w:val="left" w:pos="284"/>
        <w:tab w:val="left" w:pos="680"/>
      </w:tabs>
      <w:overflowPunct w:val="0"/>
      <w:autoSpaceDE w:val="0"/>
      <w:autoSpaceDN w:val="0"/>
      <w:adjustRightInd w:val="0"/>
      <w:spacing w:after="0" w:line="240" w:lineRule="auto"/>
      <w:ind w:left="680" w:hanging="680"/>
      <w:textAlignment w:val="baseline"/>
    </w:pPr>
    <w:rPr>
      <w:rFonts w:ascii="Arial" w:eastAsia="Times New Roman" w:hAnsi="Arial" w:cs="Times New Roman"/>
      <w:szCs w:val="20"/>
      <w:lang w:val="en-GB"/>
    </w:rPr>
  </w:style>
  <w:style w:type="paragraph" w:customStyle="1" w:styleId="FooterEven">
    <w:name w:val="FooterEven"/>
    <w:basedOn w:val="Footer"/>
    <w:rsid w:val="00883D54"/>
    <w:pPr>
      <w:tabs>
        <w:tab w:val="clear" w:pos="4680"/>
        <w:tab w:val="clear" w:pos="9360"/>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883D54"/>
    <w:pPr>
      <w:framePr w:wrap="around"/>
      <w:numPr>
        <w:ilvl w:val="0"/>
        <w:numId w:val="0"/>
      </w:numPr>
      <w:tabs>
        <w:tab w:val="num" w:pos="360"/>
      </w:tabs>
    </w:pPr>
    <w:rPr>
      <w:noProof/>
      <w:color w:val="FFFFFF"/>
      <w:szCs w:val="12"/>
    </w:rPr>
  </w:style>
  <w:style w:type="paragraph" w:customStyle="1" w:styleId="Niveau3">
    <w:name w:val="Niveau 3"/>
    <w:basedOn w:val="Heading3"/>
    <w:next w:val="BodyText"/>
    <w:rsid w:val="00883D54"/>
    <w:pPr>
      <w:numPr>
        <w:numId w:val="7"/>
      </w:numPr>
      <w:tabs>
        <w:tab w:val="clear" w:pos="360"/>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BodyText"/>
    <w:next w:val="BodyText"/>
    <w:rsid w:val="00883D54"/>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883D54"/>
    <w:rPr>
      <w:sz w:val="23"/>
      <w:lang w:val="en-GB" w:eastAsia="da-DK" w:bidi="ar-SA"/>
    </w:rPr>
  </w:style>
  <w:style w:type="paragraph" w:customStyle="1" w:styleId="Daa">
    <w:name w:val="Daļa"/>
    <w:basedOn w:val="PielikumiRakstz"/>
    <w:rsid w:val="00883D54"/>
    <w:pPr>
      <w:numPr>
        <w:numId w:val="10"/>
      </w:numPr>
      <w:tabs>
        <w:tab w:val="clear" w:pos="1209"/>
      </w:tabs>
      <w:ind w:left="0" w:firstLine="0"/>
      <w:jc w:val="center"/>
    </w:pPr>
    <w:rPr>
      <w:sz w:val="22"/>
      <w:szCs w:val="22"/>
    </w:rPr>
  </w:style>
  <w:style w:type="paragraph" w:customStyle="1" w:styleId="nDaa">
    <w:name w:val="nDaļa"/>
    <w:basedOn w:val="Nodaa"/>
    <w:rsid w:val="00883D54"/>
    <w:pPr>
      <w:jc w:val="center"/>
    </w:pPr>
  </w:style>
  <w:style w:type="paragraph" w:customStyle="1" w:styleId="Pielikumi">
    <w:name w:val="Pielikumi"/>
    <w:basedOn w:val="PielikumiRakstz"/>
    <w:rsid w:val="00883D54"/>
  </w:style>
  <w:style w:type="paragraph" w:customStyle="1" w:styleId="Pielikums">
    <w:name w:val="Pielikums"/>
    <w:basedOn w:val="Pielikumi"/>
    <w:rsid w:val="00883D54"/>
    <w:pPr>
      <w:jc w:val="right"/>
    </w:pPr>
  </w:style>
  <w:style w:type="character" w:customStyle="1" w:styleId="NoIndentRakstz">
    <w:name w:val="No Indent Rakstz."/>
    <w:rsid w:val="00883D54"/>
    <w:rPr>
      <w:color w:val="000000"/>
      <w:sz w:val="22"/>
      <w:szCs w:val="24"/>
      <w:lang w:val="en-GB" w:eastAsia="en-US" w:bidi="ar-SA"/>
    </w:rPr>
  </w:style>
  <w:style w:type="paragraph" w:styleId="TOC8">
    <w:name w:val="toc 8"/>
    <w:basedOn w:val="Normal"/>
    <w:next w:val="Normal"/>
    <w:autoRedefine/>
    <w:semiHidden/>
    <w:rsid w:val="00883D54"/>
    <w:pPr>
      <w:spacing w:after="0" w:line="240" w:lineRule="auto"/>
      <w:ind w:left="1680"/>
    </w:pPr>
    <w:rPr>
      <w:rFonts w:ascii="Times New Roman" w:eastAsia="Times New Roman" w:hAnsi="Times New Roman" w:cs="Times New Roman"/>
      <w:sz w:val="24"/>
      <w:szCs w:val="24"/>
      <w:lang w:eastAsia="lv-LV"/>
    </w:rPr>
  </w:style>
  <w:style w:type="paragraph" w:customStyle="1" w:styleId="Sarakstarindkopa1">
    <w:name w:val="Saraksta rindkopa1"/>
    <w:basedOn w:val="Normal"/>
    <w:qFormat/>
    <w:rsid w:val="00883D54"/>
    <w:pPr>
      <w:spacing w:after="0" w:line="240" w:lineRule="auto"/>
      <w:ind w:left="720"/>
    </w:pPr>
    <w:rPr>
      <w:rFonts w:ascii="Times New Roman" w:eastAsia="Arial Unicode MS" w:hAnsi="Times New Roman" w:cs="Arial Unicode MS"/>
      <w:kern w:val="3"/>
      <w:sz w:val="24"/>
      <w:szCs w:val="24"/>
      <w:lang w:val="x-none" w:eastAsia="zh-CN" w:bidi="hi-IN"/>
    </w:rPr>
  </w:style>
  <w:style w:type="character" w:customStyle="1" w:styleId="WW8Num2z0">
    <w:name w:val="WW8Num2z0"/>
    <w:rsid w:val="00883D54"/>
    <w:rPr>
      <w:rFonts w:ascii="Times New Roman" w:hAnsi="Times New Roman"/>
      <w:sz w:val="23"/>
    </w:rPr>
  </w:style>
  <w:style w:type="character" w:customStyle="1" w:styleId="WW8Num36z2">
    <w:name w:val="WW8Num36z2"/>
    <w:rsid w:val="00883D54"/>
    <w:rPr>
      <w:rFonts w:ascii="Wingdings" w:hAnsi="Wingdings"/>
    </w:rPr>
  </w:style>
  <w:style w:type="character" w:customStyle="1" w:styleId="FootnoteCharacters">
    <w:name w:val="Footnote Characters"/>
    <w:rsid w:val="00883D54"/>
    <w:rPr>
      <w:vertAlign w:val="superscript"/>
    </w:rPr>
  </w:style>
  <w:style w:type="character" w:customStyle="1" w:styleId="c6">
    <w:name w:val="c6"/>
    <w:basedOn w:val="DefaultParagraphFont"/>
    <w:rsid w:val="00883D54"/>
  </w:style>
  <w:style w:type="paragraph" w:customStyle="1" w:styleId="c8">
    <w:name w:val="c8"/>
    <w:basedOn w:val="Normal"/>
    <w:rsid w:val="00883D5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lletnew0">
    <w:name w:val="bulletnew"/>
    <w:basedOn w:val="Normal"/>
    <w:rsid w:val="00883D54"/>
    <w:pPr>
      <w:spacing w:after="120" w:line="280" w:lineRule="atLeast"/>
      <w:jc w:val="both"/>
    </w:pPr>
    <w:rPr>
      <w:rFonts w:ascii="Arial" w:eastAsia="Times New Roman" w:hAnsi="Arial" w:cs="Arial"/>
      <w:spacing w:val="-1"/>
      <w:sz w:val="20"/>
      <w:szCs w:val="20"/>
      <w:lang w:eastAsia="lv-LV"/>
    </w:rPr>
  </w:style>
  <w:style w:type="character" w:styleId="Emphasis">
    <w:name w:val="Emphasis"/>
    <w:qFormat/>
    <w:rsid w:val="00883D54"/>
    <w:rPr>
      <w:i/>
      <w:iCs/>
    </w:rPr>
  </w:style>
  <w:style w:type="character" w:customStyle="1" w:styleId="SarakstarindkopaRakstz">
    <w:name w:val="Saraksta rindkopa Rakstz."/>
    <w:rsid w:val="00883D54"/>
    <w:rPr>
      <w:rFonts w:eastAsia="Arial Unicode MS" w:cs="Arial Unicode MS"/>
      <w:kern w:val="3"/>
      <w:sz w:val="24"/>
      <w:szCs w:val="24"/>
      <w:lang w:eastAsia="zh-CN" w:bidi="hi-IN"/>
    </w:rPr>
  </w:style>
  <w:style w:type="paragraph" w:customStyle="1" w:styleId="Heading">
    <w:name w:val="Heading"/>
    <w:basedOn w:val="Standard"/>
    <w:next w:val="Textbody"/>
    <w:rsid w:val="00883D54"/>
    <w:pPr>
      <w:keepNext/>
      <w:spacing w:before="240" w:after="120"/>
    </w:pPr>
    <w:rPr>
      <w:rFonts w:ascii="Arial" w:hAnsi="Arial"/>
      <w:sz w:val="28"/>
      <w:szCs w:val="28"/>
      <w:lang w:val="en-US"/>
    </w:rPr>
  </w:style>
  <w:style w:type="paragraph" w:customStyle="1" w:styleId="Textbody">
    <w:name w:val="Text body"/>
    <w:basedOn w:val="Standard"/>
    <w:rsid w:val="00883D54"/>
    <w:pPr>
      <w:spacing w:after="120"/>
    </w:pPr>
    <w:rPr>
      <w:lang w:val="en-US"/>
    </w:rPr>
  </w:style>
  <w:style w:type="paragraph" w:styleId="List">
    <w:name w:val="List"/>
    <w:basedOn w:val="Textbody"/>
    <w:semiHidden/>
    <w:rsid w:val="00883D54"/>
  </w:style>
  <w:style w:type="paragraph" w:customStyle="1" w:styleId="Index">
    <w:name w:val="Index"/>
    <w:basedOn w:val="Standard"/>
    <w:rsid w:val="00883D54"/>
    <w:pPr>
      <w:suppressLineNumbers/>
    </w:pPr>
    <w:rPr>
      <w:lang w:val="en-US"/>
    </w:rPr>
  </w:style>
  <w:style w:type="character" w:customStyle="1" w:styleId="WW8Num3z0">
    <w:name w:val="WW8Num3z0"/>
    <w:rsid w:val="00883D54"/>
    <w:rPr>
      <w:rFonts w:ascii="Symbol" w:hAnsi="Symbol"/>
    </w:rPr>
  </w:style>
  <w:style w:type="character" w:customStyle="1" w:styleId="WW8Num3z1">
    <w:name w:val="WW8Num3z1"/>
    <w:rsid w:val="00883D54"/>
    <w:rPr>
      <w:rFonts w:ascii="Courier New" w:hAnsi="Courier New" w:cs="Courier New"/>
    </w:rPr>
  </w:style>
  <w:style w:type="character" w:customStyle="1" w:styleId="WW8Num3z2">
    <w:name w:val="WW8Num3z2"/>
    <w:rsid w:val="00883D54"/>
    <w:rPr>
      <w:rFonts w:ascii="Wingdings" w:hAnsi="Wingdings"/>
    </w:rPr>
  </w:style>
  <w:style w:type="character" w:customStyle="1" w:styleId="WW8Num4z0">
    <w:name w:val="WW8Num4z0"/>
    <w:rsid w:val="00883D54"/>
    <w:rPr>
      <w:rFonts w:ascii="Symbol" w:hAnsi="Symbol"/>
    </w:rPr>
  </w:style>
  <w:style w:type="character" w:customStyle="1" w:styleId="WW8Num4z1">
    <w:name w:val="WW8Num4z1"/>
    <w:rsid w:val="00883D54"/>
    <w:rPr>
      <w:rFonts w:ascii="Courier New" w:hAnsi="Courier New" w:cs="Courier New"/>
    </w:rPr>
  </w:style>
  <w:style w:type="character" w:customStyle="1" w:styleId="WW8Num4z2">
    <w:name w:val="WW8Num4z2"/>
    <w:rsid w:val="00883D54"/>
    <w:rPr>
      <w:rFonts w:ascii="Wingdings" w:hAnsi="Wingdings"/>
    </w:rPr>
  </w:style>
  <w:style w:type="character" w:customStyle="1" w:styleId="WW8Num5z0">
    <w:name w:val="WW8Num5z0"/>
    <w:rsid w:val="00883D54"/>
    <w:rPr>
      <w:rFonts w:ascii="Symbol" w:hAnsi="Symbol"/>
    </w:rPr>
  </w:style>
  <w:style w:type="character" w:customStyle="1" w:styleId="WW8Num5z1">
    <w:name w:val="WW8Num5z1"/>
    <w:rsid w:val="00883D54"/>
    <w:rPr>
      <w:rFonts w:ascii="Courier New" w:hAnsi="Courier New" w:cs="Courier New"/>
    </w:rPr>
  </w:style>
  <w:style w:type="character" w:customStyle="1" w:styleId="WW8Num5z2">
    <w:name w:val="WW8Num5z2"/>
    <w:rsid w:val="00883D54"/>
    <w:rPr>
      <w:rFonts w:ascii="Wingdings" w:hAnsi="Wingdings"/>
    </w:rPr>
  </w:style>
  <w:style w:type="character" w:customStyle="1" w:styleId="WW8Num6z0">
    <w:name w:val="WW8Num6z0"/>
    <w:rsid w:val="00883D54"/>
    <w:rPr>
      <w:rFonts w:ascii="Symbol" w:hAnsi="Symbol"/>
    </w:rPr>
  </w:style>
  <w:style w:type="character" w:customStyle="1" w:styleId="WW8Num6z1">
    <w:name w:val="WW8Num6z1"/>
    <w:rsid w:val="00883D54"/>
    <w:rPr>
      <w:rFonts w:ascii="Courier New" w:hAnsi="Courier New" w:cs="Courier New"/>
    </w:rPr>
  </w:style>
  <w:style w:type="character" w:customStyle="1" w:styleId="WW8Num6z2">
    <w:name w:val="WW8Num6z2"/>
    <w:rsid w:val="00883D54"/>
    <w:rPr>
      <w:rFonts w:ascii="Wingdings" w:hAnsi="Wingdings"/>
    </w:rPr>
  </w:style>
  <w:style w:type="character" w:customStyle="1" w:styleId="WW8Num7z0">
    <w:name w:val="WW8Num7z0"/>
    <w:rsid w:val="00883D54"/>
    <w:rPr>
      <w:rFonts w:ascii="Symbol" w:hAnsi="Symbol"/>
    </w:rPr>
  </w:style>
  <w:style w:type="character" w:customStyle="1" w:styleId="WW8Num7z1">
    <w:name w:val="WW8Num7z1"/>
    <w:rsid w:val="00883D54"/>
    <w:rPr>
      <w:rFonts w:ascii="Courier New" w:hAnsi="Courier New" w:cs="Courier New"/>
    </w:rPr>
  </w:style>
  <w:style w:type="character" w:customStyle="1" w:styleId="WW8Num7z2">
    <w:name w:val="WW8Num7z2"/>
    <w:rsid w:val="00883D54"/>
    <w:rPr>
      <w:rFonts w:ascii="Wingdings" w:hAnsi="Wingdings"/>
    </w:rPr>
  </w:style>
  <w:style w:type="character" w:customStyle="1" w:styleId="WW8Num8z0">
    <w:name w:val="WW8Num8z0"/>
    <w:rsid w:val="00883D54"/>
    <w:rPr>
      <w:rFonts w:ascii="Symbol" w:hAnsi="Symbol"/>
    </w:rPr>
  </w:style>
  <w:style w:type="character" w:customStyle="1" w:styleId="WW8Num8z1">
    <w:name w:val="WW8Num8z1"/>
    <w:rsid w:val="00883D54"/>
    <w:rPr>
      <w:rFonts w:ascii="Times New Roman" w:hAnsi="Times New Roman" w:cs="Calibri"/>
    </w:rPr>
  </w:style>
  <w:style w:type="character" w:customStyle="1" w:styleId="WW8Num8z2">
    <w:name w:val="WW8Num8z2"/>
    <w:rsid w:val="00883D54"/>
    <w:rPr>
      <w:rFonts w:ascii="Wingdings" w:hAnsi="Wingdings"/>
    </w:rPr>
  </w:style>
  <w:style w:type="character" w:customStyle="1" w:styleId="WW8Num8z4">
    <w:name w:val="WW8Num8z4"/>
    <w:rsid w:val="00883D54"/>
    <w:rPr>
      <w:rFonts w:ascii="Courier New" w:hAnsi="Courier New" w:cs="Courier New"/>
    </w:rPr>
  </w:style>
  <w:style w:type="character" w:customStyle="1" w:styleId="WW8Num9z0">
    <w:name w:val="WW8Num9z0"/>
    <w:rsid w:val="00883D54"/>
    <w:rPr>
      <w:rFonts w:ascii="Symbol" w:hAnsi="Symbol"/>
    </w:rPr>
  </w:style>
  <w:style w:type="character" w:customStyle="1" w:styleId="WW8Num9z2">
    <w:name w:val="WW8Num9z2"/>
    <w:rsid w:val="00883D54"/>
    <w:rPr>
      <w:rFonts w:ascii="Wingdings" w:hAnsi="Wingdings"/>
    </w:rPr>
  </w:style>
  <w:style w:type="character" w:customStyle="1" w:styleId="WW8Num9z4">
    <w:name w:val="WW8Num9z4"/>
    <w:rsid w:val="00883D54"/>
    <w:rPr>
      <w:rFonts w:ascii="Courier New" w:hAnsi="Courier New" w:cs="Courier New"/>
    </w:rPr>
  </w:style>
  <w:style w:type="character" w:customStyle="1" w:styleId="WW8Num10z0">
    <w:name w:val="WW8Num10z0"/>
    <w:rsid w:val="00883D54"/>
    <w:rPr>
      <w:rFonts w:ascii="Symbol" w:hAnsi="Symbol"/>
    </w:rPr>
  </w:style>
  <w:style w:type="character" w:customStyle="1" w:styleId="WW8Num10z1">
    <w:name w:val="WW8Num10z1"/>
    <w:rsid w:val="00883D54"/>
    <w:rPr>
      <w:rFonts w:ascii="Courier New" w:hAnsi="Courier New" w:cs="Courier New"/>
    </w:rPr>
  </w:style>
  <w:style w:type="character" w:customStyle="1" w:styleId="WW8Num10z2">
    <w:name w:val="WW8Num10z2"/>
    <w:rsid w:val="00883D54"/>
    <w:rPr>
      <w:rFonts w:ascii="Wingdings" w:hAnsi="Wingdings"/>
    </w:rPr>
  </w:style>
  <w:style w:type="character" w:customStyle="1" w:styleId="WW8Num11z0">
    <w:name w:val="WW8Num11z0"/>
    <w:rsid w:val="00883D54"/>
    <w:rPr>
      <w:rFonts w:ascii="Symbol" w:hAnsi="Symbol"/>
    </w:rPr>
  </w:style>
  <w:style w:type="character" w:customStyle="1" w:styleId="WW8Num11z1">
    <w:name w:val="WW8Num11z1"/>
    <w:rsid w:val="00883D54"/>
    <w:rPr>
      <w:rFonts w:ascii="Courier New" w:hAnsi="Courier New" w:cs="Courier New"/>
    </w:rPr>
  </w:style>
  <w:style w:type="character" w:customStyle="1" w:styleId="WW8Num11z2">
    <w:name w:val="WW8Num11z2"/>
    <w:rsid w:val="00883D54"/>
    <w:rPr>
      <w:rFonts w:ascii="Wingdings" w:hAnsi="Wingdings"/>
    </w:rPr>
  </w:style>
  <w:style w:type="character" w:customStyle="1" w:styleId="WW8Num12z0">
    <w:name w:val="WW8Num12z0"/>
    <w:rsid w:val="00883D54"/>
    <w:rPr>
      <w:rFonts w:ascii="Symbol" w:hAnsi="Symbol"/>
    </w:rPr>
  </w:style>
  <w:style w:type="character" w:customStyle="1" w:styleId="WW8Num12z1">
    <w:name w:val="WW8Num12z1"/>
    <w:rsid w:val="00883D54"/>
    <w:rPr>
      <w:rFonts w:ascii="Courier New" w:hAnsi="Courier New" w:cs="Courier New"/>
    </w:rPr>
  </w:style>
  <w:style w:type="character" w:customStyle="1" w:styleId="WW8Num12z2">
    <w:name w:val="WW8Num12z2"/>
    <w:rsid w:val="00883D54"/>
    <w:rPr>
      <w:rFonts w:ascii="Wingdings" w:hAnsi="Wingdings"/>
    </w:rPr>
  </w:style>
  <w:style w:type="character" w:customStyle="1" w:styleId="WW8Num13z0">
    <w:name w:val="WW8Num13z0"/>
    <w:rsid w:val="00883D54"/>
    <w:rPr>
      <w:rFonts w:ascii="Symbol" w:hAnsi="Symbol"/>
    </w:rPr>
  </w:style>
  <w:style w:type="character" w:customStyle="1" w:styleId="WW8Num13z2">
    <w:name w:val="WW8Num13z2"/>
    <w:rsid w:val="00883D54"/>
    <w:rPr>
      <w:rFonts w:ascii="Wingdings" w:hAnsi="Wingdings"/>
    </w:rPr>
  </w:style>
  <w:style w:type="character" w:customStyle="1" w:styleId="WW8Num13z4">
    <w:name w:val="WW8Num13z4"/>
    <w:rsid w:val="00883D54"/>
    <w:rPr>
      <w:rFonts w:ascii="Courier New" w:hAnsi="Courier New" w:cs="Courier New"/>
    </w:rPr>
  </w:style>
  <w:style w:type="character" w:customStyle="1" w:styleId="WW8Num14z0">
    <w:name w:val="WW8Num14z0"/>
    <w:rsid w:val="00883D54"/>
    <w:rPr>
      <w:rFonts w:ascii="Symbol" w:hAnsi="Symbol"/>
    </w:rPr>
  </w:style>
  <w:style w:type="character" w:customStyle="1" w:styleId="WW8Num14z2">
    <w:name w:val="WW8Num14z2"/>
    <w:rsid w:val="00883D54"/>
    <w:rPr>
      <w:rFonts w:ascii="Wingdings" w:hAnsi="Wingdings"/>
    </w:rPr>
  </w:style>
  <w:style w:type="character" w:customStyle="1" w:styleId="WW8Num14z4">
    <w:name w:val="WW8Num14z4"/>
    <w:rsid w:val="00883D54"/>
    <w:rPr>
      <w:rFonts w:ascii="Courier New" w:hAnsi="Courier New" w:cs="Courier New"/>
    </w:rPr>
  </w:style>
  <w:style w:type="character" w:customStyle="1" w:styleId="WW8Num15z0">
    <w:name w:val="WW8Num15z0"/>
    <w:rsid w:val="00883D54"/>
    <w:rPr>
      <w:rFonts w:ascii="Symbol" w:hAnsi="Symbol"/>
    </w:rPr>
  </w:style>
  <w:style w:type="character" w:customStyle="1" w:styleId="WW8Num15z2">
    <w:name w:val="WW8Num15z2"/>
    <w:rsid w:val="00883D54"/>
    <w:rPr>
      <w:rFonts w:ascii="Wingdings" w:hAnsi="Wingdings"/>
    </w:rPr>
  </w:style>
  <w:style w:type="character" w:customStyle="1" w:styleId="WW8Num15z4">
    <w:name w:val="WW8Num15z4"/>
    <w:rsid w:val="00883D54"/>
    <w:rPr>
      <w:rFonts w:ascii="Courier New" w:hAnsi="Courier New" w:cs="Courier New"/>
    </w:rPr>
  </w:style>
  <w:style w:type="character" w:customStyle="1" w:styleId="WW8Num16z0">
    <w:name w:val="WW8Num16z0"/>
    <w:rsid w:val="00883D54"/>
    <w:rPr>
      <w:rFonts w:ascii="Symbol" w:hAnsi="Symbol"/>
    </w:rPr>
  </w:style>
  <w:style w:type="character" w:customStyle="1" w:styleId="WW8Num16z1">
    <w:name w:val="WW8Num16z1"/>
    <w:rsid w:val="00883D54"/>
    <w:rPr>
      <w:rFonts w:ascii="Courier New" w:hAnsi="Courier New" w:cs="Courier New"/>
    </w:rPr>
  </w:style>
  <w:style w:type="character" w:customStyle="1" w:styleId="WW8Num16z2">
    <w:name w:val="WW8Num16z2"/>
    <w:rsid w:val="00883D54"/>
    <w:rPr>
      <w:rFonts w:ascii="Wingdings" w:hAnsi="Wingdings"/>
    </w:rPr>
  </w:style>
  <w:style w:type="character" w:customStyle="1" w:styleId="WW8Num17z0">
    <w:name w:val="WW8Num17z0"/>
    <w:rsid w:val="00883D54"/>
    <w:rPr>
      <w:rFonts w:ascii="Symbol" w:hAnsi="Symbol"/>
    </w:rPr>
  </w:style>
  <w:style w:type="character" w:customStyle="1" w:styleId="WW8Num17z1">
    <w:name w:val="WW8Num17z1"/>
    <w:rsid w:val="00883D54"/>
    <w:rPr>
      <w:rFonts w:ascii="Courier New" w:hAnsi="Courier New" w:cs="Courier New"/>
    </w:rPr>
  </w:style>
  <w:style w:type="character" w:customStyle="1" w:styleId="WW8Num17z2">
    <w:name w:val="WW8Num17z2"/>
    <w:rsid w:val="00883D54"/>
    <w:rPr>
      <w:rFonts w:ascii="Wingdings" w:hAnsi="Wingdings"/>
    </w:rPr>
  </w:style>
  <w:style w:type="character" w:customStyle="1" w:styleId="WW8Num18z0">
    <w:name w:val="WW8Num18z0"/>
    <w:rsid w:val="00883D54"/>
    <w:rPr>
      <w:rFonts w:ascii="Symbol" w:hAnsi="Symbol"/>
    </w:rPr>
  </w:style>
  <w:style w:type="character" w:customStyle="1" w:styleId="WW8Num18z1">
    <w:name w:val="WW8Num18z1"/>
    <w:rsid w:val="00883D54"/>
    <w:rPr>
      <w:rFonts w:ascii="Courier New" w:hAnsi="Courier New" w:cs="Courier New"/>
    </w:rPr>
  </w:style>
  <w:style w:type="character" w:customStyle="1" w:styleId="WW8Num18z2">
    <w:name w:val="WW8Num18z2"/>
    <w:rsid w:val="00883D54"/>
    <w:rPr>
      <w:rFonts w:ascii="Wingdings" w:hAnsi="Wingdings"/>
    </w:rPr>
  </w:style>
  <w:style w:type="character" w:customStyle="1" w:styleId="WW8Num19z0">
    <w:name w:val="WW8Num19z0"/>
    <w:rsid w:val="00883D54"/>
    <w:rPr>
      <w:rFonts w:ascii="Symbol" w:hAnsi="Symbol"/>
    </w:rPr>
  </w:style>
  <w:style w:type="character" w:customStyle="1" w:styleId="WW8Num19z2">
    <w:name w:val="WW8Num19z2"/>
    <w:rsid w:val="00883D54"/>
    <w:rPr>
      <w:rFonts w:ascii="Wingdings" w:hAnsi="Wingdings"/>
    </w:rPr>
  </w:style>
  <w:style w:type="character" w:customStyle="1" w:styleId="WW8Num19z4">
    <w:name w:val="WW8Num19z4"/>
    <w:rsid w:val="00883D54"/>
    <w:rPr>
      <w:rFonts w:ascii="Courier New" w:hAnsi="Courier New" w:cs="Courier New"/>
    </w:rPr>
  </w:style>
  <w:style w:type="character" w:customStyle="1" w:styleId="WW8Num20z1">
    <w:name w:val="WW8Num20z1"/>
    <w:rsid w:val="00883D54"/>
    <w:rPr>
      <w:rFonts w:ascii="Courier New" w:hAnsi="Courier New" w:cs="Courier New"/>
    </w:rPr>
  </w:style>
  <w:style w:type="character" w:customStyle="1" w:styleId="WW8Num20z2">
    <w:name w:val="WW8Num20z2"/>
    <w:rsid w:val="00883D54"/>
    <w:rPr>
      <w:rFonts w:ascii="Wingdings" w:hAnsi="Wingdings"/>
    </w:rPr>
  </w:style>
  <w:style w:type="character" w:customStyle="1" w:styleId="WW8Num20z3">
    <w:name w:val="WW8Num20z3"/>
    <w:rsid w:val="00883D54"/>
    <w:rPr>
      <w:rFonts w:ascii="Symbol" w:hAnsi="Symbol"/>
    </w:rPr>
  </w:style>
  <w:style w:type="character" w:customStyle="1" w:styleId="WW8Num21z0">
    <w:name w:val="WW8Num21z0"/>
    <w:rsid w:val="00883D54"/>
    <w:rPr>
      <w:rFonts w:ascii="Symbol" w:hAnsi="Symbol"/>
    </w:rPr>
  </w:style>
  <w:style w:type="character" w:customStyle="1" w:styleId="WW8Num21z1">
    <w:name w:val="WW8Num21z1"/>
    <w:rsid w:val="00883D54"/>
    <w:rPr>
      <w:rFonts w:ascii="Courier New" w:hAnsi="Courier New" w:cs="Courier New"/>
    </w:rPr>
  </w:style>
  <w:style w:type="character" w:customStyle="1" w:styleId="WW8Num21z2">
    <w:name w:val="WW8Num21z2"/>
    <w:rsid w:val="00883D54"/>
    <w:rPr>
      <w:rFonts w:ascii="Wingdings" w:hAnsi="Wingdings"/>
    </w:rPr>
  </w:style>
  <w:style w:type="character" w:customStyle="1" w:styleId="WW8Num22z0">
    <w:name w:val="WW8Num22z0"/>
    <w:rsid w:val="00883D54"/>
    <w:rPr>
      <w:rFonts w:ascii="Symbol" w:hAnsi="Symbol"/>
    </w:rPr>
  </w:style>
  <w:style w:type="character" w:customStyle="1" w:styleId="WW8Num22z1">
    <w:name w:val="WW8Num22z1"/>
    <w:rsid w:val="00883D54"/>
    <w:rPr>
      <w:rFonts w:ascii="Courier New" w:hAnsi="Courier New" w:cs="Courier New"/>
    </w:rPr>
  </w:style>
  <w:style w:type="character" w:customStyle="1" w:styleId="WW8Num22z2">
    <w:name w:val="WW8Num22z2"/>
    <w:rsid w:val="00883D54"/>
    <w:rPr>
      <w:rFonts w:ascii="Wingdings" w:hAnsi="Wingdings"/>
    </w:rPr>
  </w:style>
  <w:style w:type="character" w:customStyle="1" w:styleId="WW8Num23z0">
    <w:name w:val="WW8Num23z0"/>
    <w:rsid w:val="00883D54"/>
    <w:rPr>
      <w:rFonts w:ascii="Symbol" w:hAnsi="Symbol"/>
    </w:rPr>
  </w:style>
  <w:style w:type="character" w:customStyle="1" w:styleId="WW8Num23z2">
    <w:name w:val="WW8Num23z2"/>
    <w:rsid w:val="00883D54"/>
    <w:rPr>
      <w:rFonts w:ascii="Wingdings" w:hAnsi="Wingdings"/>
    </w:rPr>
  </w:style>
  <w:style w:type="character" w:customStyle="1" w:styleId="WW8Num23z4">
    <w:name w:val="WW8Num23z4"/>
    <w:rsid w:val="00883D54"/>
    <w:rPr>
      <w:rFonts w:ascii="Courier New" w:hAnsi="Courier New" w:cs="Courier New"/>
    </w:rPr>
  </w:style>
  <w:style w:type="character" w:customStyle="1" w:styleId="WW8Num25z0">
    <w:name w:val="WW8Num25z0"/>
    <w:rsid w:val="00883D54"/>
    <w:rPr>
      <w:rFonts w:ascii="Symbol" w:hAnsi="Symbol"/>
    </w:rPr>
  </w:style>
  <w:style w:type="character" w:customStyle="1" w:styleId="WW8Num25z2">
    <w:name w:val="WW8Num25z2"/>
    <w:rsid w:val="00883D54"/>
    <w:rPr>
      <w:rFonts w:ascii="Wingdings" w:hAnsi="Wingdings"/>
    </w:rPr>
  </w:style>
  <w:style w:type="character" w:customStyle="1" w:styleId="WW8Num25z4">
    <w:name w:val="WW8Num25z4"/>
    <w:rsid w:val="00883D54"/>
    <w:rPr>
      <w:rFonts w:ascii="Courier New" w:hAnsi="Courier New" w:cs="Courier New"/>
    </w:rPr>
  </w:style>
  <w:style w:type="character" w:customStyle="1" w:styleId="WW8Num26z0">
    <w:name w:val="WW8Num26z0"/>
    <w:rsid w:val="00883D54"/>
    <w:rPr>
      <w:rFonts w:ascii="Symbol" w:hAnsi="Symbol"/>
    </w:rPr>
  </w:style>
  <w:style w:type="character" w:customStyle="1" w:styleId="WW8Num26z1">
    <w:name w:val="WW8Num26z1"/>
    <w:rsid w:val="00883D54"/>
    <w:rPr>
      <w:rFonts w:ascii="Courier New" w:hAnsi="Courier New" w:cs="Courier New"/>
    </w:rPr>
  </w:style>
  <w:style w:type="character" w:customStyle="1" w:styleId="WW8Num26z2">
    <w:name w:val="WW8Num26z2"/>
    <w:rsid w:val="00883D54"/>
    <w:rPr>
      <w:rFonts w:ascii="Wingdings" w:hAnsi="Wingdings"/>
    </w:rPr>
  </w:style>
  <w:style w:type="character" w:customStyle="1" w:styleId="WW8Num27z0">
    <w:name w:val="WW8Num27z0"/>
    <w:rsid w:val="00883D54"/>
    <w:rPr>
      <w:rFonts w:ascii="Symbol" w:hAnsi="Symbol"/>
    </w:rPr>
  </w:style>
  <w:style w:type="character" w:customStyle="1" w:styleId="WW8Num27z1">
    <w:name w:val="WW8Num27z1"/>
    <w:rsid w:val="00883D54"/>
    <w:rPr>
      <w:rFonts w:ascii="Courier New" w:hAnsi="Courier New" w:cs="Courier New"/>
    </w:rPr>
  </w:style>
  <w:style w:type="character" w:customStyle="1" w:styleId="WW8Num27z2">
    <w:name w:val="WW8Num27z2"/>
    <w:rsid w:val="00883D54"/>
    <w:rPr>
      <w:rFonts w:ascii="Wingdings" w:hAnsi="Wingdings"/>
    </w:rPr>
  </w:style>
  <w:style w:type="character" w:customStyle="1" w:styleId="WW8Num29z0">
    <w:name w:val="WW8Num29z0"/>
    <w:rsid w:val="00883D54"/>
    <w:rPr>
      <w:rFonts w:ascii="Symbol" w:hAnsi="Symbol"/>
    </w:rPr>
  </w:style>
  <w:style w:type="character" w:customStyle="1" w:styleId="WW8Num29z1">
    <w:name w:val="WW8Num29z1"/>
    <w:rsid w:val="00883D54"/>
    <w:rPr>
      <w:rFonts w:ascii="Courier New" w:hAnsi="Courier New" w:cs="Courier New"/>
    </w:rPr>
  </w:style>
  <w:style w:type="character" w:customStyle="1" w:styleId="WW8Num29z2">
    <w:name w:val="WW8Num29z2"/>
    <w:rsid w:val="00883D54"/>
    <w:rPr>
      <w:rFonts w:ascii="Wingdings" w:hAnsi="Wingdings"/>
    </w:rPr>
  </w:style>
  <w:style w:type="character" w:customStyle="1" w:styleId="WW8Num30z0">
    <w:name w:val="WW8Num30z0"/>
    <w:rsid w:val="00883D54"/>
    <w:rPr>
      <w:rFonts w:ascii="Symbol" w:hAnsi="Symbol"/>
    </w:rPr>
  </w:style>
  <w:style w:type="character" w:customStyle="1" w:styleId="WW8Num30z1">
    <w:name w:val="WW8Num30z1"/>
    <w:rsid w:val="00883D54"/>
    <w:rPr>
      <w:rFonts w:ascii="Courier New" w:hAnsi="Courier New" w:cs="Courier New"/>
    </w:rPr>
  </w:style>
  <w:style w:type="character" w:customStyle="1" w:styleId="WW8Num30z2">
    <w:name w:val="WW8Num30z2"/>
    <w:rsid w:val="00883D54"/>
    <w:rPr>
      <w:rFonts w:ascii="Wingdings" w:hAnsi="Wingdings"/>
    </w:rPr>
  </w:style>
  <w:style w:type="character" w:customStyle="1" w:styleId="WW8Num31z0">
    <w:name w:val="WW8Num31z0"/>
    <w:rsid w:val="00883D54"/>
    <w:rPr>
      <w:rFonts w:ascii="Symbol" w:hAnsi="Symbol"/>
    </w:rPr>
  </w:style>
  <w:style w:type="character" w:customStyle="1" w:styleId="WW8Num31z2">
    <w:name w:val="WW8Num31z2"/>
    <w:rsid w:val="00883D54"/>
    <w:rPr>
      <w:rFonts w:ascii="Wingdings" w:hAnsi="Wingdings"/>
    </w:rPr>
  </w:style>
  <w:style w:type="character" w:customStyle="1" w:styleId="WW8Num31z4">
    <w:name w:val="WW8Num31z4"/>
    <w:rsid w:val="00883D54"/>
    <w:rPr>
      <w:rFonts w:ascii="Courier New" w:hAnsi="Courier New" w:cs="Courier New"/>
    </w:rPr>
  </w:style>
  <w:style w:type="character" w:customStyle="1" w:styleId="WW8Num32z0">
    <w:name w:val="WW8Num32z0"/>
    <w:rsid w:val="00883D54"/>
    <w:rPr>
      <w:rFonts w:ascii="Symbol" w:hAnsi="Symbol"/>
    </w:rPr>
  </w:style>
  <w:style w:type="character" w:customStyle="1" w:styleId="WW8Num32z2">
    <w:name w:val="WW8Num32z2"/>
    <w:rsid w:val="00883D54"/>
    <w:rPr>
      <w:rFonts w:ascii="Wingdings" w:hAnsi="Wingdings"/>
    </w:rPr>
  </w:style>
  <w:style w:type="character" w:customStyle="1" w:styleId="WW8Num32z4">
    <w:name w:val="WW8Num32z4"/>
    <w:rsid w:val="00883D54"/>
    <w:rPr>
      <w:rFonts w:ascii="Courier New" w:hAnsi="Courier New" w:cs="Courier New"/>
    </w:rPr>
  </w:style>
  <w:style w:type="character" w:customStyle="1" w:styleId="WW8Num33z0">
    <w:name w:val="WW8Num33z0"/>
    <w:rsid w:val="00883D54"/>
    <w:rPr>
      <w:rFonts w:ascii="Symbol" w:hAnsi="Symbol"/>
    </w:rPr>
  </w:style>
  <w:style w:type="character" w:customStyle="1" w:styleId="WW8Num33z1">
    <w:name w:val="WW8Num33z1"/>
    <w:rsid w:val="00883D54"/>
    <w:rPr>
      <w:rFonts w:ascii="Courier New" w:hAnsi="Courier New" w:cs="Courier New"/>
    </w:rPr>
  </w:style>
  <w:style w:type="character" w:customStyle="1" w:styleId="WW8Num33z2">
    <w:name w:val="WW8Num33z2"/>
    <w:rsid w:val="00883D54"/>
    <w:rPr>
      <w:rFonts w:ascii="Wingdings" w:hAnsi="Wingdings"/>
    </w:rPr>
  </w:style>
  <w:style w:type="character" w:customStyle="1" w:styleId="WW8Num34z0">
    <w:name w:val="WW8Num34z0"/>
    <w:rsid w:val="00883D54"/>
    <w:rPr>
      <w:rFonts w:ascii="Symbol" w:hAnsi="Symbol"/>
    </w:rPr>
  </w:style>
  <w:style w:type="character" w:customStyle="1" w:styleId="WW8Num34z1">
    <w:name w:val="WW8Num34z1"/>
    <w:rsid w:val="00883D54"/>
    <w:rPr>
      <w:rFonts w:ascii="Courier New" w:hAnsi="Courier New" w:cs="Courier New"/>
    </w:rPr>
  </w:style>
  <w:style w:type="character" w:customStyle="1" w:styleId="WW8Num34z2">
    <w:name w:val="WW8Num34z2"/>
    <w:rsid w:val="00883D54"/>
    <w:rPr>
      <w:rFonts w:ascii="Wingdings" w:hAnsi="Wingdings"/>
    </w:rPr>
  </w:style>
  <w:style w:type="character" w:customStyle="1" w:styleId="WW8Num35z0">
    <w:name w:val="WW8Num35z0"/>
    <w:rsid w:val="00883D54"/>
    <w:rPr>
      <w:rFonts w:ascii="Symbol" w:hAnsi="Symbol"/>
    </w:rPr>
  </w:style>
  <w:style w:type="character" w:customStyle="1" w:styleId="WW8Num35z2">
    <w:name w:val="WW8Num35z2"/>
    <w:rsid w:val="00883D54"/>
    <w:rPr>
      <w:rFonts w:ascii="Wingdings" w:hAnsi="Wingdings"/>
    </w:rPr>
  </w:style>
  <w:style w:type="character" w:customStyle="1" w:styleId="WW8Num35z4">
    <w:name w:val="WW8Num35z4"/>
    <w:rsid w:val="00883D54"/>
    <w:rPr>
      <w:rFonts w:ascii="Courier New" w:hAnsi="Courier New" w:cs="Courier New"/>
    </w:rPr>
  </w:style>
  <w:style w:type="character" w:customStyle="1" w:styleId="WW8Num36z0">
    <w:name w:val="WW8Num36z0"/>
    <w:rsid w:val="00883D54"/>
    <w:rPr>
      <w:rFonts w:ascii="Symbol" w:hAnsi="Symbol"/>
    </w:rPr>
  </w:style>
  <w:style w:type="character" w:customStyle="1" w:styleId="WW8Num36z1">
    <w:name w:val="WW8Num36z1"/>
    <w:rsid w:val="00883D54"/>
    <w:rPr>
      <w:rFonts w:ascii="Courier New" w:hAnsi="Courier New" w:cs="Courier New"/>
    </w:rPr>
  </w:style>
  <w:style w:type="character" w:customStyle="1" w:styleId="WW8Num42z0">
    <w:name w:val="WW8Num42z0"/>
    <w:rsid w:val="00883D54"/>
    <w:rPr>
      <w:rFonts w:ascii="Symbol" w:hAnsi="Symbol"/>
    </w:rPr>
  </w:style>
  <w:style w:type="character" w:customStyle="1" w:styleId="WW8Num42z2">
    <w:name w:val="WW8Num42z2"/>
    <w:rsid w:val="00883D54"/>
    <w:rPr>
      <w:rFonts w:ascii="Wingdings" w:hAnsi="Wingdings"/>
    </w:rPr>
  </w:style>
  <w:style w:type="character" w:customStyle="1" w:styleId="WW8Num42z4">
    <w:name w:val="WW8Num42z4"/>
    <w:rsid w:val="00883D54"/>
    <w:rPr>
      <w:rFonts w:ascii="Courier New" w:hAnsi="Courier New" w:cs="Courier New"/>
    </w:rPr>
  </w:style>
  <w:style w:type="character" w:customStyle="1" w:styleId="WW8Num43z0">
    <w:name w:val="WW8Num43z0"/>
    <w:rsid w:val="00883D54"/>
    <w:rPr>
      <w:rFonts w:ascii="Symbol" w:hAnsi="Symbol"/>
    </w:rPr>
  </w:style>
  <w:style w:type="character" w:customStyle="1" w:styleId="WW8Num43z2">
    <w:name w:val="WW8Num43z2"/>
    <w:rsid w:val="00883D54"/>
    <w:rPr>
      <w:rFonts w:ascii="Wingdings" w:hAnsi="Wingdings"/>
    </w:rPr>
  </w:style>
  <w:style w:type="character" w:customStyle="1" w:styleId="WW8Num43z4">
    <w:name w:val="WW8Num43z4"/>
    <w:rsid w:val="00883D54"/>
    <w:rPr>
      <w:rFonts w:ascii="Courier New" w:hAnsi="Courier New" w:cs="Courier New"/>
    </w:rPr>
  </w:style>
  <w:style w:type="character" w:customStyle="1" w:styleId="WW8Num44z0">
    <w:name w:val="WW8Num44z0"/>
    <w:rsid w:val="00883D54"/>
    <w:rPr>
      <w:rFonts w:ascii="Symbol" w:hAnsi="Symbol"/>
    </w:rPr>
  </w:style>
  <w:style w:type="character" w:customStyle="1" w:styleId="WW8Num44z2">
    <w:name w:val="WW8Num44z2"/>
    <w:rsid w:val="00883D54"/>
    <w:rPr>
      <w:rFonts w:ascii="Wingdings" w:hAnsi="Wingdings"/>
    </w:rPr>
  </w:style>
  <w:style w:type="character" w:customStyle="1" w:styleId="WW8Num44z4">
    <w:name w:val="WW8Num44z4"/>
    <w:rsid w:val="00883D54"/>
    <w:rPr>
      <w:rFonts w:ascii="Courier New" w:hAnsi="Courier New" w:cs="Courier New"/>
    </w:rPr>
  </w:style>
  <w:style w:type="character" w:customStyle="1" w:styleId="WW8Num46z1">
    <w:name w:val="WW8Num46z1"/>
    <w:rsid w:val="00883D54"/>
    <w:rPr>
      <w:rFonts w:ascii="Times New Roman" w:hAnsi="Times New Roman" w:cs="Calibri"/>
    </w:rPr>
  </w:style>
  <w:style w:type="character" w:customStyle="1" w:styleId="WW8Num47z0">
    <w:name w:val="WW8Num47z0"/>
    <w:rsid w:val="00883D54"/>
    <w:rPr>
      <w:rFonts w:ascii="Symbol" w:hAnsi="Symbol"/>
    </w:rPr>
  </w:style>
  <w:style w:type="character" w:customStyle="1" w:styleId="WW8Num47z2">
    <w:name w:val="WW8Num47z2"/>
    <w:rsid w:val="00883D54"/>
    <w:rPr>
      <w:rFonts w:ascii="Wingdings" w:hAnsi="Wingdings"/>
    </w:rPr>
  </w:style>
  <w:style w:type="character" w:customStyle="1" w:styleId="WW8Num47z4">
    <w:name w:val="WW8Num47z4"/>
    <w:rsid w:val="00883D54"/>
    <w:rPr>
      <w:rFonts w:ascii="Courier New" w:hAnsi="Courier New" w:cs="Courier New"/>
    </w:rPr>
  </w:style>
  <w:style w:type="character" w:customStyle="1" w:styleId="WW8Num52z0">
    <w:name w:val="WW8Num52z0"/>
    <w:rsid w:val="00883D54"/>
    <w:rPr>
      <w:rFonts w:ascii="Symbol" w:hAnsi="Symbol"/>
    </w:rPr>
  </w:style>
  <w:style w:type="character" w:customStyle="1" w:styleId="WW8Num52z2">
    <w:name w:val="WW8Num52z2"/>
    <w:rsid w:val="00883D54"/>
    <w:rPr>
      <w:rFonts w:ascii="Wingdings" w:hAnsi="Wingdings"/>
    </w:rPr>
  </w:style>
  <w:style w:type="character" w:customStyle="1" w:styleId="WW8Num52z4">
    <w:name w:val="WW8Num52z4"/>
    <w:rsid w:val="00883D54"/>
    <w:rPr>
      <w:rFonts w:ascii="Courier New" w:hAnsi="Courier New" w:cs="Courier New"/>
    </w:rPr>
  </w:style>
  <w:style w:type="character" w:customStyle="1" w:styleId="WW8Num54z0">
    <w:name w:val="WW8Num54z0"/>
    <w:rsid w:val="00883D54"/>
    <w:rPr>
      <w:rFonts w:ascii="Symbol" w:hAnsi="Symbol"/>
    </w:rPr>
  </w:style>
  <w:style w:type="character" w:customStyle="1" w:styleId="WW8Num54z2">
    <w:name w:val="WW8Num54z2"/>
    <w:rsid w:val="00883D54"/>
    <w:rPr>
      <w:rFonts w:ascii="Wingdings" w:hAnsi="Wingdings"/>
    </w:rPr>
  </w:style>
  <w:style w:type="character" w:customStyle="1" w:styleId="WW8Num54z4">
    <w:name w:val="WW8Num54z4"/>
    <w:rsid w:val="00883D54"/>
    <w:rPr>
      <w:rFonts w:ascii="Courier New" w:hAnsi="Courier New" w:cs="Courier New"/>
    </w:rPr>
  </w:style>
  <w:style w:type="character" w:customStyle="1" w:styleId="WW8Num55z0">
    <w:name w:val="WW8Num55z0"/>
    <w:rsid w:val="00883D54"/>
    <w:rPr>
      <w:rFonts w:ascii="Symbol" w:hAnsi="Symbol"/>
    </w:rPr>
  </w:style>
  <w:style w:type="character" w:customStyle="1" w:styleId="WW8Num55z1">
    <w:name w:val="WW8Num55z1"/>
    <w:rsid w:val="00883D54"/>
    <w:rPr>
      <w:rFonts w:ascii="Times New Roman" w:hAnsi="Times New Roman" w:cs="Calibri"/>
    </w:rPr>
  </w:style>
  <w:style w:type="character" w:customStyle="1" w:styleId="WW8Num59z0">
    <w:name w:val="WW8Num59z0"/>
    <w:rsid w:val="00883D54"/>
    <w:rPr>
      <w:rFonts w:ascii="Symbol" w:hAnsi="Symbol"/>
    </w:rPr>
  </w:style>
  <w:style w:type="character" w:customStyle="1" w:styleId="WW8Num65z0">
    <w:name w:val="WW8Num65z0"/>
    <w:rsid w:val="00883D54"/>
    <w:rPr>
      <w:rFonts w:ascii="Symbol" w:hAnsi="Symbol"/>
    </w:rPr>
  </w:style>
  <w:style w:type="character" w:customStyle="1" w:styleId="WW8Num65z1">
    <w:name w:val="WW8Num65z1"/>
    <w:rsid w:val="00883D54"/>
    <w:rPr>
      <w:rFonts w:ascii="Courier New" w:hAnsi="Courier New" w:cs="Courier New"/>
    </w:rPr>
  </w:style>
  <w:style w:type="character" w:customStyle="1" w:styleId="WW8Num65z2">
    <w:name w:val="WW8Num65z2"/>
    <w:rsid w:val="00883D54"/>
    <w:rPr>
      <w:rFonts w:ascii="Wingdings" w:hAnsi="Wingdings"/>
    </w:rPr>
  </w:style>
  <w:style w:type="character" w:customStyle="1" w:styleId="WW8Num73z1">
    <w:name w:val="WW8Num73z1"/>
    <w:rsid w:val="00883D54"/>
    <w:rPr>
      <w:rFonts w:ascii="Symbol" w:hAnsi="Symbol"/>
    </w:rPr>
  </w:style>
  <w:style w:type="character" w:customStyle="1" w:styleId="WW8Num81z0">
    <w:name w:val="WW8Num81z0"/>
    <w:rsid w:val="00883D54"/>
    <w:rPr>
      <w:rFonts w:ascii="Symbol" w:hAnsi="Symbol"/>
    </w:rPr>
  </w:style>
  <w:style w:type="character" w:customStyle="1" w:styleId="WW8Num82z0">
    <w:name w:val="WW8Num82z0"/>
    <w:rsid w:val="00883D54"/>
    <w:rPr>
      <w:rFonts w:ascii="Symbol" w:hAnsi="Symbol"/>
    </w:rPr>
  </w:style>
  <w:style w:type="character" w:customStyle="1" w:styleId="WW8Num83z0">
    <w:name w:val="WW8Num83z0"/>
    <w:rsid w:val="00883D54"/>
    <w:rPr>
      <w:rFonts w:ascii="Symbol" w:hAnsi="Symbol"/>
    </w:rPr>
  </w:style>
  <w:style w:type="character" w:customStyle="1" w:styleId="WW8Num83z1">
    <w:name w:val="WW8Num83z1"/>
    <w:rsid w:val="00883D54"/>
    <w:rPr>
      <w:rFonts w:ascii="Courier New" w:hAnsi="Courier New" w:cs="Courier New"/>
    </w:rPr>
  </w:style>
  <w:style w:type="character" w:customStyle="1" w:styleId="WW8Num83z2">
    <w:name w:val="WW8Num83z2"/>
    <w:rsid w:val="00883D54"/>
    <w:rPr>
      <w:rFonts w:ascii="Wingdings" w:hAnsi="Wingdings"/>
    </w:rPr>
  </w:style>
  <w:style w:type="character" w:customStyle="1" w:styleId="WW8Num84z0">
    <w:name w:val="WW8Num84z0"/>
    <w:rsid w:val="00883D54"/>
    <w:rPr>
      <w:rFonts w:ascii="Symbol" w:hAnsi="Symbol"/>
    </w:rPr>
  </w:style>
  <w:style w:type="character" w:customStyle="1" w:styleId="WW8Num85z0">
    <w:name w:val="WW8Num85z0"/>
    <w:rsid w:val="00883D54"/>
    <w:rPr>
      <w:rFonts w:ascii="Symbol" w:hAnsi="Symbol"/>
    </w:rPr>
  </w:style>
  <w:style w:type="character" w:customStyle="1" w:styleId="WW8Num86z0">
    <w:name w:val="WW8Num86z0"/>
    <w:rsid w:val="00883D54"/>
    <w:rPr>
      <w:rFonts w:ascii="Symbol" w:hAnsi="Symbol"/>
    </w:rPr>
  </w:style>
  <w:style w:type="character" w:customStyle="1" w:styleId="WW8Num87z0">
    <w:name w:val="WW8Num87z0"/>
    <w:rsid w:val="00883D54"/>
    <w:rPr>
      <w:rFonts w:ascii="Symbol" w:hAnsi="Symbol"/>
    </w:rPr>
  </w:style>
  <w:style w:type="character" w:customStyle="1" w:styleId="WW8Num87z1">
    <w:name w:val="WW8Num87z1"/>
    <w:rsid w:val="00883D54"/>
    <w:rPr>
      <w:rFonts w:ascii="Courier New" w:hAnsi="Courier New" w:cs="Courier New"/>
    </w:rPr>
  </w:style>
  <w:style w:type="character" w:customStyle="1" w:styleId="WW8Num87z2">
    <w:name w:val="WW8Num87z2"/>
    <w:rsid w:val="00883D54"/>
    <w:rPr>
      <w:rFonts w:ascii="Wingdings" w:hAnsi="Wingdings"/>
    </w:rPr>
  </w:style>
  <w:style w:type="character" w:customStyle="1" w:styleId="Absatz-Standardschriftart">
    <w:name w:val="Absatz-Standardschriftart"/>
    <w:rsid w:val="00883D54"/>
  </w:style>
  <w:style w:type="character" w:customStyle="1" w:styleId="WW-Absatz-Standardschriftart">
    <w:name w:val="WW-Absatz-Standardschriftart"/>
    <w:rsid w:val="00883D54"/>
  </w:style>
  <w:style w:type="character" w:customStyle="1" w:styleId="WW-Absatz-Standardschriftart1">
    <w:name w:val="WW-Absatz-Standardschriftart1"/>
    <w:rsid w:val="00883D54"/>
  </w:style>
  <w:style w:type="character" w:customStyle="1" w:styleId="WW-Absatz-Standardschriftart11">
    <w:name w:val="WW-Absatz-Standardschriftart11"/>
    <w:rsid w:val="00883D54"/>
  </w:style>
  <w:style w:type="character" w:customStyle="1" w:styleId="WW-Absatz-Standardschriftart111">
    <w:name w:val="WW-Absatz-Standardschriftart111"/>
    <w:rsid w:val="00883D54"/>
  </w:style>
  <w:style w:type="character" w:customStyle="1" w:styleId="WW-Absatz-Standardschriftart1111">
    <w:name w:val="WW-Absatz-Standardschriftart1111"/>
    <w:rsid w:val="00883D54"/>
  </w:style>
  <w:style w:type="character" w:customStyle="1" w:styleId="WW-Absatz-Standardschriftart11111">
    <w:name w:val="WW-Absatz-Standardschriftart11111"/>
    <w:rsid w:val="00883D54"/>
  </w:style>
  <w:style w:type="character" w:customStyle="1" w:styleId="WW-Absatz-Standardschriftart111111">
    <w:name w:val="WW-Absatz-Standardschriftart111111"/>
    <w:rsid w:val="00883D54"/>
  </w:style>
  <w:style w:type="character" w:customStyle="1" w:styleId="WW-Absatz-Standardschriftart1111111">
    <w:name w:val="WW-Absatz-Standardschriftart1111111"/>
    <w:rsid w:val="00883D54"/>
  </w:style>
  <w:style w:type="character" w:customStyle="1" w:styleId="ListLabel1">
    <w:name w:val="ListLabel 1"/>
    <w:rsid w:val="00883D54"/>
    <w:rPr>
      <w:rFonts w:cs="Courier New"/>
    </w:rPr>
  </w:style>
  <w:style w:type="character" w:customStyle="1" w:styleId="ListLabel2">
    <w:name w:val="ListLabel 2"/>
    <w:rsid w:val="00883D54"/>
    <w:rPr>
      <w:rFonts w:cs="Calibri"/>
    </w:rPr>
  </w:style>
  <w:style w:type="character" w:customStyle="1" w:styleId="NumberingSymbols">
    <w:name w:val="Numbering Symbols"/>
    <w:rsid w:val="00883D54"/>
  </w:style>
  <w:style w:type="paragraph" w:customStyle="1" w:styleId="TableContents">
    <w:name w:val="Table Contents"/>
    <w:basedOn w:val="Standard"/>
    <w:rsid w:val="00883D54"/>
    <w:pPr>
      <w:suppressLineNumbers/>
    </w:pPr>
    <w:rPr>
      <w:lang w:val="en-US"/>
    </w:rPr>
  </w:style>
  <w:style w:type="character" w:customStyle="1" w:styleId="TekstsRakstz">
    <w:name w:val="Teksts Rakstz."/>
    <w:locked/>
    <w:rsid w:val="00883D54"/>
    <w:rPr>
      <w:rFonts w:ascii="Garamond" w:hAnsi="Garamond"/>
      <w:szCs w:val="24"/>
    </w:rPr>
  </w:style>
  <w:style w:type="paragraph" w:customStyle="1" w:styleId="Teksts">
    <w:name w:val="Teksts"/>
    <w:basedOn w:val="Normal"/>
    <w:rsid w:val="00883D54"/>
    <w:pPr>
      <w:spacing w:after="120" w:line="240" w:lineRule="auto"/>
      <w:ind w:left="709"/>
    </w:pPr>
    <w:rPr>
      <w:rFonts w:ascii="Garamond" w:eastAsia="Times New Roman" w:hAnsi="Garamond" w:cs="Times New Roman"/>
      <w:sz w:val="20"/>
      <w:szCs w:val="24"/>
      <w:lang w:val="x-none" w:eastAsia="x-none"/>
    </w:rPr>
  </w:style>
  <w:style w:type="paragraph" w:customStyle="1" w:styleId="StyleHeading1Justified">
    <w:name w:val="Style Heading 1 + Justified"/>
    <w:basedOn w:val="Heading1"/>
    <w:autoRedefine/>
    <w:rsid w:val="00883D54"/>
    <w:pPr>
      <w:tabs>
        <w:tab w:val="num" w:pos="1211"/>
      </w:tabs>
      <w:ind w:left="1211" w:hanging="360"/>
      <w:jc w:val="both"/>
    </w:pPr>
    <w:rPr>
      <w:caps/>
      <w:kern w:val="28"/>
      <w:sz w:val="22"/>
      <w:szCs w:val="22"/>
      <w:lang w:val="de-DE"/>
    </w:rPr>
  </w:style>
  <w:style w:type="paragraph" w:customStyle="1" w:styleId="Olita2">
    <w:name w:val="Olita 2"/>
    <w:qFormat/>
    <w:rsid w:val="00883D54"/>
    <w:pPr>
      <w:widowControl w:val="0"/>
      <w:numPr>
        <w:ilvl w:val="1"/>
      </w:numPr>
      <w:suppressAutoHyphens/>
      <w:autoSpaceDN w:val="0"/>
      <w:spacing w:after="0" w:line="100" w:lineRule="atLeast"/>
      <w:ind w:left="720" w:hanging="360"/>
      <w:jc w:val="both"/>
      <w:textAlignment w:val="baseline"/>
    </w:pPr>
    <w:rPr>
      <w:rFonts w:ascii="Times New Roman" w:eastAsia="Times New Roman" w:hAnsi="Times New Roman" w:cs="Times New Roman"/>
      <w:b/>
      <w:bCs/>
      <w:kern w:val="3"/>
      <w:sz w:val="24"/>
      <w:szCs w:val="24"/>
      <w:lang w:val="en-US" w:eastAsia="zh-CN" w:bidi="hi-IN"/>
    </w:rPr>
  </w:style>
  <w:style w:type="character" w:customStyle="1" w:styleId="-1">
    <w:name w:val="Цветной список - Акцент 1 Знак"/>
    <w:rsid w:val="00883D54"/>
    <w:rPr>
      <w:rFonts w:eastAsia="Arial Unicode MS" w:cs="Arial Unicode MS"/>
      <w:kern w:val="3"/>
      <w:sz w:val="24"/>
      <w:szCs w:val="24"/>
      <w:lang w:eastAsia="zh-CN" w:bidi="hi-IN"/>
    </w:rPr>
  </w:style>
  <w:style w:type="character" w:customStyle="1" w:styleId="Olita2Char">
    <w:name w:val="Olita 2 Char"/>
    <w:rsid w:val="00883D54"/>
    <w:rPr>
      <w:b/>
      <w:bCs/>
      <w:kern w:val="3"/>
      <w:sz w:val="24"/>
      <w:szCs w:val="24"/>
      <w:lang w:eastAsia="zh-CN" w:bidi="hi-IN"/>
    </w:rPr>
  </w:style>
  <w:style w:type="character" w:customStyle="1" w:styleId="NoSpacingChar">
    <w:name w:val="No Spacing Char"/>
    <w:rsid w:val="00883D54"/>
    <w:rPr>
      <w:rFonts w:ascii="Calibri" w:eastAsia="MS Mincho" w:hAnsi="Calibri"/>
      <w:sz w:val="22"/>
      <w:szCs w:val="22"/>
      <w:lang w:eastAsia="ja-JP" w:bidi="ar-SA"/>
    </w:rPr>
  </w:style>
  <w:style w:type="paragraph" w:customStyle="1" w:styleId="Punktas1">
    <w:name w:val="Punktas 1"/>
    <w:basedOn w:val="Normal"/>
    <w:autoRedefine/>
    <w:rsid w:val="00883D54"/>
    <w:pPr>
      <w:spacing w:after="0" w:line="240" w:lineRule="auto"/>
      <w:ind w:firstLine="568"/>
      <w:jc w:val="both"/>
    </w:pPr>
    <w:rPr>
      <w:rFonts w:ascii="Times New Roman" w:eastAsia="Calibri" w:hAnsi="Times New Roman" w:cs="Times New Roman"/>
      <w:bCs/>
      <w:sz w:val="24"/>
      <w:szCs w:val="24"/>
      <w:lang w:val="lt-LT"/>
    </w:rPr>
  </w:style>
  <w:style w:type="character" w:customStyle="1" w:styleId="shorttext">
    <w:name w:val="short_text"/>
    <w:rsid w:val="00883D54"/>
  </w:style>
  <w:style w:type="character" w:customStyle="1" w:styleId="hps">
    <w:name w:val="hps"/>
    <w:rsid w:val="00883D54"/>
  </w:style>
  <w:style w:type="paragraph" w:styleId="Subtitle">
    <w:name w:val="Subtitle"/>
    <w:basedOn w:val="Normal"/>
    <w:next w:val="Normal"/>
    <w:link w:val="SubtitleChar"/>
    <w:qFormat/>
    <w:rsid w:val="00883D54"/>
    <w:pPr>
      <w:spacing w:after="60" w:line="240" w:lineRule="auto"/>
      <w:jc w:val="center"/>
      <w:outlineLvl w:val="1"/>
    </w:pPr>
    <w:rPr>
      <w:rFonts w:ascii="Calibri Light" w:eastAsia="Times New Roman" w:hAnsi="Calibri Light" w:cs="Times New Roman"/>
      <w:sz w:val="24"/>
      <w:szCs w:val="24"/>
      <w:lang w:val="x-none" w:eastAsia="x-none"/>
    </w:rPr>
  </w:style>
  <w:style w:type="character" w:customStyle="1" w:styleId="ApakvirsrakstsRakstz">
    <w:name w:val="Apakšvirsraksts Rakstz."/>
    <w:basedOn w:val="DefaultParagraphFont"/>
    <w:rsid w:val="00883D54"/>
    <w:rPr>
      <w:rFonts w:eastAsiaTheme="minorEastAsia"/>
      <w:color w:val="5A5A5A" w:themeColor="text1" w:themeTint="A5"/>
      <w:spacing w:val="15"/>
    </w:rPr>
  </w:style>
  <w:style w:type="character" w:customStyle="1" w:styleId="SubtitleChar">
    <w:name w:val="Subtitle Char"/>
    <w:basedOn w:val="DefaultParagraphFont"/>
    <w:link w:val="Subtitle"/>
    <w:rsid w:val="00883D54"/>
    <w:rPr>
      <w:rFonts w:ascii="Calibri Light" w:eastAsia="Times New Roman" w:hAnsi="Calibri Light" w:cs="Times New Roman"/>
      <w:sz w:val="24"/>
      <w:szCs w:val="24"/>
      <w:lang w:val="x-none" w:eastAsia="x-none"/>
    </w:rPr>
  </w:style>
  <w:style w:type="paragraph" w:customStyle="1" w:styleId="Prskatjums1">
    <w:name w:val="Pārskatījums1"/>
    <w:hidden/>
    <w:semiHidden/>
    <w:rsid w:val="00883D54"/>
    <w:pPr>
      <w:spacing w:after="0" w:line="240" w:lineRule="auto"/>
    </w:pPr>
    <w:rPr>
      <w:rFonts w:ascii="Times New Roman" w:eastAsia="Times New Roman" w:hAnsi="Times New Roman" w:cs="Times New Roman"/>
      <w:sz w:val="24"/>
      <w:szCs w:val="24"/>
      <w:lang w:eastAsia="lv-LV"/>
    </w:rPr>
  </w:style>
  <w:style w:type="paragraph" w:styleId="TOC3">
    <w:name w:val="toc 3"/>
    <w:basedOn w:val="Normal"/>
    <w:next w:val="Normal"/>
    <w:autoRedefine/>
    <w:semiHidden/>
    <w:rsid w:val="00883D54"/>
    <w:pPr>
      <w:spacing w:after="0" w:line="240" w:lineRule="auto"/>
      <w:ind w:left="480"/>
    </w:pPr>
    <w:rPr>
      <w:rFonts w:ascii="Times New Roman" w:eastAsia="Times New Roman" w:hAnsi="Times New Roman" w:cs="Times New Roman"/>
      <w:i/>
      <w:iCs/>
      <w:sz w:val="20"/>
      <w:szCs w:val="20"/>
      <w:lang w:val="en-GB"/>
    </w:rPr>
  </w:style>
  <w:style w:type="paragraph" w:styleId="MacroText">
    <w:name w:val="macro"/>
    <w:link w:val="MacroTextChar"/>
    <w:semiHidden/>
    <w:rsid w:val="00883D54"/>
    <w:pPr>
      <w:tabs>
        <w:tab w:val="left" w:pos="480"/>
        <w:tab w:val="left" w:pos="960"/>
        <w:tab w:val="num" w:pos="1211"/>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val="fi-FI" w:eastAsia="lv-LV"/>
    </w:rPr>
  </w:style>
  <w:style w:type="character" w:customStyle="1" w:styleId="MacroTextChar">
    <w:name w:val="Macro Text Char"/>
    <w:basedOn w:val="DefaultParagraphFont"/>
    <w:link w:val="MacroText"/>
    <w:semiHidden/>
    <w:rsid w:val="00883D54"/>
    <w:rPr>
      <w:rFonts w:ascii="Courier New" w:eastAsia="Times New Roman" w:hAnsi="Courier New" w:cs="Courier New"/>
      <w:sz w:val="20"/>
      <w:szCs w:val="20"/>
      <w:lang w:val="fi-FI" w:eastAsia="lv-LV"/>
    </w:rPr>
  </w:style>
  <w:style w:type="paragraph" w:customStyle="1" w:styleId="CM17">
    <w:name w:val="CM17"/>
    <w:basedOn w:val="Normal"/>
    <w:next w:val="Normal"/>
    <w:rsid w:val="00883D54"/>
    <w:pPr>
      <w:widowControl w:val="0"/>
      <w:autoSpaceDE w:val="0"/>
      <w:autoSpaceDN w:val="0"/>
      <w:adjustRightInd w:val="0"/>
      <w:spacing w:after="843" w:line="240" w:lineRule="auto"/>
    </w:pPr>
    <w:rPr>
      <w:rFonts w:ascii="Arial" w:eastAsia="Times New Roman" w:hAnsi="Arial" w:cs="Arial"/>
      <w:sz w:val="24"/>
      <w:szCs w:val="24"/>
    </w:rPr>
  </w:style>
  <w:style w:type="paragraph" w:customStyle="1" w:styleId="Text0">
    <w:name w:val="Text"/>
    <w:basedOn w:val="Normal"/>
    <w:uiPriority w:val="99"/>
    <w:rsid w:val="00883D54"/>
    <w:pPr>
      <w:spacing w:before="240" w:after="0" w:line="240" w:lineRule="auto"/>
      <w:ind w:left="1134"/>
      <w:jc w:val="both"/>
    </w:pPr>
    <w:rPr>
      <w:rFonts w:ascii="Arial" w:eastAsia="Times New Roman" w:hAnsi="Arial" w:cs="Arial"/>
      <w:lang w:val="de-CH"/>
    </w:rPr>
  </w:style>
  <w:style w:type="paragraph" w:customStyle="1" w:styleId="CM14">
    <w:name w:val="CM14"/>
    <w:basedOn w:val="Default"/>
    <w:next w:val="Default"/>
    <w:rsid w:val="00883D54"/>
    <w:pPr>
      <w:widowControl w:val="0"/>
      <w:spacing w:after="243"/>
    </w:pPr>
    <w:rPr>
      <w:rFonts w:ascii="Arial" w:hAnsi="Arial" w:cs="Arial"/>
      <w:color w:val="auto"/>
      <w:lang w:val="lv-LV" w:eastAsia="en-US"/>
    </w:rPr>
  </w:style>
  <w:style w:type="paragraph" w:styleId="TOC7">
    <w:name w:val="toc 7"/>
    <w:basedOn w:val="Normal"/>
    <w:next w:val="Normal"/>
    <w:autoRedefine/>
    <w:semiHidden/>
    <w:rsid w:val="00883D54"/>
    <w:pPr>
      <w:spacing w:after="0" w:line="240" w:lineRule="auto"/>
      <w:ind w:left="1320"/>
    </w:pPr>
    <w:rPr>
      <w:rFonts w:ascii="Arial" w:eastAsia="Times New Roman" w:hAnsi="Arial" w:cs="Arial"/>
    </w:rPr>
  </w:style>
  <w:style w:type="character" w:customStyle="1" w:styleId="Yhteystiedot">
    <w:name w:val="Yhteystiedot"/>
    <w:rsid w:val="00883D54"/>
    <w:rPr>
      <w:rFonts w:ascii="Times New Roman" w:hAnsi="Times New Roman" w:cs="Times New Roman"/>
      <w:sz w:val="18"/>
      <w:szCs w:val="18"/>
      <w:lang w:val="fi-FI" w:eastAsia="x-none"/>
    </w:rPr>
  </w:style>
  <w:style w:type="paragraph" w:customStyle="1" w:styleId="Text2">
    <w:name w:val="Text2"/>
    <w:basedOn w:val="Normal"/>
    <w:rsid w:val="00883D54"/>
    <w:pPr>
      <w:keepLines/>
      <w:spacing w:after="120" w:line="240" w:lineRule="auto"/>
      <w:ind w:left="1296"/>
    </w:pPr>
    <w:rPr>
      <w:rFonts w:ascii="Arial" w:eastAsia="Times New Roman" w:hAnsi="Arial" w:cs="Arial"/>
      <w:noProof/>
      <w:sz w:val="20"/>
      <w:szCs w:val="20"/>
    </w:rPr>
  </w:style>
  <w:style w:type="character" w:customStyle="1" w:styleId="EquationCaption">
    <w:name w:val="_Equation Caption"/>
    <w:rsid w:val="00883D54"/>
  </w:style>
  <w:style w:type="character" w:customStyle="1" w:styleId="tw4winMark">
    <w:name w:val="tw4winMark"/>
    <w:rsid w:val="00883D54"/>
    <w:rPr>
      <w:rFonts w:ascii="Courier New" w:hAnsi="Courier New" w:cs="Courier New"/>
      <w:vanish/>
      <w:color w:val="800080"/>
      <w:sz w:val="24"/>
      <w:szCs w:val="24"/>
      <w:vertAlign w:val="subscript"/>
    </w:rPr>
  </w:style>
  <w:style w:type="character" w:customStyle="1" w:styleId="CommentTextChar1">
    <w:name w:val="Comment Text Char1"/>
    <w:semiHidden/>
    <w:rsid w:val="00883D54"/>
    <w:rPr>
      <w:rFonts w:ascii="Times New Roman" w:eastAsia="Times New Roman" w:hAnsi="Times New Roman" w:cs="Times New Roman"/>
      <w:sz w:val="20"/>
      <w:szCs w:val="20"/>
      <w:lang w:val="x-none" w:eastAsia="x-none"/>
    </w:rPr>
  </w:style>
  <w:style w:type="paragraph" w:styleId="DocumentMap">
    <w:name w:val="Document Map"/>
    <w:basedOn w:val="Normal"/>
    <w:link w:val="DocumentMapChar"/>
    <w:semiHidden/>
    <w:rsid w:val="00883D54"/>
    <w:pPr>
      <w:shd w:val="clear" w:color="auto" w:fill="000080"/>
      <w:spacing w:after="0" w:line="240" w:lineRule="auto"/>
    </w:pPr>
    <w:rPr>
      <w:rFonts w:ascii="Times New Roman" w:eastAsia="Times New Roman" w:hAnsi="Times New Roman" w:cs="Times New Roman"/>
      <w:sz w:val="20"/>
      <w:szCs w:val="20"/>
      <w:lang w:eastAsia="x-none"/>
    </w:rPr>
  </w:style>
  <w:style w:type="character" w:customStyle="1" w:styleId="DocumentMapChar">
    <w:name w:val="Document Map Char"/>
    <w:basedOn w:val="DefaultParagraphFont"/>
    <w:link w:val="DocumentMap"/>
    <w:semiHidden/>
    <w:rsid w:val="00883D54"/>
    <w:rPr>
      <w:rFonts w:ascii="Times New Roman" w:eastAsia="Times New Roman" w:hAnsi="Times New Roman" w:cs="Times New Roman"/>
      <w:sz w:val="20"/>
      <w:szCs w:val="20"/>
      <w:shd w:val="clear" w:color="auto" w:fill="000080"/>
      <w:lang w:eastAsia="x-none"/>
    </w:rPr>
  </w:style>
  <w:style w:type="paragraph" w:styleId="TOC4">
    <w:name w:val="toc 4"/>
    <w:basedOn w:val="Normal"/>
    <w:next w:val="Normal"/>
    <w:autoRedefine/>
    <w:semiHidden/>
    <w:rsid w:val="00883D54"/>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semiHidden/>
    <w:rsid w:val="00883D54"/>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883D54"/>
    <w:pPr>
      <w:spacing w:after="0" w:line="240" w:lineRule="auto"/>
      <w:ind w:left="1200"/>
    </w:pPr>
    <w:rPr>
      <w:rFonts w:ascii="Times New Roman" w:eastAsia="Times New Roman" w:hAnsi="Times New Roman" w:cs="Times New Roman"/>
      <w:sz w:val="24"/>
      <w:szCs w:val="24"/>
    </w:rPr>
  </w:style>
  <w:style w:type="character" w:customStyle="1" w:styleId="tw4winError">
    <w:name w:val="tw4winError"/>
    <w:rsid w:val="00883D54"/>
    <w:rPr>
      <w:rFonts w:ascii="Courier New" w:hAnsi="Courier New" w:cs="Courier New"/>
      <w:color w:val="00FF00"/>
      <w:sz w:val="40"/>
      <w:szCs w:val="40"/>
    </w:rPr>
  </w:style>
  <w:style w:type="character" w:customStyle="1" w:styleId="tw4winTerm">
    <w:name w:val="tw4winTerm"/>
    <w:rsid w:val="00883D54"/>
    <w:rPr>
      <w:color w:val="0000FF"/>
    </w:rPr>
  </w:style>
  <w:style w:type="character" w:customStyle="1" w:styleId="tw4winPopup">
    <w:name w:val="tw4winPopup"/>
    <w:rsid w:val="00883D54"/>
    <w:rPr>
      <w:rFonts w:ascii="Courier New" w:hAnsi="Courier New" w:cs="Courier New"/>
      <w:noProof/>
      <w:color w:val="008000"/>
    </w:rPr>
  </w:style>
  <w:style w:type="character" w:customStyle="1" w:styleId="tw4winJump">
    <w:name w:val="tw4winJump"/>
    <w:rsid w:val="00883D54"/>
    <w:rPr>
      <w:rFonts w:ascii="Courier New" w:hAnsi="Courier New" w:cs="Courier New"/>
      <w:noProof/>
      <w:color w:val="008080"/>
    </w:rPr>
  </w:style>
  <w:style w:type="character" w:customStyle="1" w:styleId="tw4winExternal">
    <w:name w:val="tw4winExternal"/>
    <w:rsid w:val="00883D54"/>
    <w:rPr>
      <w:rFonts w:ascii="Courier New" w:hAnsi="Courier New" w:cs="Courier New"/>
      <w:noProof/>
      <w:color w:val="808080"/>
    </w:rPr>
  </w:style>
  <w:style w:type="character" w:customStyle="1" w:styleId="tw4winInternal">
    <w:name w:val="tw4winInternal"/>
    <w:rsid w:val="00883D54"/>
    <w:rPr>
      <w:rFonts w:ascii="Courier New" w:hAnsi="Courier New" w:cs="Courier New"/>
      <w:noProof/>
      <w:color w:val="FF0000"/>
    </w:rPr>
  </w:style>
  <w:style w:type="character" w:customStyle="1" w:styleId="DONOTTRANSLATE">
    <w:name w:val="DO_NOT_TRANSLATE"/>
    <w:rsid w:val="00883D54"/>
    <w:rPr>
      <w:rFonts w:ascii="Courier New" w:hAnsi="Courier New" w:cs="Courier New"/>
      <w:noProof/>
      <w:color w:val="800000"/>
    </w:rPr>
  </w:style>
  <w:style w:type="paragraph" w:styleId="NoSpacing">
    <w:name w:val="No Spacing"/>
    <w:qFormat/>
    <w:rsid w:val="00883D54"/>
    <w:pPr>
      <w:spacing w:after="0" w:line="240" w:lineRule="auto"/>
    </w:pPr>
    <w:rPr>
      <w:rFonts w:ascii="Calibri" w:eastAsia="Times New Roman" w:hAnsi="Calibri" w:cs="Calibri"/>
    </w:rPr>
  </w:style>
  <w:style w:type="paragraph" w:customStyle="1" w:styleId="4teksts">
    <w:name w:val="4_teksts"/>
    <w:basedOn w:val="Teksts"/>
    <w:qFormat/>
    <w:rsid w:val="00883D54"/>
    <w:pPr>
      <w:spacing w:after="0" w:line="0" w:lineRule="atLeast"/>
      <w:ind w:left="0" w:firstLine="709"/>
      <w:jc w:val="both"/>
    </w:pPr>
    <w:rPr>
      <w:rFonts w:ascii="Times New Roman" w:eastAsia="Calibri" w:hAnsi="Times New Roman" w:cs="Arial"/>
      <w:sz w:val="24"/>
      <w:szCs w:val="20"/>
      <w:lang w:val="ru-RU" w:eastAsia="ru-RU"/>
    </w:rPr>
  </w:style>
  <w:style w:type="paragraph" w:customStyle="1" w:styleId="TableContentsuser">
    <w:name w:val="Table Contents (user)"/>
    <w:basedOn w:val="Normal"/>
    <w:uiPriority w:val="99"/>
    <w:rsid w:val="00883D54"/>
    <w:pPr>
      <w:widowControl w:val="0"/>
      <w:suppressLineNumbers/>
      <w:suppressAutoHyphens/>
      <w:autoSpaceDN w:val="0"/>
      <w:spacing w:after="0" w:line="240" w:lineRule="auto"/>
      <w:textAlignment w:val="baseline"/>
    </w:pPr>
    <w:rPr>
      <w:rFonts w:ascii="Times New Roman" w:eastAsia="Calibri" w:hAnsi="Times New Roman" w:cs="Times New Roman"/>
      <w:kern w:val="3"/>
      <w:sz w:val="24"/>
      <w:szCs w:val="24"/>
      <w:lang w:eastAsia="zh-CN"/>
    </w:rPr>
  </w:style>
  <w:style w:type="table" w:customStyle="1" w:styleId="TableGrid8">
    <w:name w:val="Table Grid8"/>
    <w:basedOn w:val="TableNormal"/>
    <w:next w:val="TableGrid"/>
    <w:uiPriority w:val="99"/>
    <w:rsid w:val="00883D5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83D5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rsid w:val="00883D54"/>
    <w:pPr>
      <w:suppressAutoHyphens/>
      <w:spacing w:line="256" w:lineRule="auto"/>
      <w:ind w:left="720"/>
      <w:contextualSpacing/>
    </w:pPr>
    <w:rPr>
      <w:rFonts w:ascii="Times New Roman" w:eastAsia="Calibri" w:hAnsi="Times New Roman" w:cs="Times New Roman"/>
      <w:b/>
      <w:sz w:val="24"/>
      <w:szCs w:val="24"/>
      <w:lang w:eastAsia="zh-CN"/>
    </w:rPr>
  </w:style>
  <w:style w:type="paragraph" w:customStyle="1" w:styleId="Nodala1">
    <w:name w:val="Nodala 1"/>
    <w:basedOn w:val="Normal"/>
    <w:qFormat/>
    <w:rsid w:val="00883D54"/>
    <w:pPr>
      <w:numPr>
        <w:numId w:val="17"/>
      </w:numPr>
      <w:shd w:val="clear" w:color="auto" w:fill="D9D9D9" w:themeFill="background1" w:themeFillShade="D9"/>
      <w:suppressAutoHyphens/>
      <w:spacing w:before="120" w:after="120" w:line="240" w:lineRule="auto"/>
      <w:jc w:val="center"/>
    </w:pPr>
    <w:rPr>
      <w:rFonts w:ascii="Times New Roman" w:eastAsia="Calibri" w:hAnsi="Times New Roman" w:cs="Times New Roman"/>
      <w:b/>
      <w:sz w:val="24"/>
      <w:szCs w:val="24"/>
      <w:lang w:eastAsia="ar-SA"/>
    </w:rPr>
  </w:style>
  <w:style w:type="paragraph" w:customStyle="1" w:styleId="Nodala11">
    <w:name w:val="Nodala 1.1"/>
    <w:basedOn w:val="Normal"/>
    <w:link w:val="Nodala11Char"/>
    <w:qFormat/>
    <w:rsid w:val="00883D54"/>
    <w:pPr>
      <w:numPr>
        <w:ilvl w:val="1"/>
        <w:numId w:val="17"/>
      </w:numPr>
      <w:suppressAutoHyphens/>
      <w:spacing w:before="60" w:after="60" w:line="240" w:lineRule="auto"/>
      <w:jc w:val="both"/>
    </w:pPr>
    <w:rPr>
      <w:rFonts w:ascii="Times New Roman" w:eastAsia="Times New Roman" w:hAnsi="Times New Roman" w:cs="Times New Roman"/>
      <w:sz w:val="24"/>
      <w:szCs w:val="24"/>
      <w:lang w:eastAsia="ar-SA"/>
      <w14:scene3d>
        <w14:camera w14:prst="orthographicFront"/>
        <w14:lightRig w14:rig="threePt" w14:dir="t">
          <w14:rot w14:lat="0" w14:lon="0" w14:rev="0"/>
        </w14:lightRig>
      </w14:scene3d>
    </w:rPr>
  </w:style>
  <w:style w:type="character" w:customStyle="1" w:styleId="Nodala11Char">
    <w:name w:val="Nodala 1.1 Char"/>
    <w:basedOn w:val="DefaultParagraphFont"/>
    <w:link w:val="Nodala11"/>
    <w:rsid w:val="00883D54"/>
    <w:rPr>
      <w:rFonts w:ascii="Times New Roman" w:eastAsia="Times New Roman" w:hAnsi="Times New Roman" w:cs="Times New Roman"/>
      <w:sz w:val="24"/>
      <w:szCs w:val="24"/>
      <w:lang w:eastAsia="ar-SA"/>
      <w14:scene3d>
        <w14:camera w14:prst="orthographicFront"/>
        <w14:lightRig w14:rig="threePt" w14:dir="t">
          <w14:rot w14:lat="0" w14:lon="0" w14:rev="0"/>
        </w14:lightRig>
      </w14:scene3d>
    </w:rPr>
  </w:style>
  <w:style w:type="paragraph" w:customStyle="1" w:styleId="Nodala111">
    <w:name w:val="Nodala 1.1.1"/>
    <w:basedOn w:val="ListParagraph"/>
    <w:qFormat/>
    <w:rsid w:val="00883D54"/>
    <w:pPr>
      <w:numPr>
        <w:ilvl w:val="2"/>
        <w:numId w:val="17"/>
      </w:numPr>
      <w:tabs>
        <w:tab w:val="num" w:pos="360"/>
      </w:tabs>
      <w:ind w:left="720" w:firstLine="0"/>
      <w:contextualSpacing w:val="0"/>
    </w:pPr>
    <w:rPr>
      <w:rFonts w:eastAsiaTheme="minorHAnsi"/>
      <w:lang w:eastAsia="ar-SA"/>
    </w:rPr>
  </w:style>
  <w:style w:type="paragraph" w:customStyle="1" w:styleId="Nodala1111">
    <w:name w:val="Nodala 1.1.1.1"/>
    <w:basedOn w:val="Nodala111"/>
    <w:qFormat/>
    <w:rsid w:val="00883D54"/>
    <w:pPr>
      <w:numPr>
        <w:ilvl w:val="3"/>
      </w:numPr>
      <w:tabs>
        <w:tab w:val="num" w:pos="360"/>
      </w:tabs>
    </w:pPr>
  </w:style>
  <w:style w:type="paragraph" w:customStyle="1" w:styleId="1Lgumam">
    <w:name w:val="1. Līgumam"/>
    <w:basedOn w:val="Normal"/>
    <w:qFormat/>
    <w:rsid w:val="00883D54"/>
    <w:pPr>
      <w:widowControl w:val="0"/>
      <w:numPr>
        <w:numId w:val="45"/>
      </w:numPr>
      <w:spacing w:before="120" w:after="120" w:line="240" w:lineRule="auto"/>
      <w:jc w:val="center"/>
    </w:pPr>
    <w:rPr>
      <w:rFonts w:ascii="Times New Roman" w:eastAsia="Times New Roman" w:hAnsi="Times New Roman" w:cs="Times New Roman"/>
      <w:b/>
      <w:sz w:val="24"/>
      <w:szCs w:val="24"/>
      <w:lang w:val="x-none" w:eastAsia="x-none"/>
    </w:rPr>
  </w:style>
  <w:style w:type="paragraph" w:customStyle="1" w:styleId="TableParagraph">
    <w:name w:val="Table Paragraph"/>
    <w:basedOn w:val="Normal"/>
    <w:uiPriority w:val="1"/>
    <w:qFormat/>
    <w:rsid w:val="00883D54"/>
    <w:pPr>
      <w:widowControl w:val="0"/>
      <w:autoSpaceDE w:val="0"/>
      <w:autoSpaceDN w:val="0"/>
      <w:spacing w:after="0" w:line="240" w:lineRule="auto"/>
      <w:ind w:left="231"/>
    </w:pPr>
    <w:rPr>
      <w:rFonts w:ascii="Times New Roman" w:eastAsia="Times New Roman" w:hAnsi="Times New Roman" w:cs="Times New Roman"/>
      <w:lang w:eastAsia="lv-LV" w:bidi="lv-LV"/>
    </w:rPr>
  </w:style>
  <w:style w:type="paragraph" w:customStyle="1" w:styleId="Body">
    <w:name w:val="Body"/>
    <w:rsid w:val="00883D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lv-LV"/>
    </w:rPr>
  </w:style>
  <w:style w:type="numbering" w:customStyle="1" w:styleId="ImportedStyle1">
    <w:name w:val="Imported Style 1"/>
    <w:rsid w:val="00883D54"/>
    <w:pPr>
      <w:numPr>
        <w:numId w:val="43"/>
      </w:numPr>
    </w:pPr>
  </w:style>
  <w:style w:type="numbering" w:customStyle="1" w:styleId="WWOutlineListStyle511">
    <w:name w:val="WW_OutlineListStyle_511"/>
    <w:rsid w:val="00883D54"/>
    <w:pPr>
      <w:numPr>
        <w:numId w:val="44"/>
      </w:numPr>
    </w:pPr>
  </w:style>
  <w:style w:type="character" w:customStyle="1" w:styleId="None">
    <w:name w:val="None"/>
    <w:rsid w:val="00883D54"/>
  </w:style>
  <w:style w:type="paragraph" w:customStyle="1" w:styleId="11Lgumam">
    <w:name w:val="1.1. Līgumam"/>
    <w:basedOn w:val="Normal"/>
    <w:qFormat/>
    <w:rsid w:val="00883D54"/>
    <w:pPr>
      <w:numPr>
        <w:ilvl w:val="1"/>
        <w:numId w:val="45"/>
      </w:numPr>
      <w:spacing w:after="0" w:line="240" w:lineRule="auto"/>
      <w:ind w:left="567" w:hanging="567"/>
      <w:contextualSpacing/>
      <w:jc w:val="both"/>
    </w:pPr>
    <w:rPr>
      <w:rFonts w:ascii="Times New Roman" w:eastAsia="Calibri" w:hAnsi="Times New Roman" w:cs="Times New Roman"/>
      <w:sz w:val="24"/>
      <w:szCs w:val="24"/>
      <w:lang w:val="x-none"/>
    </w:rPr>
  </w:style>
  <w:style w:type="paragraph" w:customStyle="1" w:styleId="111Lgumam">
    <w:name w:val="1.1.1. Līgumam"/>
    <w:basedOn w:val="11Lgumam"/>
    <w:link w:val="111LgumamChar"/>
    <w:qFormat/>
    <w:rsid w:val="00883D54"/>
    <w:pPr>
      <w:numPr>
        <w:ilvl w:val="2"/>
      </w:numPr>
      <w:contextualSpacing w:val="0"/>
    </w:pPr>
    <w:rPr>
      <w:lang w:eastAsia="x-none"/>
    </w:rPr>
  </w:style>
  <w:style w:type="character" w:customStyle="1" w:styleId="111LgumamChar">
    <w:name w:val="1.1.1. Līgumam Char"/>
    <w:link w:val="111Lgumam"/>
    <w:rsid w:val="00883D54"/>
    <w:rPr>
      <w:rFonts w:ascii="Times New Roman" w:eastAsia="Calibri" w:hAnsi="Times New Roman" w:cs="Times New Roman"/>
      <w:sz w:val="24"/>
      <w:szCs w:val="24"/>
      <w:lang w:val="x-none" w:eastAsia="x-none"/>
    </w:rPr>
  </w:style>
  <w:style w:type="paragraph" w:customStyle="1" w:styleId="1111lgumam">
    <w:name w:val="1.1.1.1. līgumam"/>
    <w:basedOn w:val="111Lgumam"/>
    <w:qFormat/>
    <w:rsid w:val="00883D54"/>
    <w:pPr>
      <w:numPr>
        <w:ilvl w:val="3"/>
      </w:numPr>
      <w:tabs>
        <w:tab w:val="num" w:pos="360"/>
        <w:tab w:val="left" w:pos="420"/>
        <w:tab w:val="left" w:pos="540"/>
        <w:tab w:val="left" w:pos="6720"/>
      </w:tabs>
      <w:ind w:left="2127" w:hanging="9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rkalnesks.lv" TargetMode="External"/><Relationship Id="rId13" Type="http://schemas.openxmlformats.org/officeDocument/2006/relationships/hyperlink" Target="http://www.bis.gov.lv" TargetMode="External"/><Relationship Id="rId18" Type="http://schemas.openxmlformats.org/officeDocument/2006/relationships/hyperlink" Target="https://www.iub.gov.lv/sites/iub/files/content/Skaidrojumi%20(no%2018.05)/skaidrojums_mazajie_videjie_uzn.pdf" TargetMode="External"/><Relationship Id="rId3" Type="http://schemas.openxmlformats.org/officeDocument/2006/relationships/settings" Target="settings.xml"/><Relationship Id="rId7" Type="http://schemas.openxmlformats.org/officeDocument/2006/relationships/hyperlink" Target="https://www.firmas.lv/lv/uznemumi/meklet?q=Vidzemes+%C5%A1oseja+1D%2C+Garkalne%2C+Garkalnes+pag.%2C+Ropa%C5%BEu+nov.%2C+LV-2137&amp;search%5Bwhere%5D=address" TargetMode="External"/><Relationship Id="rId12" Type="http://schemas.openxmlformats.org/officeDocument/2006/relationships/hyperlink" Target="http://www.ur.gov.lv/?a=936&amp;z=631&amp;v=lv"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rmas.lv/lv/uznemumi/meklet?q=Vidzemes+%C5%A1oseja+1D%2C+Garkalne%2C+Garkalnes+pag.%2C+Ropa%C5%BEu+nov.%2C+LV-2137&amp;search%5Bwhere%5D=addres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nfo@garkalnesks.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rkalnesks.lv" TargetMode="External"/><Relationship Id="rId14"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67910</Words>
  <Characters>38709</Characters>
  <Application>Microsoft Office Word</Application>
  <DocSecurity>0</DocSecurity>
  <Lines>322</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Kalniņa</dc:creator>
  <cp:keywords/>
  <dc:description/>
  <cp:lastModifiedBy>Armands Upmalis</cp:lastModifiedBy>
  <cp:revision>2</cp:revision>
  <dcterms:created xsi:type="dcterms:W3CDTF">2022-09-08T19:38:00Z</dcterms:created>
  <dcterms:modified xsi:type="dcterms:W3CDTF">2022-09-08T19:38:00Z</dcterms:modified>
</cp:coreProperties>
</file>